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853C9D" w14:textId="77777777" w:rsidR="00025C0F" w:rsidRDefault="00D200DB">
      <w:pPr>
        <w:pStyle w:val="Titolo"/>
        <w:spacing w:line="208" w:lineRule="auto"/>
      </w:pPr>
      <w:r>
        <w:t>Open</w:t>
      </w:r>
      <w:r>
        <w:rPr>
          <w:spacing w:val="-5"/>
        </w:rPr>
        <w:t xml:space="preserve"> </w:t>
      </w:r>
      <w:r>
        <w:t>Public</w:t>
      </w:r>
      <w:r>
        <w:rPr>
          <w:spacing w:val="-5"/>
        </w:rPr>
        <w:t xml:space="preserve"> </w:t>
      </w:r>
      <w:r>
        <w:t>Consultation</w:t>
      </w:r>
      <w:r>
        <w:rPr>
          <w:spacing w:val="-5"/>
        </w:rPr>
        <w:t xml:space="preserve"> </w:t>
      </w:r>
      <w:r>
        <w:t>on</w:t>
      </w:r>
      <w:r>
        <w:rPr>
          <w:spacing w:val="-5"/>
        </w:rPr>
        <w:t xml:space="preserve"> </w:t>
      </w:r>
      <w:r>
        <w:t>the</w:t>
      </w:r>
      <w:r>
        <w:rPr>
          <w:spacing w:val="-5"/>
        </w:rPr>
        <w:t xml:space="preserve"> </w:t>
      </w:r>
      <w:r>
        <w:t>28th</w:t>
      </w:r>
      <w:r>
        <w:rPr>
          <w:spacing w:val="-5"/>
        </w:rPr>
        <w:t xml:space="preserve"> </w:t>
      </w:r>
      <w:r>
        <w:t>regime</w:t>
      </w:r>
      <w:r>
        <w:rPr>
          <w:spacing w:val="-5"/>
        </w:rPr>
        <w:t xml:space="preserve"> </w:t>
      </w:r>
      <w:r>
        <w:t>– an EU corporate legal framework</w:t>
      </w:r>
    </w:p>
    <w:p w14:paraId="07853C9E" w14:textId="77777777" w:rsidR="00025C0F" w:rsidRDefault="00D200DB">
      <w:pPr>
        <w:pStyle w:val="Corpotesto"/>
        <w:spacing w:before="10"/>
        <w:rPr>
          <w:sz w:val="13"/>
        </w:rPr>
      </w:pPr>
      <w:r>
        <w:rPr>
          <w:noProof/>
          <w:sz w:val="13"/>
        </w:rPr>
        <mc:AlternateContent>
          <mc:Choice Requires="wpg">
            <w:drawing>
              <wp:anchor distT="0" distB="0" distL="0" distR="0" simplePos="0" relativeHeight="487587840" behindDoc="1" locked="0" layoutInCell="1" allowOverlap="1" wp14:anchorId="07854517" wp14:editId="07854518">
                <wp:simplePos x="0" y="0"/>
                <wp:positionH relativeFrom="page">
                  <wp:posOffset>647700</wp:posOffset>
                </wp:positionH>
                <wp:positionV relativeFrom="paragraph">
                  <wp:posOffset>116586</wp:posOffset>
                </wp:positionV>
                <wp:extent cx="4019550" cy="398145"/>
                <wp:effectExtent l="0" t="0" r="0" b="0"/>
                <wp:wrapTopAndBottom/>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019550" cy="398145"/>
                          <a:chOff x="0" y="0"/>
                          <a:chExt cx="4019550" cy="398145"/>
                        </a:xfrm>
                      </wpg:grpSpPr>
                      <wps:wsp>
                        <wps:cNvPr id="3" name="Graphic 3"/>
                        <wps:cNvSpPr/>
                        <wps:spPr>
                          <a:xfrm>
                            <a:off x="0" y="0"/>
                            <a:ext cx="4019550" cy="398145"/>
                          </a:xfrm>
                          <a:custGeom>
                            <a:avLst/>
                            <a:gdLst/>
                            <a:ahLst/>
                            <a:cxnLst/>
                            <a:rect l="l" t="t" r="r" b="b"/>
                            <a:pathLst>
                              <a:path w="4019550" h="398145">
                                <a:moveTo>
                                  <a:pt x="3962400" y="0"/>
                                </a:moveTo>
                                <a:lnTo>
                                  <a:pt x="57150" y="0"/>
                                </a:lnTo>
                                <a:lnTo>
                                  <a:pt x="45905" y="1119"/>
                                </a:lnTo>
                                <a:lnTo>
                                  <a:pt x="9644" y="25449"/>
                                </a:lnTo>
                                <a:lnTo>
                                  <a:pt x="0" y="57150"/>
                                </a:lnTo>
                                <a:lnTo>
                                  <a:pt x="84" y="340486"/>
                                </a:lnTo>
                                <a:lnTo>
                                  <a:pt x="16764" y="380873"/>
                                </a:lnTo>
                                <a:lnTo>
                                  <a:pt x="57150" y="397636"/>
                                </a:lnTo>
                                <a:lnTo>
                                  <a:pt x="3962400" y="397636"/>
                                </a:lnTo>
                                <a:lnTo>
                                  <a:pt x="4002786" y="380873"/>
                                </a:lnTo>
                                <a:lnTo>
                                  <a:pt x="4019550" y="340486"/>
                                </a:lnTo>
                                <a:lnTo>
                                  <a:pt x="4019465" y="57150"/>
                                </a:lnTo>
                                <a:lnTo>
                                  <a:pt x="4002786" y="16764"/>
                                </a:lnTo>
                                <a:lnTo>
                                  <a:pt x="3962400" y="0"/>
                                </a:lnTo>
                                <a:close/>
                              </a:path>
                            </a:pathLst>
                          </a:custGeom>
                          <a:solidFill>
                            <a:srgbClr val="FDF4D8"/>
                          </a:solidFill>
                        </wps:spPr>
                        <wps:bodyPr wrap="square" lIns="0" tIns="0" rIns="0" bIns="0" rtlCol="0">
                          <a:prstTxWarp prst="textNoShape">
                            <a:avLst/>
                          </a:prstTxWarp>
                          <a:noAutofit/>
                        </wps:bodyPr>
                      </wps:wsp>
                      <wps:wsp>
                        <wps:cNvPr id="4" name="Textbox 4"/>
                        <wps:cNvSpPr txBox="1"/>
                        <wps:spPr>
                          <a:xfrm>
                            <a:off x="12064" y="12064"/>
                            <a:ext cx="3995420" cy="374015"/>
                          </a:xfrm>
                          <a:prstGeom prst="rect">
                            <a:avLst/>
                          </a:prstGeom>
                          <a:ln w="24129">
                            <a:solidFill>
                              <a:srgbClr val="999999"/>
                            </a:solidFill>
                            <a:prstDash val="solid"/>
                          </a:ln>
                        </wps:spPr>
                        <wps:txbx>
                          <w:txbxContent>
                            <w:p w14:paraId="07854D1E" w14:textId="77777777" w:rsidR="00025C0F" w:rsidRDefault="00D200DB">
                              <w:pPr>
                                <w:spacing w:before="153"/>
                                <w:ind w:left="127"/>
                                <w:rPr>
                                  <w:sz w:val="19"/>
                                </w:rPr>
                              </w:pPr>
                              <w:r>
                                <w:rPr>
                                  <w:sz w:val="19"/>
                                </w:rPr>
                                <w:t>Fields</w:t>
                              </w:r>
                              <w:r>
                                <w:rPr>
                                  <w:spacing w:val="8"/>
                                  <w:sz w:val="19"/>
                                </w:rPr>
                                <w:t xml:space="preserve"> </w:t>
                              </w:r>
                              <w:r>
                                <w:rPr>
                                  <w:sz w:val="19"/>
                                </w:rPr>
                                <w:t>marked</w:t>
                              </w:r>
                              <w:r>
                                <w:rPr>
                                  <w:spacing w:val="8"/>
                                  <w:sz w:val="19"/>
                                </w:rPr>
                                <w:t xml:space="preserve"> </w:t>
                              </w:r>
                              <w:r>
                                <w:rPr>
                                  <w:sz w:val="19"/>
                                </w:rPr>
                                <w:t>with</w:t>
                              </w:r>
                              <w:r>
                                <w:rPr>
                                  <w:spacing w:val="8"/>
                                  <w:sz w:val="19"/>
                                </w:rPr>
                                <w:t xml:space="preserve"> </w:t>
                              </w:r>
                              <w:r>
                                <w:rPr>
                                  <w:sz w:val="19"/>
                                </w:rPr>
                                <w:t>*</w:t>
                              </w:r>
                              <w:r>
                                <w:rPr>
                                  <w:spacing w:val="9"/>
                                  <w:sz w:val="19"/>
                                </w:rPr>
                                <w:t xml:space="preserve"> </w:t>
                              </w:r>
                              <w:r>
                                <w:rPr>
                                  <w:sz w:val="19"/>
                                </w:rPr>
                                <w:t>are</w:t>
                              </w:r>
                              <w:r>
                                <w:rPr>
                                  <w:spacing w:val="8"/>
                                  <w:sz w:val="19"/>
                                </w:rPr>
                                <w:t xml:space="preserve"> </w:t>
                              </w:r>
                              <w:r>
                                <w:rPr>
                                  <w:spacing w:val="-2"/>
                                  <w:sz w:val="19"/>
                                </w:rPr>
                                <w:t>mandatory.</w:t>
                              </w:r>
                            </w:p>
                          </w:txbxContent>
                        </wps:txbx>
                        <wps:bodyPr wrap="square" lIns="0" tIns="0" rIns="0" bIns="0" rtlCol="0">
                          <a:noAutofit/>
                        </wps:bodyPr>
                      </wps:wsp>
                    </wpg:wgp>
                  </a:graphicData>
                </a:graphic>
              </wp:anchor>
            </w:drawing>
          </mc:Choice>
          <mc:Fallback>
            <w:pict>
              <v:group w14:anchorId="07854517" id="Group 2" o:spid="_x0000_s1026" style="position:absolute;margin-left:51pt;margin-top:9.2pt;width:316.5pt;height:31.35pt;z-index:-15728640;mso-wrap-distance-left:0;mso-wrap-distance-right:0;mso-position-horizontal-relative:page" coordsize="40195,39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">
                <v:shape id="Graphic 3" o:spid="_x0000_s1027" style="position:absolute;width:40195;height:3981;visibility:visible;mso-wrap-style:square;v-text-anchor:top" coordsize="4019550,398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" path="m3962400,l57150,,45905,1119,9644,25449,,57150,84,340486r16680,40387l57150,397636r3905250,l4002786,380873r16764,-40387l4019465,57150,4002786,16764,3962400,xe" fillcolor="#fdf4d8" stroked="f">
                  <v:path arrowok="t"/>
                </v:shape>
                <v:shapetype id="_x0000_t202" coordsize="21600,21600" o:spt="202" path="m,l,21600r21600,l21600,xe">
                  <v:stroke joinstyle="miter"/>
                  <v:path gradientshapeok="t" o:connecttype="rect"/>
                </v:shapetype>
                <v:shape id="Textbox 4" o:spid="_x0000_s1028" type="#_x0000_t202" style="position:absolute;left:120;top:120;width:39954;height:37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" filled="f" strokecolor="#999" strokeweight=".67025mm">
                  <v:textbox inset="0,0,0,0">
                    <w:txbxContent>
                      <w:p w14:paraId="07854D1E" w14:textId="77777777" w:rsidR="00025C0F" w:rsidRDefault="00D200DB">
                        <w:pPr>
                          <w:spacing w:before="153"/>
                          <w:ind w:left="127"/>
                          <w:rPr>
                            <w:sz w:val="19"/>
                          </w:rPr>
                        </w:pPr>
                        <w:r>
                          <w:rPr>
                            <w:sz w:val="19"/>
                          </w:rPr>
                          <w:t>Fields</w:t>
                        </w:r>
                        <w:r>
                          <w:rPr>
                            <w:spacing w:val="8"/>
                            <w:sz w:val="19"/>
                          </w:rPr>
                          <w:t xml:space="preserve"> </w:t>
                        </w:r>
                        <w:r>
                          <w:rPr>
                            <w:sz w:val="19"/>
                          </w:rPr>
                          <w:t>marked</w:t>
                        </w:r>
                        <w:r>
                          <w:rPr>
                            <w:spacing w:val="8"/>
                            <w:sz w:val="19"/>
                          </w:rPr>
                          <w:t xml:space="preserve"> </w:t>
                        </w:r>
                        <w:r>
                          <w:rPr>
                            <w:sz w:val="19"/>
                          </w:rPr>
                          <w:t>with</w:t>
                        </w:r>
                        <w:r>
                          <w:rPr>
                            <w:spacing w:val="8"/>
                            <w:sz w:val="19"/>
                          </w:rPr>
                          <w:t xml:space="preserve"> </w:t>
                        </w:r>
                        <w:r>
                          <w:rPr>
                            <w:sz w:val="19"/>
                          </w:rPr>
                          <w:t>*</w:t>
                        </w:r>
                        <w:r>
                          <w:rPr>
                            <w:spacing w:val="9"/>
                            <w:sz w:val="19"/>
                          </w:rPr>
                          <w:t xml:space="preserve"> </w:t>
                        </w:r>
                        <w:r>
                          <w:rPr>
                            <w:sz w:val="19"/>
                          </w:rPr>
                          <w:t>are</w:t>
                        </w:r>
                        <w:r>
                          <w:rPr>
                            <w:spacing w:val="8"/>
                            <w:sz w:val="19"/>
                          </w:rPr>
                          <w:t xml:space="preserve"> </w:t>
                        </w:r>
                        <w:r>
                          <w:rPr>
                            <w:spacing w:val="-2"/>
                            <w:sz w:val="19"/>
                          </w:rPr>
                          <w:t>mandatory.</w:t>
                        </w:r>
                      </w:p>
                    </w:txbxContent>
                  </v:textbox>
                </v:shape>
                <w10:wrap type="topAndBottom" anchorx="page"/>
              </v:group>
            </w:pict>
          </mc:Fallback>
        </mc:AlternateContent>
      </w:r>
    </w:p>
    <w:p w14:paraId="07853C9F" w14:textId="77777777" w:rsidR="00025C0F" w:rsidRDefault="00025C0F">
      <w:pPr>
        <w:pStyle w:val="Corpotesto"/>
        <w:spacing w:before="288"/>
        <w:rPr>
          <w:sz w:val="30"/>
        </w:rPr>
      </w:pPr>
    </w:p>
    <w:p w14:paraId="07853CA0" w14:textId="77777777" w:rsidR="00025C0F" w:rsidRDefault="00D200DB">
      <w:pPr>
        <w:ind w:left="245"/>
        <w:rPr>
          <w:sz w:val="30"/>
        </w:rPr>
      </w:pPr>
      <w:r>
        <w:rPr>
          <w:spacing w:val="-2"/>
          <w:sz w:val="30"/>
        </w:rPr>
        <w:t>Disclaimer</w:t>
      </w:r>
    </w:p>
    <w:p w14:paraId="07853CA1" w14:textId="77777777" w:rsidR="00025C0F" w:rsidRDefault="00D200DB">
      <w:pPr>
        <w:pStyle w:val="Corpotesto"/>
        <w:spacing w:before="7"/>
        <w:rPr>
          <w:sz w:val="4"/>
        </w:rPr>
      </w:pPr>
      <w:r>
        <w:rPr>
          <w:noProof/>
          <w:sz w:val="4"/>
        </w:rPr>
        <mc:AlternateContent>
          <mc:Choice Requires="wps">
            <w:drawing>
              <wp:anchor distT="0" distB="0" distL="0" distR="0" simplePos="0" relativeHeight="487588352" behindDoc="1" locked="0" layoutInCell="1" allowOverlap="1" wp14:anchorId="07854519" wp14:editId="0785451A">
                <wp:simplePos x="0" y="0"/>
                <wp:positionH relativeFrom="page">
                  <wp:posOffset>695325</wp:posOffset>
                </wp:positionH>
                <wp:positionV relativeFrom="paragraph">
                  <wp:posOffset>49503</wp:posOffset>
                </wp:positionV>
                <wp:extent cx="6381750" cy="19050"/>
                <wp:effectExtent l="0" t="0" r="0" b="0"/>
                <wp:wrapTopAndBottom/>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81750" cy="19050"/>
                        </a:xfrm>
                        <a:custGeom>
                          <a:avLst/>
                          <a:gdLst/>
                          <a:ahLst/>
                          <a:cxnLst/>
                          <a:rect l="l" t="t" r="r" b="b"/>
                          <a:pathLst>
                            <a:path w="6381750" h="19050">
                              <a:moveTo>
                                <a:pt x="6381750" y="0"/>
                              </a:moveTo>
                              <a:lnTo>
                                <a:pt x="0" y="0"/>
                              </a:lnTo>
                              <a:lnTo>
                                <a:pt x="0" y="19050"/>
                              </a:lnTo>
                              <a:lnTo>
                                <a:pt x="6381750" y="19050"/>
                              </a:lnTo>
                              <a:lnTo>
                                <a:pt x="638175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2F72E5F" id="Graphic 5" o:spid="_x0000_s1026" style="position:absolute;margin-left:54.75pt;margin-top:3.9pt;width:502.5pt;height:1.5pt;z-index:-15728128;visibility:visible;mso-wrap-style:square;mso-wrap-distance-left:0;mso-wrap-distance-top:0;mso-wrap-distance-right:0;mso-wrap-distance-bottom:0;mso-position-horizontal:absolute;mso-position-horizontal-relative:page;mso-position-vertical:absolute;mso-position-vertical-relative:text;v-text-anchor:top" coordsize="6381750,19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" path="m6381750,l,,,19050r6381750,l6381750,xe" fillcolor="black" stroked="f">
                <v:path arrowok="t"/>
                <w10:wrap type="topAndBottom" anchorx="page"/>
              </v:shape>
            </w:pict>
          </mc:Fallback>
        </mc:AlternateContent>
      </w:r>
    </w:p>
    <w:p w14:paraId="07853CA2" w14:textId="77777777" w:rsidR="00025C0F" w:rsidRDefault="00D200DB">
      <w:pPr>
        <w:pStyle w:val="Corpotesto"/>
        <w:spacing w:before="323" w:line="316" w:lineRule="auto"/>
        <w:ind w:left="245" w:right="192"/>
        <w:jc w:val="both"/>
      </w:pPr>
      <w:r>
        <w:t>This document is a working document of the Commission services for consultation and does not prejudge the final decision that the Commission may take.</w:t>
      </w:r>
    </w:p>
    <w:p w14:paraId="07853CA3" w14:textId="77777777" w:rsidR="00025C0F" w:rsidRDefault="00025C0F">
      <w:pPr>
        <w:pStyle w:val="Corpotesto"/>
        <w:spacing w:before="80"/>
      </w:pPr>
    </w:p>
    <w:p w14:paraId="07853CA4" w14:textId="77777777" w:rsidR="00025C0F" w:rsidRDefault="00D200DB">
      <w:pPr>
        <w:pStyle w:val="Corpotesto"/>
        <w:spacing w:line="316" w:lineRule="auto"/>
        <w:ind w:left="245" w:right="193"/>
        <w:jc w:val="both"/>
      </w:pPr>
      <w:r>
        <w:t xml:space="preserve">The views reflected on this consultation paper provide an indication on the approach the Commission services may take but do not constitute a final policy position or a formal proposal by the European </w:t>
      </w:r>
      <w:r>
        <w:rPr>
          <w:spacing w:val="-2"/>
        </w:rPr>
        <w:t>Commission.</w:t>
      </w:r>
    </w:p>
    <w:p w14:paraId="07853CA5" w14:textId="77777777" w:rsidR="00025C0F" w:rsidRDefault="00025C0F">
      <w:pPr>
        <w:pStyle w:val="Corpotesto"/>
        <w:spacing w:before="80"/>
      </w:pPr>
    </w:p>
    <w:p w14:paraId="07853CA6" w14:textId="77777777" w:rsidR="00025C0F" w:rsidRDefault="00D200DB">
      <w:pPr>
        <w:pStyle w:val="Corpotesto"/>
        <w:spacing w:line="316" w:lineRule="auto"/>
        <w:ind w:left="245" w:right="192"/>
        <w:jc w:val="both"/>
      </w:pPr>
      <w:r>
        <w:t xml:space="preserve">Please note that in order to ensure a fair and transparent consultation process only responses received through the online questionnaire will be taken into account and included in the report summarising the </w:t>
      </w:r>
      <w:r>
        <w:rPr>
          <w:spacing w:val="-2"/>
        </w:rPr>
        <w:t>responses.</w:t>
      </w:r>
    </w:p>
    <w:p w14:paraId="07853CA7" w14:textId="77777777" w:rsidR="00025C0F" w:rsidRDefault="00025C0F">
      <w:pPr>
        <w:pStyle w:val="Corpotesto"/>
        <w:spacing w:before="71"/>
      </w:pPr>
    </w:p>
    <w:p w14:paraId="07853CA8" w14:textId="77777777" w:rsidR="00025C0F" w:rsidRDefault="00D200DB">
      <w:pPr>
        <w:ind w:left="245"/>
        <w:rPr>
          <w:sz w:val="30"/>
        </w:rPr>
      </w:pPr>
      <w:r>
        <w:rPr>
          <w:spacing w:val="-2"/>
          <w:sz w:val="30"/>
        </w:rPr>
        <w:t>Introduction</w:t>
      </w:r>
    </w:p>
    <w:p w14:paraId="07853CA9" w14:textId="77777777" w:rsidR="00025C0F" w:rsidRDefault="00D200DB">
      <w:pPr>
        <w:pStyle w:val="Corpotesto"/>
        <w:spacing w:before="7"/>
        <w:rPr>
          <w:sz w:val="4"/>
        </w:rPr>
      </w:pPr>
      <w:r>
        <w:rPr>
          <w:noProof/>
          <w:sz w:val="4"/>
        </w:rPr>
        <mc:AlternateContent>
          <mc:Choice Requires="wps">
            <w:drawing>
              <wp:anchor distT="0" distB="0" distL="0" distR="0" simplePos="0" relativeHeight="487588864" behindDoc="1" locked="0" layoutInCell="1" allowOverlap="1" wp14:anchorId="0785451B" wp14:editId="0785451C">
                <wp:simplePos x="0" y="0"/>
                <wp:positionH relativeFrom="page">
                  <wp:posOffset>695325</wp:posOffset>
                </wp:positionH>
                <wp:positionV relativeFrom="paragraph">
                  <wp:posOffset>49255</wp:posOffset>
                </wp:positionV>
                <wp:extent cx="6381750" cy="19050"/>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81750" cy="19050"/>
                        </a:xfrm>
                        <a:custGeom>
                          <a:avLst/>
                          <a:gdLst/>
                          <a:ahLst/>
                          <a:cxnLst/>
                          <a:rect l="l" t="t" r="r" b="b"/>
                          <a:pathLst>
                            <a:path w="6381750" h="19050">
                              <a:moveTo>
                                <a:pt x="6381750" y="0"/>
                              </a:moveTo>
                              <a:lnTo>
                                <a:pt x="0" y="0"/>
                              </a:lnTo>
                              <a:lnTo>
                                <a:pt x="0" y="19050"/>
                              </a:lnTo>
                              <a:lnTo>
                                <a:pt x="6381750" y="19050"/>
                              </a:lnTo>
                              <a:lnTo>
                                <a:pt x="638175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26A0FFB" id="Graphic 6" o:spid="_x0000_s1026" style="position:absolute;margin-left:54.75pt;margin-top:3.9pt;width:502.5pt;height:1.5pt;z-index:-15727616;visibility:visible;mso-wrap-style:square;mso-wrap-distance-left:0;mso-wrap-distance-top:0;mso-wrap-distance-right:0;mso-wrap-distance-bottom:0;mso-position-horizontal:absolute;mso-position-horizontal-relative:page;mso-position-vertical:absolute;mso-position-vertical-relative:text;v-text-anchor:top" coordsize="6381750,19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" path="m6381750,l,,,19050r6381750,l6381750,xe" fillcolor="black" stroked="f">
                <v:path arrowok="t"/>
                <w10:wrap type="topAndBottom" anchorx="page"/>
              </v:shape>
            </w:pict>
          </mc:Fallback>
        </mc:AlternateContent>
      </w:r>
    </w:p>
    <w:p w14:paraId="07853CAA" w14:textId="77777777" w:rsidR="00025C0F" w:rsidRDefault="00D200DB">
      <w:pPr>
        <w:pStyle w:val="Corpotesto"/>
        <w:spacing w:before="323" w:line="316" w:lineRule="auto"/>
        <w:ind w:left="245" w:right="192"/>
        <w:jc w:val="both"/>
      </w:pPr>
      <w:r>
        <w:t>The European Commission’s main focus in the current mandate is on enhancing EU competitiveness and promoting economic growth. EU company law plays an important part in this context as one of the key</w:t>
      </w:r>
      <w:r>
        <w:rPr>
          <w:spacing w:val="40"/>
        </w:rPr>
        <w:t xml:space="preserve"> </w:t>
      </w:r>
      <w:r>
        <w:t>levers to provide companies with a competitive and business-friendly legal environment in the EU.</w:t>
      </w:r>
    </w:p>
    <w:p w14:paraId="07853CAB" w14:textId="77777777" w:rsidR="00025C0F" w:rsidRDefault="00025C0F">
      <w:pPr>
        <w:pStyle w:val="Corpotesto"/>
        <w:spacing w:before="80"/>
      </w:pPr>
    </w:p>
    <w:p w14:paraId="07853CAC" w14:textId="77777777" w:rsidR="00025C0F" w:rsidRDefault="00D200DB">
      <w:pPr>
        <w:pStyle w:val="Corpotesto"/>
        <w:spacing w:before="1" w:line="316" w:lineRule="auto"/>
        <w:ind w:left="245" w:right="192"/>
        <w:jc w:val="both"/>
      </w:pPr>
      <w:r>
        <w:t xml:space="preserve">The January 2025 </w:t>
      </w:r>
      <w:hyperlink r:id="rId8">
        <w:r>
          <w:rPr>
            <w:color w:val="004493"/>
            <w:u w:val="single" w:color="004493"/>
          </w:rPr>
          <w:t>Competitiveness Compass</w:t>
        </w:r>
      </w:hyperlink>
      <w:r>
        <w:rPr>
          <w:color w:val="004493"/>
        </w:rPr>
        <w:t xml:space="preserve"> </w:t>
      </w:r>
      <w:r>
        <w:t>announced that the Commission would propose by Q1 2026 “a</w:t>
      </w:r>
      <w:r>
        <w:rPr>
          <w:spacing w:val="14"/>
        </w:rPr>
        <w:t xml:space="preserve"> </w:t>
      </w:r>
      <w:r>
        <w:t>28th</w:t>
      </w:r>
      <w:r>
        <w:rPr>
          <w:spacing w:val="14"/>
        </w:rPr>
        <w:t xml:space="preserve"> </w:t>
      </w:r>
      <w:r>
        <w:t>legal</w:t>
      </w:r>
      <w:r>
        <w:rPr>
          <w:spacing w:val="14"/>
        </w:rPr>
        <w:t xml:space="preserve"> </w:t>
      </w:r>
      <w:r>
        <w:t>regime</w:t>
      </w:r>
      <w:r>
        <w:rPr>
          <w:spacing w:val="14"/>
        </w:rPr>
        <w:t xml:space="preserve"> </w:t>
      </w:r>
      <w:r>
        <w:t>to</w:t>
      </w:r>
      <w:r>
        <w:rPr>
          <w:spacing w:val="14"/>
        </w:rPr>
        <w:t xml:space="preserve"> </w:t>
      </w:r>
      <w:r>
        <w:t>make</w:t>
      </w:r>
      <w:r>
        <w:rPr>
          <w:spacing w:val="14"/>
        </w:rPr>
        <w:t xml:space="preserve"> </w:t>
      </w:r>
      <w:r>
        <w:t>it</w:t>
      </w:r>
      <w:r>
        <w:rPr>
          <w:spacing w:val="14"/>
        </w:rPr>
        <w:t xml:space="preserve"> </w:t>
      </w:r>
      <w:r>
        <w:t>possible</w:t>
      </w:r>
      <w:r>
        <w:rPr>
          <w:spacing w:val="14"/>
        </w:rPr>
        <w:t xml:space="preserve"> </w:t>
      </w:r>
      <w:r>
        <w:t>for innovative</w:t>
      </w:r>
      <w:r>
        <w:rPr>
          <w:spacing w:val="14"/>
        </w:rPr>
        <w:t xml:space="preserve"> </w:t>
      </w:r>
      <w:r>
        <w:t>companies</w:t>
      </w:r>
      <w:r>
        <w:rPr>
          <w:spacing w:val="14"/>
        </w:rPr>
        <w:t xml:space="preserve"> </w:t>
      </w:r>
      <w:r>
        <w:t>to</w:t>
      </w:r>
      <w:r>
        <w:rPr>
          <w:spacing w:val="14"/>
        </w:rPr>
        <w:t xml:space="preserve"> </w:t>
      </w:r>
      <w:r>
        <w:t>benefit</w:t>
      </w:r>
      <w:r>
        <w:rPr>
          <w:spacing w:val="14"/>
        </w:rPr>
        <w:t xml:space="preserve"> </w:t>
      </w:r>
      <w:r>
        <w:t>from a</w:t>
      </w:r>
      <w:r>
        <w:rPr>
          <w:spacing w:val="14"/>
        </w:rPr>
        <w:t xml:space="preserve"> </w:t>
      </w:r>
      <w:r>
        <w:t>single,</w:t>
      </w:r>
      <w:r>
        <w:rPr>
          <w:spacing w:val="14"/>
        </w:rPr>
        <w:t xml:space="preserve"> </w:t>
      </w:r>
      <w:r>
        <w:t>harmonised</w:t>
      </w:r>
      <w:r>
        <w:rPr>
          <w:spacing w:val="14"/>
        </w:rPr>
        <w:t xml:space="preserve"> </w:t>
      </w:r>
      <w:r>
        <w:t>set of EU-wide rules wherever they invest and operate in the single market, including any relevant aspects of corporate law, insolvency, labour and tax law”. The March 2025 European Council conclusions called on</w:t>
      </w:r>
      <w:r>
        <w:rPr>
          <w:spacing w:val="80"/>
        </w:rPr>
        <w:t xml:space="preserve"> </w:t>
      </w:r>
      <w:r>
        <w:t>the Commission to propose, “in line with the respective competences under the Treaties, an optional 28th company law regime allowing innovative companies to scale up”.</w:t>
      </w:r>
    </w:p>
    <w:p w14:paraId="07853CAD" w14:textId="77777777" w:rsidR="00025C0F" w:rsidRDefault="00025C0F">
      <w:pPr>
        <w:pStyle w:val="Corpotesto"/>
        <w:spacing w:before="82"/>
      </w:pPr>
    </w:p>
    <w:p w14:paraId="07853CAE" w14:textId="77777777" w:rsidR="00025C0F" w:rsidRDefault="00D200DB">
      <w:pPr>
        <w:pStyle w:val="Corpotesto"/>
        <w:spacing w:line="316" w:lineRule="auto"/>
        <w:ind w:left="245" w:right="192"/>
        <w:jc w:val="both"/>
      </w:pPr>
      <w:r>
        <w:t>Companies – in particular innovative start-ups and scale-ups – still face a panoply of challenges in navigating</w:t>
      </w:r>
      <w:r>
        <w:rPr>
          <w:spacing w:val="40"/>
        </w:rPr>
        <w:t xml:space="preserve"> </w:t>
      </w:r>
      <w:r>
        <w:t>the</w:t>
      </w:r>
      <w:r>
        <w:rPr>
          <w:spacing w:val="40"/>
        </w:rPr>
        <w:t xml:space="preserve"> </w:t>
      </w:r>
      <w:r>
        <w:t>Single</w:t>
      </w:r>
      <w:r>
        <w:rPr>
          <w:spacing w:val="40"/>
        </w:rPr>
        <w:t xml:space="preserve"> </w:t>
      </w:r>
      <w:r>
        <w:t>Market</w:t>
      </w:r>
      <w:r>
        <w:rPr>
          <w:spacing w:val="40"/>
        </w:rPr>
        <w:t xml:space="preserve"> </w:t>
      </w:r>
      <w:r>
        <w:t>and</w:t>
      </w:r>
      <w:r>
        <w:rPr>
          <w:spacing w:val="40"/>
        </w:rPr>
        <w:t xml:space="preserve"> </w:t>
      </w:r>
      <w:r>
        <w:t>need</w:t>
      </w:r>
      <w:r>
        <w:rPr>
          <w:spacing w:val="40"/>
        </w:rPr>
        <w:t xml:space="preserve"> </w:t>
      </w:r>
      <w:r>
        <w:t>a</w:t>
      </w:r>
      <w:r>
        <w:rPr>
          <w:spacing w:val="40"/>
        </w:rPr>
        <w:t xml:space="preserve"> </w:t>
      </w:r>
      <w:r>
        <w:t>comprehensive</w:t>
      </w:r>
      <w:r>
        <w:rPr>
          <w:spacing w:val="40"/>
        </w:rPr>
        <w:t xml:space="preserve"> </w:t>
      </w:r>
      <w:r>
        <w:t>approach</w:t>
      </w:r>
      <w:r>
        <w:rPr>
          <w:spacing w:val="40"/>
        </w:rPr>
        <w:t xml:space="preserve"> </w:t>
      </w:r>
      <w:r>
        <w:t>including</w:t>
      </w:r>
      <w:r>
        <w:rPr>
          <w:spacing w:val="40"/>
        </w:rPr>
        <w:t xml:space="preserve"> </w:t>
      </w:r>
      <w:r>
        <w:t>actions</w:t>
      </w:r>
      <w:r>
        <w:rPr>
          <w:spacing w:val="40"/>
        </w:rPr>
        <w:t xml:space="preserve"> </w:t>
      </w:r>
      <w:r>
        <w:t>in</w:t>
      </w:r>
      <w:r>
        <w:rPr>
          <w:spacing w:val="40"/>
        </w:rPr>
        <w:t xml:space="preserve"> </w:t>
      </w:r>
      <w:r>
        <w:t>different</w:t>
      </w:r>
      <w:r>
        <w:rPr>
          <w:spacing w:val="40"/>
        </w:rPr>
        <w:t xml:space="preserve"> </w:t>
      </w:r>
      <w:r>
        <w:t xml:space="preserve">policy areas to address them. The Commission </w:t>
      </w:r>
      <w:hyperlink r:id="rId9">
        <w:r>
          <w:rPr>
            <w:color w:val="004493"/>
            <w:u w:val="single" w:color="004493"/>
          </w:rPr>
          <w:t>Communication on the Savings and Investments Unio</w:t>
        </w:r>
      </w:hyperlink>
      <w:r>
        <w:rPr>
          <w:color w:val="004493"/>
        </w:rPr>
        <w:t>n</w:t>
      </w:r>
      <w:r>
        <w:t>, adopted</w:t>
      </w:r>
      <w:r>
        <w:rPr>
          <w:spacing w:val="80"/>
        </w:rPr>
        <w:t xml:space="preserve"> </w:t>
      </w:r>
      <w:r>
        <w:t>in March 2025, already set out a list of measures related to access to finance. The ensuing Strategies on</w:t>
      </w:r>
      <w:r>
        <w:rPr>
          <w:spacing w:val="40"/>
        </w:rPr>
        <w:t xml:space="preserve"> </w:t>
      </w:r>
      <w:r>
        <w:t xml:space="preserve">the </w:t>
      </w:r>
      <w:hyperlink r:id="rId10">
        <w:r>
          <w:rPr>
            <w:color w:val="004493"/>
            <w:u w:val="single" w:color="004493"/>
          </w:rPr>
          <w:t>Single Marke</w:t>
        </w:r>
      </w:hyperlink>
      <w:r>
        <w:rPr>
          <w:color w:val="004493"/>
        </w:rPr>
        <w:t xml:space="preserve">t </w:t>
      </w:r>
      <w:r>
        <w:t xml:space="preserve">and on </w:t>
      </w:r>
      <w:hyperlink r:id="rId11">
        <w:r>
          <w:rPr>
            <w:color w:val="004493"/>
            <w:u w:val="single" w:color="004493"/>
          </w:rPr>
          <w:t>Startup and Scaleu</w:t>
        </w:r>
      </w:hyperlink>
      <w:r>
        <w:rPr>
          <w:color w:val="004493"/>
          <w:u w:val="single" w:color="004493"/>
        </w:rPr>
        <w:t>p</w:t>
      </w:r>
      <w:r>
        <w:rPr>
          <w:color w:val="004493"/>
        </w:rPr>
        <w:t xml:space="preserve"> </w:t>
      </w:r>
      <w:r>
        <w:t>adopted in May 2025 announced measures to make the Single Market a reality and to boost the development of start-ups and scale-up companies in the EU, including the 28th regime. The Single Market Strategy explained that the 28th regime will provide a single set of rules, potentially in a progressive and modular way, and will include an EU corporate legal framework.</w:t>
      </w:r>
    </w:p>
    <w:p w14:paraId="07853CAF" w14:textId="77777777" w:rsidR="00025C0F" w:rsidRDefault="00025C0F">
      <w:pPr>
        <w:pStyle w:val="Corpotesto"/>
        <w:spacing w:before="84"/>
      </w:pPr>
    </w:p>
    <w:p w14:paraId="07853CB0" w14:textId="77777777" w:rsidR="00025C0F" w:rsidRDefault="00D200DB">
      <w:pPr>
        <w:pStyle w:val="Corpotesto"/>
        <w:spacing w:line="316" w:lineRule="auto"/>
        <w:ind w:left="245" w:right="192"/>
        <w:jc w:val="both"/>
      </w:pPr>
      <w:r>
        <w:t>A separate public consultation is also launched in parallel on the European Innovation Act to collect feedback on the challenges faced by innovative companies in a number of areas including access to finance, talents, markets, infrastructures, commercialisation of publicly funded research and innovation, as</w:t>
      </w:r>
    </w:p>
    <w:p w14:paraId="07853CB1" w14:textId="77777777" w:rsidR="00025C0F" w:rsidRDefault="00025C0F">
      <w:pPr>
        <w:pStyle w:val="Corpotesto"/>
        <w:spacing w:line="316" w:lineRule="auto"/>
        <w:jc w:val="both"/>
        <w:sectPr w:rsidR="00025C0F">
          <w:footerReference w:type="default" r:id="rId12"/>
          <w:type w:val="continuous"/>
          <w:pgSz w:w="11910" w:h="16840"/>
          <w:pgMar w:top="1100" w:right="566" w:bottom="480" w:left="850" w:header="0" w:footer="293" w:gutter="0"/>
          <w:pgNumType w:start="1"/>
          <w:cols w:space="720"/>
        </w:sectPr>
      </w:pPr>
    </w:p>
    <w:p w14:paraId="07853CB2" w14:textId="77777777" w:rsidR="00025C0F" w:rsidRDefault="00D200DB">
      <w:pPr>
        <w:pStyle w:val="Corpotesto"/>
        <w:spacing w:before="86"/>
        <w:ind w:left="245"/>
      </w:pPr>
      <w:r>
        <w:lastRenderedPageBreak/>
        <w:t>well</w:t>
      </w:r>
      <w:r>
        <w:rPr>
          <w:spacing w:val="-7"/>
        </w:rPr>
        <w:t xml:space="preserve"> </w:t>
      </w:r>
      <w:r>
        <w:t>as</w:t>
      </w:r>
      <w:r>
        <w:rPr>
          <w:spacing w:val="-7"/>
        </w:rPr>
        <w:t xml:space="preserve"> </w:t>
      </w:r>
      <w:r>
        <w:t>regulatory</w:t>
      </w:r>
      <w:r>
        <w:rPr>
          <w:spacing w:val="-7"/>
        </w:rPr>
        <w:t xml:space="preserve"> </w:t>
      </w:r>
      <w:r>
        <w:t>complexity</w:t>
      </w:r>
      <w:r>
        <w:rPr>
          <w:spacing w:val="-7"/>
        </w:rPr>
        <w:t xml:space="preserve"> </w:t>
      </w:r>
      <w:r>
        <w:t>and</w:t>
      </w:r>
      <w:r>
        <w:rPr>
          <w:spacing w:val="-7"/>
        </w:rPr>
        <w:t xml:space="preserve"> </w:t>
      </w:r>
      <w:r>
        <w:t>administrative</w:t>
      </w:r>
      <w:r>
        <w:rPr>
          <w:spacing w:val="-7"/>
        </w:rPr>
        <w:t xml:space="preserve"> </w:t>
      </w:r>
      <w:r>
        <w:rPr>
          <w:spacing w:val="-2"/>
        </w:rPr>
        <w:t>burden.</w:t>
      </w:r>
    </w:p>
    <w:p w14:paraId="07853CB3" w14:textId="77777777" w:rsidR="00025C0F" w:rsidRDefault="00025C0F">
      <w:pPr>
        <w:pStyle w:val="Corpotesto"/>
        <w:spacing w:before="156"/>
      </w:pPr>
    </w:p>
    <w:p w14:paraId="07853CB4" w14:textId="77777777" w:rsidR="00025C0F" w:rsidRDefault="00D200DB">
      <w:pPr>
        <w:pStyle w:val="Corpotesto"/>
        <w:spacing w:line="316" w:lineRule="auto"/>
        <w:ind w:left="245" w:right="192"/>
        <w:jc w:val="both"/>
      </w:pPr>
      <w:r>
        <w:t>Both the Letta and the Draghi reports called for a 28th regime to support companies, and there is a strong call from the business community, in particular from the start-up companies, for the creation of a new EU legal entity and of a simplified set of rules which would facilitate their operations across the EU.</w:t>
      </w:r>
    </w:p>
    <w:p w14:paraId="07853CB5" w14:textId="77777777" w:rsidR="00025C0F" w:rsidRDefault="00025C0F">
      <w:pPr>
        <w:pStyle w:val="Corpotesto"/>
        <w:spacing w:before="80"/>
      </w:pPr>
    </w:p>
    <w:p w14:paraId="07853CB6" w14:textId="77777777" w:rsidR="00025C0F" w:rsidRDefault="00D200DB">
      <w:pPr>
        <w:pStyle w:val="Corpotesto"/>
        <w:spacing w:line="316" w:lineRule="auto"/>
        <w:ind w:left="245" w:right="192"/>
        <w:jc w:val="both"/>
      </w:pPr>
      <w:r>
        <w:t>The</w:t>
      </w:r>
      <w:r>
        <w:rPr>
          <w:spacing w:val="26"/>
        </w:rPr>
        <w:t xml:space="preserve"> </w:t>
      </w:r>
      <w:r>
        <w:t>future</w:t>
      </w:r>
      <w:r>
        <w:rPr>
          <w:spacing w:val="26"/>
        </w:rPr>
        <w:t xml:space="preserve"> </w:t>
      </w:r>
      <w:r>
        <w:t>28th</w:t>
      </w:r>
      <w:r>
        <w:rPr>
          <w:spacing w:val="26"/>
        </w:rPr>
        <w:t xml:space="preserve"> </w:t>
      </w:r>
      <w:r>
        <w:t>regime</w:t>
      </w:r>
      <w:r>
        <w:rPr>
          <w:spacing w:val="26"/>
        </w:rPr>
        <w:t xml:space="preserve"> </w:t>
      </w:r>
      <w:r>
        <w:t>will</w:t>
      </w:r>
      <w:r>
        <w:rPr>
          <w:spacing w:val="26"/>
        </w:rPr>
        <w:t xml:space="preserve"> </w:t>
      </w:r>
      <w:r>
        <w:t>include</w:t>
      </w:r>
      <w:r>
        <w:rPr>
          <w:spacing w:val="26"/>
        </w:rPr>
        <w:t xml:space="preserve"> </w:t>
      </w:r>
      <w:r>
        <w:t>an</w:t>
      </w:r>
      <w:r>
        <w:rPr>
          <w:spacing w:val="26"/>
        </w:rPr>
        <w:t xml:space="preserve"> </w:t>
      </w:r>
      <w:r>
        <w:t>EU</w:t>
      </w:r>
      <w:r>
        <w:rPr>
          <w:spacing w:val="26"/>
        </w:rPr>
        <w:t xml:space="preserve"> </w:t>
      </w:r>
      <w:r>
        <w:t>corporate</w:t>
      </w:r>
      <w:r>
        <w:rPr>
          <w:spacing w:val="26"/>
        </w:rPr>
        <w:t xml:space="preserve"> </w:t>
      </w:r>
      <w:r>
        <w:t>legal</w:t>
      </w:r>
      <w:r>
        <w:rPr>
          <w:spacing w:val="26"/>
        </w:rPr>
        <w:t xml:space="preserve"> </w:t>
      </w:r>
      <w:r>
        <w:t>framework i.e.</w:t>
      </w:r>
      <w:r>
        <w:rPr>
          <w:spacing w:val="26"/>
        </w:rPr>
        <w:t xml:space="preserve"> </w:t>
      </w:r>
      <w:r>
        <w:t>a</w:t>
      </w:r>
      <w:r>
        <w:rPr>
          <w:spacing w:val="26"/>
        </w:rPr>
        <w:t xml:space="preserve"> </w:t>
      </w:r>
      <w:r>
        <w:t>new</w:t>
      </w:r>
      <w:r>
        <w:rPr>
          <w:spacing w:val="26"/>
        </w:rPr>
        <w:t xml:space="preserve"> </w:t>
      </w:r>
      <w:r>
        <w:t>set</w:t>
      </w:r>
      <w:r>
        <w:rPr>
          <w:spacing w:val="26"/>
        </w:rPr>
        <w:t xml:space="preserve"> </w:t>
      </w:r>
      <w:r>
        <w:t>of</w:t>
      </w:r>
      <w:r>
        <w:rPr>
          <w:spacing w:val="26"/>
        </w:rPr>
        <w:t xml:space="preserve"> </w:t>
      </w:r>
      <w:r>
        <w:t>corporate</w:t>
      </w:r>
      <w:r>
        <w:rPr>
          <w:spacing w:val="26"/>
        </w:rPr>
        <w:t xml:space="preserve"> </w:t>
      </w:r>
      <w:r>
        <w:t>rules</w:t>
      </w:r>
      <w:r>
        <w:rPr>
          <w:spacing w:val="26"/>
        </w:rPr>
        <w:t xml:space="preserve"> </w:t>
      </w:r>
      <w:r>
        <w:t>to help companies, in particular innovative ones, to set up, operate and attract investment in the European Single Market. The purpose of this public consultation is to collect feedback from stakeholders on the key challenges faced by companies, in particular start-ups, when setting up and scaling in the EU, including those which should be addressed in the context of the new EU corporate legal framework.</w:t>
      </w:r>
    </w:p>
    <w:p w14:paraId="07853CB7" w14:textId="77777777" w:rsidR="00025C0F" w:rsidRDefault="00025C0F">
      <w:pPr>
        <w:pStyle w:val="Corpotesto"/>
        <w:spacing w:before="82"/>
      </w:pPr>
    </w:p>
    <w:p w14:paraId="07853CB8" w14:textId="77777777" w:rsidR="00025C0F" w:rsidRDefault="00D200DB">
      <w:pPr>
        <w:pStyle w:val="Corpotesto"/>
        <w:ind w:left="245"/>
      </w:pPr>
      <w:r>
        <w:t>This</w:t>
      </w:r>
      <w:r>
        <w:rPr>
          <w:spacing w:val="-5"/>
        </w:rPr>
        <w:t xml:space="preserve"> </w:t>
      </w:r>
      <w:r>
        <w:t>public</w:t>
      </w:r>
      <w:r>
        <w:rPr>
          <w:spacing w:val="-3"/>
        </w:rPr>
        <w:t xml:space="preserve"> </w:t>
      </w:r>
      <w:r>
        <w:t>consultation</w:t>
      </w:r>
      <w:r>
        <w:rPr>
          <w:spacing w:val="-4"/>
        </w:rPr>
        <w:t xml:space="preserve"> </w:t>
      </w:r>
      <w:r>
        <w:t>consists</w:t>
      </w:r>
      <w:r>
        <w:rPr>
          <w:spacing w:val="-3"/>
        </w:rPr>
        <w:t xml:space="preserve"> </w:t>
      </w:r>
      <w:r>
        <w:t>of</w:t>
      </w:r>
      <w:r>
        <w:rPr>
          <w:spacing w:val="-4"/>
        </w:rPr>
        <w:t xml:space="preserve"> </w:t>
      </w:r>
      <w:r>
        <w:t>the</w:t>
      </w:r>
      <w:r>
        <w:rPr>
          <w:spacing w:val="-4"/>
        </w:rPr>
        <w:t xml:space="preserve"> </w:t>
      </w:r>
      <w:r>
        <w:t>following</w:t>
      </w:r>
      <w:r>
        <w:rPr>
          <w:spacing w:val="-3"/>
        </w:rPr>
        <w:t xml:space="preserve"> </w:t>
      </w:r>
      <w:r>
        <w:t>five</w:t>
      </w:r>
      <w:r>
        <w:rPr>
          <w:spacing w:val="-4"/>
        </w:rPr>
        <w:t xml:space="preserve"> </w:t>
      </w:r>
      <w:r>
        <w:rPr>
          <w:spacing w:val="-2"/>
        </w:rPr>
        <w:t>parts:</w:t>
      </w:r>
    </w:p>
    <w:p w14:paraId="07853CB9" w14:textId="77777777" w:rsidR="00025C0F" w:rsidRDefault="00D200DB">
      <w:pPr>
        <w:pStyle w:val="Corpotesto"/>
        <w:spacing w:before="78"/>
        <w:ind w:left="245"/>
      </w:pPr>
      <w:r>
        <w:t>I:</w:t>
      </w:r>
      <w:r>
        <w:rPr>
          <w:spacing w:val="-5"/>
        </w:rPr>
        <w:t xml:space="preserve"> </w:t>
      </w:r>
      <w:r>
        <w:t>Barriers</w:t>
      </w:r>
      <w:r>
        <w:rPr>
          <w:spacing w:val="-4"/>
        </w:rPr>
        <w:t xml:space="preserve"> </w:t>
      </w:r>
      <w:r>
        <w:t>related</w:t>
      </w:r>
      <w:r>
        <w:rPr>
          <w:spacing w:val="-4"/>
        </w:rPr>
        <w:t xml:space="preserve"> </w:t>
      </w:r>
      <w:r>
        <w:t>to</w:t>
      </w:r>
      <w:r>
        <w:rPr>
          <w:spacing w:val="-5"/>
        </w:rPr>
        <w:t xml:space="preserve"> </w:t>
      </w:r>
      <w:r>
        <w:t>corporate</w:t>
      </w:r>
      <w:r>
        <w:rPr>
          <w:spacing w:val="-4"/>
        </w:rPr>
        <w:t xml:space="preserve"> </w:t>
      </w:r>
      <w:r>
        <w:t>law</w:t>
      </w:r>
      <w:r>
        <w:rPr>
          <w:spacing w:val="-4"/>
        </w:rPr>
        <w:t xml:space="preserve"> </w:t>
      </w:r>
      <w:r>
        <w:rPr>
          <w:spacing w:val="-2"/>
        </w:rPr>
        <w:t>issues</w:t>
      </w:r>
    </w:p>
    <w:p w14:paraId="07853CBA" w14:textId="77777777" w:rsidR="00025C0F" w:rsidRDefault="00D200DB">
      <w:pPr>
        <w:pStyle w:val="Corpotesto"/>
        <w:spacing w:before="78"/>
        <w:ind w:left="245"/>
      </w:pPr>
      <w:r>
        <w:t>II:</w:t>
      </w:r>
      <w:r>
        <w:rPr>
          <w:spacing w:val="-3"/>
        </w:rPr>
        <w:t xml:space="preserve"> </w:t>
      </w:r>
      <w:r>
        <w:t>Structure</w:t>
      </w:r>
      <w:r>
        <w:rPr>
          <w:spacing w:val="-3"/>
        </w:rPr>
        <w:t xml:space="preserve"> </w:t>
      </w:r>
      <w:r>
        <w:t>and</w:t>
      </w:r>
      <w:r>
        <w:rPr>
          <w:spacing w:val="-2"/>
        </w:rPr>
        <w:t xml:space="preserve"> </w:t>
      </w:r>
      <w:r>
        <w:t>the</w:t>
      </w:r>
      <w:r>
        <w:rPr>
          <w:spacing w:val="-3"/>
        </w:rPr>
        <w:t xml:space="preserve"> </w:t>
      </w:r>
      <w:r>
        <w:t>core</w:t>
      </w:r>
      <w:r>
        <w:rPr>
          <w:spacing w:val="-3"/>
        </w:rPr>
        <w:t xml:space="preserve"> </w:t>
      </w:r>
      <w:r>
        <w:t>elements</w:t>
      </w:r>
      <w:r>
        <w:rPr>
          <w:spacing w:val="-2"/>
        </w:rPr>
        <w:t xml:space="preserve"> </w:t>
      </w:r>
      <w:r>
        <w:t>of</w:t>
      </w:r>
      <w:r>
        <w:rPr>
          <w:spacing w:val="-3"/>
        </w:rPr>
        <w:t xml:space="preserve"> </w:t>
      </w:r>
      <w:r>
        <w:t>the</w:t>
      </w:r>
      <w:r>
        <w:rPr>
          <w:spacing w:val="-3"/>
        </w:rPr>
        <w:t xml:space="preserve"> </w:t>
      </w:r>
      <w:r>
        <w:t>28th</w:t>
      </w:r>
      <w:r>
        <w:rPr>
          <w:spacing w:val="-2"/>
        </w:rPr>
        <w:t xml:space="preserve"> </w:t>
      </w:r>
      <w:r>
        <w:t>regime</w:t>
      </w:r>
      <w:r>
        <w:rPr>
          <w:spacing w:val="-3"/>
        </w:rPr>
        <w:t xml:space="preserve"> </w:t>
      </w:r>
      <w:r>
        <w:rPr>
          <w:spacing w:val="-2"/>
        </w:rPr>
        <w:t>companies</w:t>
      </w:r>
    </w:p>
    <w:p w14:paraId="07853CBB" w14:textId="77777777" w:rsidR="00025C0F" w:rsidRDefault="00D200DB">
      <w:pPr>
        <w:pStyle w:val="Corpotesto"/>
        <w:spacing w:before="78" w:line="316" w:lineRule="auto"/>
        <w:ind w:left="245" w:right="2612"/>
      </w:pPr>
      <w:r>
        <w:t>III:</w:t>
      </w:r>
      <w:r>
        <w:rPr>
          <w:spacing w:val="-3"/>
        </w:rPr>
        <w:t xml:space="preserve"> </w:t>
      </w:r>
      <w:r>
        <w:t>Simple,</w:t>
      </w:r>
      <w:r>
        <w:rPr>
          <w:spacing w:val="-3"/>
        </w:rPr>
        <w:t xml:space="preserve"> </w:t>
      </w:r>
      <w:r>
        <w:t>flexible</w:t>
      </w:r>
      <w:r>
        <w:rPr>
          <w:spacing w:val="-3"/>
        </w:rPr>
        <w:t xml:space="preserve"> </w:t>
      </w:r>
      <w:r>
        <w:t>and</w:t>
      </w:r>
      <w:r>
        <w:rPr>
          <w:spacing w:val="-3"/>
        </w:rPr>
        <w:t xml:space="preserve"> </w:t>
      </w:r>
      <w:r>
        <w:t>fast</w:t>
      </w:r>
      <w:r>
        <w:rPr>
          <w:spacing w:val="-3"/>
        </w:rPr>
        <w:t xml:space="preserve"> </w:t>
      </w:r>
      <w:r>
        <w:t>procedures</w:t>
      </w:r>
      <w:r>
        <w:rPr>
          <w:spacing w:val="-3"/>
        </w:rPr>
        <w:t xml:space="preserve"> </w:t>
      </w:r>
      <w:r>
        <w:t>and</w:t>
      </w:r>
      <w:r>
        <w:rPr>
          <w:spacing w:val="-3"/>
        </w:rPr>
        <w:t xml:space="preserve"> </w:t>
      </w:r>
      <w:r>
        <w:t>rules</w:t>
      </w:r>
      <w:r>
        <w:rPr>
          <w:spacing w:val="-3"/>
        </w:rPr>
        <w:t xml:space="preserve"> </w:t>
      </w:r>
      <w:r>
        <w:t>for</w:t>
      </w:r>
      <w:r>
        <w:rPr>
          <w:spacing w:val="-3"/>
        </w:rPr>
        <w:t xml:space="preserve"> </w:t>
      </w:r>
      <w:r>
        <w:t>the</w:t>
      </w:r>
      <w:r>
        <w:rPr>
          <w:spacing w:val="-3"/>
        </w:rPr>
        <w:t xml:space="preserve"> </w:t>
      </w:r>
      <w:r>
        <w:t>28th</w:t>
      </w:r>
      <w:r>
        <w:rPr>
          <w:spacing w:val="-3"/>
        </w:rPr>
        <w:t xml:space="preserve"> </w:t>
      </w:r>
      <w:r>
        <w:t>regime</w:t>
      </w:r>
      <w:r>
        <w:rPr>
          <w:spacing w:val="-3"/>
        </w:rPr>
        <w:t xml:space="preserve"> </w:t>
      </w:r>
      <w:r>
        <w:t>companies IV: Attracting investment to the 28th regime companies</w:t>
      </w:r>
    </w:p>
    <w:p w14:paraId="07853CBC" w14:textId="77777777" w:rsidR="00025C0F" w:rsidRDefault="00D200DB">
      <w:pPr>
        <w:pStyle w:val="Corpotesto"/>
        <w:spacing w:before="1"/>
        <w:ind w:left="245"/>
      </w:pPr>
      <w:r>
        <w:t xml:space="preserve">V: Other </w:t>
      </w:r>
      <w:r>
        <w:rPr>
          <w:spacing w:val="-2"/>
        </w:rPr>
        <w:t>issues</w:t>
      </w:r>
    </w:p>
    <w:p w14:paraId="07853CBD" w14:textId="77777777" w:rsidR="00025C0F" w:rsidRDefault="00025C0F">
      <w:pPr>
        <w:pStyle w:val="Corpotesto"/>
        <w:spacing w:before="156"/>
      </w:pPr>
    </w:p>
    <w:p w14:paraId="07853CBE" w14:textId="77777777" w:rsidR="00025C0F" w:rsidRDefault="00D200DB">
      <w:pPr>
        <w:pStyle w:val="Corpotesto"/>
        <w:spacing w:line="316" w:lineRule="auto"/>
        <w:ind w:left="245" w:right="192"/>
        <w:jc w:val="both"/>
      </w:pPr>
      <w:r>
        <w:t>The purpose of this public consultation is to collect feedback from stakeholders on the key challenges faced by companies, in particular start-ups, when setting up and scaling in the EU, which should be addressed in the context of the 28th regime. In order to provide a meaningful response, it is important to understand from companies and other stakeholders what are the concrete problems which still hamper start-ups' development in the EU and whether these problems are due to divergence of national rules and a lack of appropriate EU legislation, missing or incorrect implementation of EU rules at national level, or insufficient information and lack of awareness about the existing EU rules.</w:t>
      </w:r>
    </w:p>
    <w:p w14:paraId="07853CBF" w14:textId="77777777" w:rsidR="00025C0F" w:rsidRDefault="00025C0F">
      <w:pPr>
        <w:pStyle w:val="Corpotesto"/>
        <w:spacing w:before="84"/>
      </w:pPr>
    </w:p>
    <w:p w14:paraId="07853CC0" w14:textId="77777777" w:rsidR="00025C0F" w:rsidRDefault="00D200DB">
      <w:pPr>
        <w:pStyle w:val="Corpotesto"/>
        <w:spacing w:line="316" w:lineRule="auto"/>
        <w:ind w:left="245" w:right="192"/>
        <w:jc w:val="both"/>
      </w:pPr>
      <w:r>
        <w:t>The results of this public consultation will be summarised in a factual report, which will be published on the Have Your Say website. The results will also be analysed together with other data that is collected through targeted stakeholder consultations and the impact assessment.</w:t>
      </w:r>
    </w:p>
    <w:p w14:paraId="07853CC1" w14:textId="77777777" w:rsidR="00025C0F" w:rsidRDefault="00025C0F">
      <w:pPr>
        <w:pStyle w:val="Corpotesto"/>
        <w:spacing w:before="80"/>
      </w:pPr>
    </w:p>
    <w:p w14:paraId="07853D71" w14:textId="4CBA3482" w:rsidR="00025C0F" w:rsidRDefault="00D200DB" w:rsidP="004D77EF">
      <w:pPr>
        <w:pStyle w:val="Corpotesto"/>
        <w:spacing w:line="316" w:lineRule="auto"/>
        <w:ind w:left="245" w:right="193"/>
        <w:jc w:val="both"/>
      </w:pPr>
      <w:r>
        <w:t>It is not mandatory to respond to all questions and the respondents can focus on issues that are of most relevance for them. Only the information in the “About you” section is mandatory to complete. In addition to replying to the questionnaire, the respondents can also upload a file with a more detailed contribution.</w:t>
      </w:r>
    </w:p>
    <w:p w14:paraId="4617066F" w14:textId="77777777" w:rsidR="004D77EF" w:rsidRPr="004D77EF" w:rsidRDefault="004D77EF" w:rsidP="004D77EF">
      <w:pPr>
        <w:pStyle w:val="Corpotesto"/>
        <w:spacing w:line="316" w:lineRule="auto"/>
        <w:ind w:left="245" w:right="193"/>
        <w:jc w:val="both"/>
      </w:pPr>
    </w:p>
    <w:p w14:paraId="07853D72" w14:textId="77777777" w:rsidR="00025C0F" w:rsidRDefault="00D200DB">
      <w:pPr>
        <w:pStyle w:val="Titolo1"/>
        <w:numPr>
          <w:ilvl w:val="0"/>
          <w:numId w:val="2"/>
        </w:numPr>
        <w:tabs>
          <w:tab w:val="left" w:pos="495"/>
        </w:tabs>
        <w:spacing w:before="0"/>
        <w:ind w:hanging="250"/>
        <w:jc w:val="left"/>
      </w:pPr>
      <w:r>
        <w:t>Barriers</w:t>
      </w:r>
      <w:r>
        <w:rPr>
          <w:spacing w:val="-3"/>
        </w:rPr>
        <w:t xml:space="preserve"> </w:t>
      </w:r>
      <w:r>
        <w:t>related</w:t>
      </w:r>
      <w:r>
        <w:rPr>
          <w:spacing w:val="-2"/>
        </w:rPr>
        <w:t xml:space="preserve"> </w:t>
      </w:r>
      <w:r>
        <w:t>to</w:t>
      </w:r>
      <w:r>
        <w:rPr>
          <w:spacing w:val="-2"/>
        </w:rPr>
        <w:t xml:space="preserve"> </w:t>
      </w:r>
      <w:r>
        <w:t>corporate</w:t>
      </w:r>
      <w:r>
        <w:rPr>
          <w:spacing w:val="-3"/>
        </w:rPr>
        <w:t xml:space="preserve"> </w:t>
      </w:r>
      <w:r>
        <w:t>law</w:t>
      </w:r>
      <w:r>
        <w:rPr>
          <w:spacing w:val="-2"/>
        </w:rPr>
        <w:t xml:space="preserve"> issues</w:t>
      </w:r>
    </w:p>
    <w:p w14:paraId="07853D73" w14:textId="77777777" w:rsidR="00025C0F" w:rsidRDefault="00D200DB">
      <w:pPr>
        <w:pStyle w:val="Corpotesto"/>
        <w:spacing w:before="4"/>
        <w:rPr>
          <w:b/>
          <w:sz w:val="4"/>
        </w:rPr>
      </w:pPr>
      <w:r>
        <w:rPr>
          <w:b/>
          <w:noProof/>
          <w:sz w:val="4"/>
        </w:rPr>
        <mc:AlternateContent>
          <mc:Choice Requires="wps">
            <w:drawing>
              <wp:anchor distT="0" distB="0" distL="0" distR="0" simplePos="0" relativeHeight="487591424" behindDoc="1" locked="0" layoutInCell="1" allowOverlap="1" wp14:anchorId="07854785" wp14:editId="07854786">
                <wp:simplePos x="0" y="0"/>
                <wp:positionH relativeFrom="page">
                  <wp:posOffset>695325</wp:posOffset>
                </wp:positionH>
                <wp:positionV relativeFrom="paragraph">
                  <wp:posOffset>47370</wp:posOffset>
                </wp:positionV>
                <wp:extent cx="6381750" cy="19050"/>
                <wp:effectExtent l="0" t="0" r="0" b="0"/>
                <wp:wrapTopAndBottom/>
                <wp:docPr id="318" name="Graphic 3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81750" cy="19050"/>
                        </a:xfrm>
                        <a:custGeom>
                          <a:avLst/>
                          <a:gdLst/>
                          <a:ahLst/>
                          <a:cxnLst/>
                          <a:rect l="l" t="t" r="r" b="b"/>
                          <a:pathLst>
                            <a:path w="6381750" h="19050">
                              <a:moveTo>
                                <a:pt x="6381750" y="0"/>
                              </a:moveTo>
                              <a:lnTo>
                                <a:pt x="0" y="0"/>
                              </a:lnTo>
                              <a:lnTo>
                                <a:pt x="0" y="19049"/>
                              </a:lnTo>
                              <a:lnTo>
                                <a:pt x="6381750" y="19049"/>
                              </a:lnTo>
                              <a:lnTo>
                                <a:pt x="638175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9DB6208" id="Graphic 318" o:spid="_x0000_s1026" style="position:absolute;margin-left:54.75pt;margin-top:3.75pt;width:502.5pt;height:1.5pt;z-index:-15725056;visibility:visible;mso-wrap-style:square;mso-wrap-distance-left:0;mso-wrap-distance-top:0;mso-wrap-distance-right:0;mso-wrap-distance-bottom:0;mso-position-horizontal:absolute;mso-position-horizontal-relative:page;mso-position-vertical:absolute;mso-position-vertical-relative:text;v-text-anchor:top" coordsize="6381750,19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" path="m6381750,l,,,19049r6381750,l6381750,xe" fillcolor="black" stroked="f">
                <v:path arrowok="t"/>
                <w10:wrap type="topAndBottom" anchorx="page"/>
              </v:shape>
            </w:pict>
          </mc:Fallback>
        </mc:AlternateContent>
      </w:r>
    </w:p>
    <w:p w14:paraId="07853D74" w14:textId="77777777" w:rsidR="00025C0F" w:rsidRDefault="00D200DB">
      <w:pPr>
        <w:pStyle w:val="Corpotesto"/>
        <w:spacing w:before="323" w:line="316" w:lineRule="auto"/>
        <w:ind w:left="245" w:right="192"/>
        <w:jc w:val="both"/>
      </w:pPr>
      <w:r>
        <w:t>Though substantial progress has been made over the years to remove or reduce barriers to cross-border activity in the single market, including through EU company law rules, the single market still remains fragmented. The calls from stakeholders for a 28th regime point to the fragmentation of legal rules across Member States resulting in complexity and costs for incorporation and operation of companies across the EU. In addition, start-ups point to the fragmentation of rules in different policy areas, including national corporate regimes, that deter start-up companies from successfully scaling-up in the EU. It is also</w:t>
      </w:r>
      <w:r>
        <w:rPr>
          <w:spacing w:val="80"/>
        </w:rPr>
        <w:t xml:space="preserve"> </w:t>
      </w:r>
      <w:r>
        <w:t>commonly argued that this diversity of national regimes creates constraints for investors and prevents or dissuades investors from financing European companies. Finally, the lack of an easily recognisable EU company brand, which would be known and trusted by investors and business partners is said to create further barriers for companies.</w:t>
      </w:r>
    </w:p>
    <w:p w14:paraId="07853D75" w14:textId="77777777" w:rsidR="00025C0F" w:rsidRDefault="00025C0F">
      <w:pPr>
        <w:pStyle w:val="Corpotesto"/>
        <w:spacing w:line="316" w:lineRule="auto"/>
        <w:jc w:val="both"/>
        <w:sectPr w:rsidR="00025C0F">
          <w:footerReference w:type="default" r:id="rId13"/>
          <w:pgSz w:w="11910" w:h="16840"/>
          <w:pgMar w:top="660" w:right="566" w:bottom="480" w:left="850" w:header="0" w:footer="293" w:gutter="0"/>
          <w:cols w:space="720"/>
        </w:sectPr>
      </w:pPr>
    </w:p>
    <w:p w14:paraId="50A17A8C" w14:textId="77777777" w:rsidR="004D77EF" w:rsidRPr="00F56A03" w:rsidRDefault="00D200DB">
      <w:pPr>
        <w:pStyle w:val="Paragrafoelenco"/>
        <w:numPr>
          <w:ilvl w:val="1"/>
          <w:numId w:val="2"/>
        </w:numPr>
        <w:tabs>
          <w:tab w:val="left" w:pos="575"/>
          <w:tab w:val="left" w:pos="620"/>
        </w:tabs>
        <w:spacing w:before="99" w:line="316" w:lineRule="auto"/>
        <w:ind w:right="1823" w:hanging="330"/>
      </w:pPr>
      <w:r w:rsidRPr="00F56A03">
        <w:lastRenderedPageBreak/>
        <w:t>Please</w:t>
      </w:r>
      <w:r w:rsidRPr="00F56A03">
        <w:rPr>
          <w:spacing w:val="38"/>
        </w:rPr>
        <w:t xml:space="preserve"> </w:t>
      </w:r>
      <w:r w:rsidRPr="00F56A03">
        <w:t>indicate</w:t>
      </w:r>
      <w:r w:rsidRPr="00F56A03">
        <w:rPr>
          <w:spacing w:val="-4"/>
        </w:rPr>
        <w:t xml:space="preserve"> </w:t>
      </w:r>
      <w:r w:rsidRPr="00F56A03">
        <w:t>whether</w:t>
      </w:r>
      <w:r w:rsidRPr="00F56A03">
        <w:rPr>
          <w:spacing w:val="-4"/>
        </w:rPr>
        <w:t xml:space="preserve"> </w:t>
      </w:r>
      <w:r w:rsidRPr="00F56A03">
        <w:t>you</w:t>
      </w:r>
      <w:r w:rsidRPr="00F56A03">
        <w:rPr>
          <w:spacing w:val="-4"/>
        </w:rPr>
        <w:t xml:space="preserve"> </w:t>
      </w:r>
      <w:r w:rsidRPr="00F56A03">
        <w:t>have</w:t>
      </w:r>
      <w:r w:rsidRPr="00F56A03">
        <w:rPr>
          <w:spacing w:val="-4"/>
        </w:rPr>
        <w:t xml:space="preserve"> </w:t>
      </w:r>
      <w:r w:rsidRPr="00F56A03">
        <w:t>experienced</w:t>
      </w:r>
      <w:r w:rsidRPr="00F56A03">
        <w:rPr>
          <w:spacing w:val="-4"/>
        </w:rPr>
        <w:t xml:space="preserve"> </w:t>
      </w:r>
      <w:r w:rsidRPr="00F56A03">
        <w:t>any</w:t>
      </w:r>
      <w:r w:rsidRPr="00F56A03">
        <w:rPr>
          <w:spacing w:val="-4"/>
        </w:rPr>
        <w:t xml:space="preserve"> </w:t>
      </w:r>
      <w:r w:rsidRPr="00F56A03">
        <w:t>of</w:t>
      </w:r>
      <w:r w:rsidRPr="00F56A03">
        <w:rPr>
          <w:spacing w:val="-4"/>
        </w:rPr>
        <w:t xml:space="preserve"> </w:t>
      </w:r>
      <w:r w:rsidRPr="00F56A03">
        <w:t>the</w:t>
      </w:r>
      <w:r w:rsidRPr="00F56A03">
        <w:rPr>
          <w:spacing w:val="-4"/>
        </w:rPr>
        <w:t xml:space="preserve"> </w:t>
      </w:r>
      <w:r w:rsidRPr="00F56A03">
        <w:t xml:space="preserve">following: </w:t>
      </w:r>
    </w:p>
    <w:p w14:paraId="07853D76" w14:textId="702B8530" w:rsidR="00025C0F" w:rsidRPr="00F56A03" w:rsidRDefault="00D200DB" w:rsidP="004D77EF">
      <w:pPr>
        <w:pStyle w:val="Paragrafoelenco"/>
        <w:numPr>
          <w:ilvl w:val="0"/>
          <w:numId w:val="4"/>
        </w:numPr>
        <w:tabs>
          <w:tab w:val="left" w:pos="575"/>
          <w:tab w:val="left" w:pos="620"/>
        </w:tabs>
        <w:spacing w:before="99" w:line="316" w:lineRule="auto"/>
        <w:ind w:right="1823"/>
      </w:pPr>
      <w:r w:rsidRPr="00F56A03">
        <w:t>Have you set up a company?</w:t>
      </w:r>
    </w:p>
    <w:p w14:paraId="07853D77" w14:textId="5DE72D4A" w:rsidR="00025C0F" w:rsidRPr="00F56A03" w:rsidRDefault="00D200DB" w:rsidP="004D77EF">
      <w:pPr>
        <w:pStyle w:val="Paragrafoelenco"/>
        <w:numPr>
          <w:ilvl w:val="0"/>
          <w:numId w:val="4"/>
        </w:numPr>
        <w:spacing w:before="16"/>
      </w:pPr>
      <w:r w:rsidRPr="00F56A03">
        <w:t>Have you abandoned setting up a company?</w:t>
      </w:r>
    </w:p>
    <w:p w14:paraId="07853D78" w14:textId="063B2136" w:rsidR="00025C0F" w:rsidRPr="00F56A03" w:rsidRDefault="00D200DB" w:rsidP="004D77EF">
      <w:pPr>
        <w:pStyle w:val="Paragrafoelenco"/>
        <w:numPr>
          <w:ilvl w:val="0"/>
          <w:numId w:val="4"/>
        </w:numPr>
        <w:spacing w:before="114" w:line="314" w:lineRule="auto"/>
        <w:ind w:right="284"/>
      </w:pPr>
      <w:r w:rsidRPr="00F56A03">
        <w:t>Have</w:t>
      </w:r>
      <w:r w:rsidRPr="00F56A03">
        <w:rPr>
          <w:spacing w:val="-4"/>
        </w:rPr>
        <w:t xml:space="preserve"> </w:t>
      </w:r>
      <w:r w:rsidRPr="00F56A03">
        <w:t>you</w:t>
      </w:r>
      <w:r w:rsidRPr="00F56A03">
        <w:rPr>
          <w:spacing w:val="-4"/>
        </w:rPr>
        <w:t xml:space="preserve"> </w:t>
      </w:r>
      <w:r w:rsidRPr="00F56A03">
        <w:t>faced</w:t>
      </w:r>
      <w:r w:rsidRPr="00F56A03">
        <w:rPr>
          <w:spacing w:val="-4"/>
        </w:rPr>
        <w:t xml:space="preserve"> </w:t>
      </w:r>
      <w:r w:rsidRPr="00F56A03">
        <w:t>problems</w:t>
      </w:r>
      <w:r w:rsidRPr="00F56A03">
        <w:rPr>
          <w:spacing w:val="-4"/>
        </w:rPr>
        <w:t xml:space="preserve"> </w:t>
      </w:r>
      <w:r w:rsidRPr="00F56A03">
        <w:t>with</w:t>
      </w:r>
      <w:r w:rsidRPr="00F56A03">
        <w:rPr>
          <w:spacing w:val="-4"/>
        </w:rPr>
        <w:t xml:space="preserve"> </w:t>
      </w:r>
      <w:r w:rsidRPr="00F56A03">
        <w:t>attracting</w:t>
      </w:r>
      <w:r w:rsidRPr="00F56A03">
        <w:rPr>
          <w:spacing w:val="-4"/>
        </w:rPr>
        <w:t xml:space="preserve"> </w:t>
      </w:r>
      <w:r w:rsidRPr="00F56A03">
        <w:t>private</w:t>
      </w:r>
      <w:r w:rsidRPr="00F56A03">
        <w:rPr>
          <w:spacing w:val="-4"/>
        </w:rPr>
        <w:t xml:space="preserve"> </w:t>
      </w:r>
      <w:r w:rsidRPr="00F56A03">
        <w:t>investment</w:t>
      </w:r>
      <w:r w:rsidRPr="00F56A03">
        <w:rPr>
          <w:spacing w:val="-4"/>
        </w:rPr>
        <w:t xml:space="preserve"> </w:t>
      </w:r>
      <w:r w:rsidRPr="00F56A03">
        <w:t>into</w:t>
      </w:r>
      <w:r w:rsidRPr="00F56A03">
        <w:rPr>
          <w:spacing w:val="-4"/>
        </w:rPr>
        <w:t xml:space="preserve"> </w:t>
      </w:r>
      <w:r w:rsidRPr="00F56A03">
        <w:t xml:space="preserve">your </w:t>
      </w:r>
      <w:r w:rsidRPr="00F56A03">
        <w:rPr>
          <w:spacing w:val="-2"/>
        </w:rPr>
        <w:t>company?</w:t>
      </w:r>
    </w:p>
    <w:p w14:paraId="07853D79" w14:textId="77777777" w:rsidR="00025C0F" w:rsidRPr="00F56A03" w:rsidRDefault="00025C0F">
      <w:pPr>
        <w:pStyle w:val="Corpotesto"/>
        <w:spacing w:before="12"/>
        <w:rPr>
          <w:sz w:val="22"/>
          <w:szCs w:val="22"/>
        </w:rPr>
      </w:pPr>
    </w:p>
    <w:p w14:paraId="07853D7A" w14:textId="77777777" w:rsidR="00025C0F" w:rsidRPr="00F56A03" w:rsidRDefault="00D200DB">
      <w:pPr>
        <w:ind w:left="245"/>
        <w:rPr>
          <w:spacing w:val="-5"/>
        </w:rPr>
      </w:pPr>
      <w:r w:rsidRPr="00F56A03">
        <w:t>if</w:t>
      </w:r>
      <w:r w:rsidRPr="00F56A03">
        <w:rPr>
          <w:spacing w:val="-3"/>
        </w:rPr>
        <w:t xml:space="preserve"> </w:t>
      </w:r>
      <w:r w:rsidRPr="00F56A03">
        <w:t>so,</w:t>
      </w:r>
      <w:r w:rsidRPr="00F56A03">
        <w:rPr>
          <w:spacing w:val="-2"/>
        </w:rPr>
        <w:t xml:space="preserve"> </w:t>
      </w:r>
      <w:r w:rsidRPr="00F56A03">
        <w:t>where</w:t>
      </w:r>
      <w:r w:rsidRPr="00F56A03">
        <w:rPr>
          <w:spacing w:val="-2"/>
        </w:rPr>
        <w:t xml:space="preserve"> </w:t>
      </w:r>
      <w:r w:rsidRPr="00F56A03">
        <w:t>did</w:t>
      </w:r>
      <w:r w:rsidRPr="00F56A03">
        <w:rPr>
          <w:spacing w:val="-2"/>
        </w:rPr>
        <w:t xml:space="preserve"> </w:t>
      </w:r>
      <w:r w:rsidRPr="00F56A03">
        <w:t>you</w:t>
      </w:r>
      <w:r w:rsidRPr="00F56A03">
        <w:rPr>
          <w:spacing w:val="-2"/>
        </w:rPr>
        <w:t xml:space="preserve"> </w:t>
      </w:r>
      <w:r w:rsidRPr="00F56A03">
        <w:t>set</w:t>
      </w:r>
      <w:r w:rsidRPr="00F56A03">
        <w:rPr>
          <w:spacing w:val="-3"/>
        </w:rPr>
        <w:t xml:space="preserve"> </w:t>
      </w:r>
      <w:r w:rsidRPr="00F56A03">
        <w:t>it</w:t>
      </w:r>
      <w:r w:rsidRPr="00F56A03">
        <w:rPr>
          <w:spacing w:val="-2"/>
        </w:rPr>
        <w:t xml:space="preserve"> </w:t>
      </w:r>
      <w:r w:rsidRPr="00F56A03">
        <w:rPr>
          <w:spacing w:val="-5"/>
        </w:rPr>
        <w:t>up?</w:t>
      </w:r>
    </w:p>
    <w:p w14:paraId="07853D7B" w14:textId="0F49343F" w:rsidR="00025C0F" w:rsidRPr="00F56A03" w:rsidRDefault="00D200DB" w:rsidP="004D77EF">
      <w:pPr>
        <w:pStyle w:val="Paragrafoelenco"/>
        <w:numPr>
          <w:ilvl w:val="0"/>
          <w:numId w:val="5"/>
        </w:numPr>
        <w:spacing w:before="99"/>
      </w:pPr>
      <w:r w:rsidRPr="00F56A03">
        <w:t>in your country in the EU/EEA</w:t>
      </w:r>
    </w:p>
    <w:p w14:paraId="50966AD1" w14:textId="77777777" w:rsidR="004D77EF" w:rsidRPr="00F56A03" w:rsidRDefault="00D200DB" w:rsidP="004D77EF">
      <w:pPr>
        <w:pStyle w:val="Paragrafoelenco"/>
        <w:numPr>
          <w:ilvl w:val="0"/>
          <w:numId w:val="5"/>
        </w:numPr>
        <w:spacing w:before="115" w:line="324" w:lineRule="auto"/>
        <w:ind w:right="5526"/>
      </w:pPr>
      <w:r w:rsidRPr="00F56A03">
        <w:t>in</w:t>
      </w:r>
      <w:r w:rsidRPr="00F56A03">
        <w:rPr>
          <w:spacing w:val="-6"/>
        </w:rPr>
        <w:t xml:space="preserve"> </w:t>
      </w:r>
      <w:r w:rsidRPr="00F56A03">
        <w:t>another</w:t>
      </w:r>
      <w:r w:rsidRPr="00F56A03">
        <w:rPr>
          <w:spacing w:val="-6"/>
        </w:rPr>
        <w:t xml:space="preserve"> </w:t>
      </w:r>
      <w:r w:rsidRPr="00F56A03">
        <w:t>country</w:t>
      </w:r>
      <w:r w:rsidRPr="00F56A03">
        <w:rPr>
          <w:spacing w:val="-6"/>
        </w:rPr>
        <w:t xml:space="preserve"> </w:t>
      </w:r>
      <w:r w:rsidRPr="00F56A03">
        <w:t>in</w:t>
      </w:r>
      <w:r w:rsidRPr="00F56A03">
        <w:rPr>
          <w:spacing w:val="-6"/>
        </w:rPr>
        <w:t xml:space="preserve"> </w:t>
      </w:r>
      <w:r w:rsidRPr="00F56A03">
        <w:t>the</w:t>
      </w:r>
      <w:r w:rsidRPr="00F56A03">
        <w:rPr>
          <w:spacing w:val="-6"/>
        </w:rPr>
        <w:t xml:space="preserve"> </w:t>
      </w:r>
      <w:r w:rsidRPr="00F56A03">
        <w:t xml:space="preserve">EU/EEA </w:t>
      </w:r>
    </w:p>
    <w:p w14:paraId="07853D7C" w14:textId="18E627ED" w:rsidR="00025C0F" w:rsidRPr="00F56A03" w:rsidRDefault="00D200DB" w:rsidP="004D77EF">
      <w:pPr>
        <w:pStyle w:val="Paragrafoelenco"/>
        <w:numPr>
          <w:ilvl w:val="0"/>
          <w:numId w:val="5"/>
        </w:numPr>
        <w:tabs>
          <w:tab w:val="left" w:pos="7230"/>
        </w:tabs>
        <w:spacing w:before="115" w:line="324" w:lineRule="auto"/>
        <w:ind w:right="2839"/>
      </w:pPr>
      <w:r w:rsidRPr="00F56A03">
        <w:t>in a country outside the EU/EEA</w:t>
      </w:r>
    </w:p>
    <w:p w14:paraId="07853D7D" w14:textId="77777777" w:rsidR="00025C0F" w:rsidRPr="00F56A03" w:rsidRDefault="00025C0F">
      <w:pPr>
        <w:pStyle w:val="Corpotesto"/>
        <w:spacing w:before="1"/>
        <w:rPr>
          <w:sz w:val="22"/>
          <w:szCs w:val="22"/>
        </w:rPr>
      </w:pPr>
    </w:p>
    <w:p w14:paraId="07853D7E" w14:textId="77777777" w:rsidR="00025C0F" w:rsidRPr="00F56A03" w:rsidRDefault="00D200DB">
      <w:pPr>
        <w:ind w:left="245"/>
      </w:pPr>
      <w:r w:rsidRPr="00F56A03">
        <w:t>Please</w:t>
      </w:r>
      <w:r w:rsidRPr="00F56A03">
        <w:rPr>
          <w:spacing w:val="-9"/>
        </w:rPr>
        <w:t xml:space="preserve"> </w:t>
      </w:r>
      <w:r w:rsidRPr="00F56A03">
        <w:rPr>
          <w:spacing w:val="-2"/>
        </w:rPr>
        <w:t>elaborate:</w:t>
      </w:r>
    </w:p>
    <w:p w14:paraId="07853D7F" w14:textId="77777777" w:rsidR="00025C0F" w:rsidRDefault="00D200DB">
      <w:pPr>
        <w:spacing w:before="101"/>
        <w:ind w:left="395"/>
        <w:rPr>
          <w:i/>
          <w:sz w:val="19"/>
        </w:rPr>
      </w:pPr>
      <w:r>
        <w:rPr>
          <w:i/>
          <w:noProof/>
          <w:sz w:val="19"/>
        </w:rPr>
        <mc:AlternateContent>
          <mc:Choice Requires="wps">
            <w:drawing>
              <wp:anchor distT="0" distB="0" distL="0" distR="0" simplePos="0" relativeHeight="487591936" behindDoc="1" locked="0" layoutInCell="1" allowOverlap="1" wp14:anchorId="07854793" wp14:editId="07854794">
                <wp:simplePos x="0" y="0"/>
                <wp:positionH relativeFrom="page">
                  <wp:posOffset>885825</wp:posOffset>
                </wp:positionH>
                <wp:positionV relativeFrom="paragraph">
                  <wp:posOffset>230841</wp:posOffset>
                </wp:positionV>
                <wp:extent cx="6191250" cy="390525"/>
                <wp:effectExtent l="0" t="0" r="0" b="0"/>
                <wp:wrapTopAndBottom/>
                <wp:docPr id="325" name="Graphic 3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1250" cy="390525"/>
                        </a:xfrm>
                        <a:custGeom>
                          <a:avLst/>
                          <a:gdLst/>
                          <a:ahLst/>
                          <a:cxnLst/>
                          <a:rect l="l" t="t" r="r" b="b"/>
                          <a:pathLst>
                            <a:path w="6191250" h="390525">
                              <a:moveTo>
                                <a:pt x="6191250" y="0"/>
                              </a:moveTo>
                              <a:lnTo>
                                <a:pt x="6181725" y="0"/>
                              </a:lnTo>
                              <a:lnTo>
                                <a:pt x="6181725" y="9525"/>
                              </a:lnTo>
                              <a:lnTo>
                                <a:pt x="6181725" y="381000"/>
                              </a:lnTo>
                              <a:lnTo>
                                <a:pt x="9525" y="381000"/>
                              </a:lnTo>
                              <a:lnTo>
                                <a:pt x="9525" y="9525"/>
                              </a:lnTo>
                              <a:lnTo>
                                <a:pt x="6181725" y="9525"/>
                              </a:lnTo>
                              <a:lnTo>
                                <a:pt x="6181725" y="0"/>
                              </a:lnTo>
                              <a:lnTo>
                                <a:pt x="0" y="0"/>
                              </a:lnTo>
                              <a:lnTo>
                                <a:pt x="0" y="390525"/>
                              </a:lnTo>
                              <a:lnTo>
                                <a:pt x="6191250" y="390525"/>
                              </a:lnTo>
                              <a:lnTo>
                                <a:pt x="6191250"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355D8044" id="Graphic 325" o:spid="_x0000_s1026" style="position:absolute;margin-left:69.75pt;margin-top:18.2pt;width:487.5pt;height:30.75pt;z-index:-15724544;visibility:visible;mso-wrap-style:square;mso-wrap-distance-left:0;mso-wrap-distance-top:0;mso-wrap-distance-right:0;mso-wrap-distance-bottom:0;mso-position-horizontal:absolute;mso-position-horizontal-relative:page;mso-position-vertical:absolute;mso-position-vertical-relative:text;v-text-anchor:top" coordsize="6191250,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" path="m6191250,r-9525,l6181725,9525r,371475l9525,381000r,-371475l6181725,9525r,-9525l,,,390525r6191250,l6191250,xe" fillcolor="#bababa" stroked="f">
                <v:path arrowok="t"/>
                <w10:wrap type="topAndBottom" anchorx="page"/>
              </v:shape>
            </w:pict>
          </mc:Fallback>
        </mc:AlternateContent>
      </w:r>
      <w:proofErr w:type="gramStart"/>
      <w:r>
        <w:rPr>
          <w:i/>
          <w:color w:val="666666"/>
          <w:sz w:val="19"/>
        </w:rPr>
        <w:t>1000</w:t>
      </w:r>
      <w:r>
        <w:rPr>
          <w:i/>
          <w:color w:val="666666"/>
          <w:spacing w:val="15"/>
          <w:sz w:val="19"/>
        </w:rPr>
        <w:t xml:space="preserve"> </w:t>
      </w:r>
      <w:r>
        <w:rPr>
          <w:i/>
          <w:color w:val="666666"/>
          <w:sz w:val="19"/>
        </w:rPr>
        <w:t>character</w:t>
      </w:r>
      <w:proofErr w:type="gramEnd"/>
      <w:r>
        <w:rPr>
          <w:i/>
          <w:color w:val="666666"/>
          <w:sz w:val="19"/>
        </w:rPr>
        <w:t>(s)</w:t>
      </w:r>
      <w:r>
        <w:rPr>
          <w:i/>
          <w:color w:val="666666"/>
          <w:spacing w:val="15"/>
          <w:sz w:val="19"/>
        </w:rPr>
        <w:t xml:space="preserve"> </w:t>
      </w:r>
      <w:r>
        <w:rPr>
          <w:i/>
          <w:color w:val="666666"/>
          <w:spacing w:val="-2"/>
          <w:sz w:val="19"/>
        </w:rPr>
        <w:t>maximum</w:t>
      </w:r>
    </w:p>
    <w:p w14:paraId="07853D80" w14:textId="77777777" w:rsidR="00025C0F" w:rsidRDefault="00025C0F">
      <w:pPr>
        <w:pStyle w:val="Corpotesto"/>
        <w:spacing w:before="111"/>
        <w:rPr>
          <w:i/>
          <w:sz w:val="19"/>
        </w:rPr>
      </w:pPr>
    </w:p>
    <w:p w14:paraId="07853D81" w14:textId="77777777" w:rsidR="00025C0F" w:rsidRPr="00F56A03" w:rsidRDefault="00D200DB">
      <w:pPr>
        <w:spacing w:before="1"/>
        <w:ind w:left="245"/>
      </w:pPr>
      <w:r w:rsidRPr="00F56A03">
        <w:t xml:space="preserve">if so, </w:t>
      </w:r>
      <w:r w:rsidRPr="00F56A03">
        <w:rPr>
          <w:spacing w:val="-2"/>
        </w:rPr>
        <w:t>where?</w:t>
      </w:r>
    </w:p>
    <w:p w14:paraId="59741ABD" w14:textId="45DD8442" w:rsidR="00F56A03" w:rsidRDefault="00F56A03" w:rsidP="00DA7D86">
      <w:pPr>
        <w:pStyle w:val="Paragrafoelenco"/>
        <w:numPr>
          <w:ilvl w:val="0"/>
          <w:numId w:val="8"/>
        </w:numPr>
        <w:spacing w:before="115" w:line="324" w:lineRule="auto"/>
        <w:ind w:right="5526"/>
      </w:pPr>
      <w:r w:rsidRPr="00F56A03">
        <w:t>in your country in the EU/EEA</w:t>
      </w:r>
    </w:p>
    <w:p w14:paraId="092E2E3E" w14:textId="37447CCA" w:rsidR="00F56A03" w:rsidRDefault="00D200DB" w:rsidP="00DA7D86">
      <w:pPr>
        <w:pStyle w:val="Paragrafoelenco"/>
        <w:numPr>
          <w:ilvl w:val="0"/>
          <w:numId w:val="8"/>
        </w:numPr>
        <w:spacing w:before="115" w:line="324" w:lineRule="auto"/>
        <w:ind w:right="5526"/>
      </w:pPr>
      <w:r w:rsidRPr="00F56A03">
        <w:t>in</w:t>
      </w:r>
      <w:r w:rsidRPr="00F56A03">
        <w:rPr>
          <w:spacing w:val="-6"/>
        </w:rPr>
        <w:t xml:space="preserve"> </w:t>
      </w:r>
      <w:r w:rsidRPr="00F56A03">
        <w:t>another</w:t>
      </w:r>
      <w:r w:rsidRPr="00F56A03">
        <w:rPr>
          <w:spacing w:val="-6"/>
        </w:rPr>
        <w:t xml:space="preserve"> </w:t>
      </w:r>
      <w:r w:rsidRPr="00F56A03">
        <w:t>country</w:t>
      </w:r>
      <w:r w:rsidRPr="00F56A03">
        <w:rPr>
          <w:spacing w:val="-6"/>
        </w:rPr>
        <w:t xml:space="preserve"> </w:t>
      </w:r>
      <w:r w:rsidRPr="00F56A03">
        <w:t>in</w:t>
      </w:r>
      <w:r w:rsidRPr="00F56A03">
        <w:rPr>
          <w:spacing w:val="-6"/>
        </w:rPr>
        <w:t xml:space="preserve"> </w:t>
      </w:r>
      <w:r w:rsidRPr="00F56A03">
        <w:t>the</w:t>
      </w:r>
      <w:r w:rsidRPr="00F56A03">
        <w:rPr>
          <w:spacing w:val="-6"/>
        </w:rPr>
        <w:t xml:space="preserve"> </w:t>
      </w:r>
      <w:r w:rsidRPr="00F56A03">
        <w:t>EU/EEA</w:t>
      </w:r>
    </w:p>
    <w:p w14:paraId="07853D83" w14:textId="4A4E41F0" w:rsidR="00025C0F" w:rsidRPr="00F56A03" w:rsidRDefault="00D200DB" w:rsidP="00DA7D86">
      <w:pPr>
        <w:pStyle w:val="Paragrafoelenco"/>
        <w:numPr>
          <w:ilvl w:val="0"/>
          <w:numId w:val="8"/>
        </w:numPr>
        <w:spacing w:before="115" w:line="324" w:lineRule="auto"/>
        <w:ind w:right="5526"/>
      </w:pPr>
      <w:r w:rsidRPr="00F56A03">
        <w:t>in a country outside the EU/EEA</w:t>
      </w:r>
    </w:p>
    <w:p w14:paraId="07853D84" w14:textId="77777777" w:rsidR="00025C0F" w:rsidRPr="00F56A03" w:rsidRDefault="00025C0F">
      <w:pPr>
        <w:pStyle w:val="Corpotesto"/>
        <w:spacing w:before="1"/>
        <w:rPr>
          <w:sz w:val="22"/>
          <w:szCs w:val="22"/>
        </w:rPr>
      </w:pPr>
    </w:p>
    <w:p w14:paraId="07853D85" w14:textId="77777777" w:rsidR="00025C0F" w:rsidRPr="00F56A03" w:rsidRDefault="00D200DB">
      <w:pPr>
        <w:ind w:left="245"/>
      </w:pPr>
      <w:r w:rsidRPr="00F56A03">
        <w:t>Please</w:t>
      </w:r>
      <w:r w:rsidRPr="00F56A03">
        <w:rPr>
          <w:spacing w:val="-6"/>
        </w:rPr>
        <w:t xml:space="preserve"> </w:t>
      </w:r>
      <w:r w:rsidRPr="00F56A03">
        <w:t>explain</w:t>
      </w:r>
      <w:r w:rsidRPr="00F56A03">
        <w:rPr>
          <w:spacing w:val="-6"/>
        </w:rPr>
        <w:t xml:space="preserve"> </w:t>
      </w:r>
      <w:r w:rsidRPr="00F56A03">
        <w:t>the</w:t>
      </w:r>
      <w:r w:rsidRPr="00F56A03">
        <w:rPr>
          <w:spacing w:val="-5"/>
        </w:rPr>
        <w:t xml:space="preserve"> </w:t>
      </w:r>
      <w:r w:rsidRPr="00F56A03">
        <w:rPr>
          <w:spacing w:val="-2"/>
        </w:rPr>
        <w:t>reasons:</w:t>
      </w:r>
    </w:p>
    <w:p w14:paraId="07853D86" w14:textId="77777777" w:rsidR="00025C0F" w:rsidRDefault="00D200DB">
      <w:pPr>
        <w:spacing w:before="101"/>
        <w:ind w:left="395"/>
        <w:rPr>
          <w:i/>
          <w:sz w:val="19"/>
        </w:rPr>
      </w:pPr>
      <w:r>
        <w:rPr>
          <w:i/>
          <w:noProof/>
          <w:sz w:val="19"/>
        </w:rPr>
        <mc:AlternateContent>
          <mc:Choice Requires="wps">
            <w:drawing>
              <wp:anchor distT="0" distB="0" distL="0" distR="0" simplePos="0" relativeHeight="487592448" behindDoc="1" locked="0" layoutInCell="1" allowOverlap="1" wp14:anchorId="0785479B" wp14:editId="0785479C">
                <wp:simplePos x="0" y="0"/>
                <wp:positionH relativeFrom="page">
                  <wp:posOffset>885825</wp:posOffset>
                </wp:positionH>
                <wp:positionV relativeFrom="paragraph">
                  <wp:posOffset>230705</wp:posOffset>
                </wp:positionV>
                <wp:extent cx="6191250" cy="390525"/>
                <wp:effectExtent l="0" t="0" r="0" b="0"/>
                <wp:wrapTopAndBottom/>
                <wp:docPr id="329" name="Graphic 3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1250" cy="390525"/>
                        </a:xfrm>
                        <a:custGeom>
                          <a:avLst/>
                          <a:gdLst/>
                          <a:ahLst/>
                          <a:cxnLst/>
                          <a:rect l="l" t="t" r="r" b="b"/>
                          <a:pathLst>
                            <a:path w="6191250" h="390525">
                              <a:moveTo>
                                <a:pt x="6191250" y="0"/>
                              </a:moveTo>
                              <a:lnTo>
                                <a:pt x="6181725" y="0"/>
                              </a:lnTo>
                              <a:lnTo>
                                <a:pt x="6181725" y="9525"/>
                              </a:lnTo>
                              <a:lnTo>
                                <a:pt x="6181725" y="381000"/>
                              </a:lnTo>
                              <a:lnTo>
                                <a:pt x="9525" y="381000"/>
                              </a:lnTo>
                              <a:lnTo>
                                <a:pt x="9525" y="9525"/>
                              </a:lnTo>
                              <a:lnTo>
                                <a:pt x="6181725" y="9525"/>
                              </a:lnTo>
                              <a:lnTo>
                                <a:pt x="6181725" y="0"/>
                              </a:lnTo>
                              <a:lnTo>
                                <a:pt x="0" y="0"/>
                              </a:lnTo>
                              <a:lnTo>
                                <a:pt x="0" y="390525"/>
                              </a:lnTo>
                              <a:lnTo>
                                <a:pt x="6191250" y="390525"/>
                              </a:lnTo>
                              <a:lnTo>
                                <a:pt x="6191250"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597A10BE" id="Graphic 329" o:spid="_x0000_s1026" style="position:absolute;margin-left:69.75pt;margin-top:18.15pt;width:487.5pt;height:30.75pt;z-index:-15724032;visibility:visible;mso-wrap-style:square;mso-wrap-distance-left:0;mso-wrap-distance-top:0;mso-wrap-distance-right:0;mso-wrap-distance-bottom:0;mso-position-horizontal:absolute;mso-position-horizontal-relative:page;mso-position-vertical:absolute;mso-position-vertical-relative:text;v-text-anchor:top" coordsize="6191250,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" path="m6191250,r-9525,l6181725,9525r,371475l9525,381000r,-371475l6181725,9525r,-9525l,,,390525r6191250,l6191250,xe" fillcolor="#bababa" stroked="f">
                <v:path arrowok="t"/>
                <w10:wrap type="topAndBottom" anchorx="page"/>
              </v:shape>
            </w:pict>
          </mc:Fallback>
        </mc:AlternateContent>
      </w:r>
      <w:proofErr w:type="gramStart"/>
      <w:r>
        <w:rPr>
          <w:i/>
          <w:color w:val="666666"/>
          <w:sz w:val="19"/>
        </w:rPr>
        <w:t>1000</w:t>
      </w:r>
      <w:r>
        <w:rPr>
          <w:i/>
          <w:color w:val="666666"/>
          <w:spacing w:val="15"/>
          <w:sz w:val="19"/>
        </w:rPr>
        <w:t xml:space="preserve"> </w:t>
      </w:r>
      <w:r>
        <w:rPr>
          <w:i/>
          <w:color w:val="666666"/>
          <w:sz w:val="19"/>
        </w:rPr>
        <w:t>character</w:t>
      </w:r>
      <w:proofErr w:type="gramEnd"/>
      <w:r>
        <w:rPr>
          <w:i/>
          <w:color w:val="666666"/>
          <w:sz w:val="19"/>
        </w:rPr>
        <w:t>(s)</w:t>
      </w:r>
      <w:r>
        <w:rPr>
          <w:i/>
          <w:color w:val="666666"/>
          <w:spacing w:val="15"/>
          <w:sz w:val="19"/>
        </w:rPr>
        <w:t xml:space="preserve"> </w:t>
      </w:r>
      <w:r>
        <w:rPr>
          <w:i/>
          <w:color w:val="666666"/>
          <w:spacing w:val="-2"/>
          <w:sz w:val="19"/>
        </w:rPr>
        <w:t>maximum</w:t>
      </w:r>
    </w:p>
    <w:p w14:paraId="07853D87" w14:textId="77777777" w:rsidR="00025C0F" w:rsidRDefault="00025C0F">
      <w:pPr>
        <w:pStyle w:val="Corpotesto"/>
        <w:spacing w:before="111"/>
        <w:rPr>
          <w:i/>
          <w:sz w:val="19"/>
        </w:rPr>
      </w:pPr>
    </w:p>
    <w:p w14:paraId="07853D88" w14:textId="77777777" w:rsidR="00025C0F" w:rsidRPr="00F56A03" w:rsidRDefault="00D200DB">
      <w:pPr>
        <w:ind w:left="245"/>
      </w:pPr>
      <w:r w:rsidRPr="00F56A03">
        <w:t xml:space="preserve">if so, from </w:t>
      </w:r>
      <w:r w:rsidRPr="00F56A03">
        <w:rPr>
          <w:spacing w:val="-2"/>
        </w:rPr>
        <w:t>where?</w:t>
      </w:r>
    </w:p>
    <w:p w14:paraId="4D0E59BF" w14:textId="1B9317D9" w:rsidR="00F56A03" w:rsidRDefault="00F56A03" w:rsidP="00DA7D86">
      <w:pPr>
        <w:pStyle w:val="Paragrafoelenco"/>
        <w:numPr>
          <w:ilvl w:val="0"/>
          <w:numId w:val="9"/>
        </w:numPr>
        <w:spacing w:before="115" w:line="324" w:lineRule="auto"/>
        <w:ind w:right="5526"/>
      </w:pPr>
      <w:r w:rsidRPr="00F56A03">
        <w:t>in your country in the EU/EEA</w:t>
      </w:r>
    </w:p>
    <w:p w14:paraId="161C8352" w14:textId="3E8D47F5" w:rsidR="00F56A03" w:rsidRDefault="00D200DB" w:rsidP="00DA7D86">
      <w:pPr>
        <w:pStyle w:val="Paragrafoelenco"/>
        <w:numPr>
          <w:ilvl w:val="0"/>
          <w:numId w:val="9"/>
        </w:numPr>
        <w:spacing w:before="115" w:line="324" w:lineRule="auto"/>
        <w:ind w:right="5526"/>
      </w:pPr>
      <w:r w:rsidRPr="00F56A03">
        <w:t>in</w:t>
      </w:r>
      <w:r w:rsidRPr="00F56A03">
        <w:rPr>
          <w:spacing w:val="-6"/>
        </w:rPr>
        <w:t xml:space="preserve"> </w:t>
      </w:r>
      <w:r w:rsidRPr="00F56A03">
        <w:t>another</w:t>
      </w:r>
      <w:r w:rsidRPr="00F56A03">
        <w:rPr>
          <w:spacing w:val="-6"/>
        </w:rPr>
        <w:t xml:space="preserve"> </w:t>
      </w:r>
      <w:r w:rsidRPr="00F56A03">
        <w:t>country</w:t>
      </w:r>
      <w:r w:rsidRPr="00F56A03">
        <w:rPr>
          <w:spacing w:val="-6"/>
        </w:rPr>
        <w:t xml:space="preserve"> </w:t>
      </w:r>
      <w:r w:rsidRPr="00F56A03">
        <w:t>in</w:t>
      </w:r>
      <w:r w:rsidRPr="00F56A03">
        <w:rPr>
          <w:spacing w:val="-6"/>
        </w:rPr>
        <w:t xml:space="preserve"> </w:t>
      </w:r>
      <w:r w:rsidRPr="00F56A03">
        <w:t>the</w:t>
      </w:r>
      <w:r w:rsidRPr="00F56A03">
        <w:rPr>
          <w:spacing w:val="-6"/>
        </w:rPr>
        <w:t xml:space="preserve"> </w:t>
      </w:r>
      <w:r w:rsidRPr="00F56A03">
        <w:t>EU/EEA</w:t>
      </w:r>
    </w:p>
    <w:p w14:paraId="07853D8A" w14:textId="7B9C8452" w:rsidR="00025C0F" w:rsidRPr="00F56A03" w:rsidRDefault="00D200DB" w:rsidP="00DA7D86">
      <w:pPr>
        <w:pStyle w:val="Paragrafoelenco"/>
        <w:numPr>
          <w:ilvl w:val="0"/>
          <w:numId w:val="9"/>
        </w:numPr>
        <w:spacing w:before="115" w:line="324" w:lineRule="auto"/>
        <w:ind w:right="5526"/>
      </w:pPr>
      <w:r w:rsidRPr="00F56A03">
        <w:t>in a country outside the EU/EEA</w:t>
      </w:r>
    </w:p>
    <w:p w14:paraId="07853D8B" w14:textId="77777777" w:rsidR="00025C0F" w:rsidRPr="00F56A03" w:rsidRDefault="00025C0F" w:rsidP="00DA7D86">
      <w:pPr>
        <w:pStyle w:val="Corpotesto"/>
        <w:spacing w:before="1"/>
        <w:rPr>
          <w:sz w:val="22"/>
          <w:szCs w:val="22"/>
        </w:rPr>
      </w:pPr>
    </w:p>
    <w:p w14:paraId="07853D8C" w14:textId="77777777" w:rsidR="00025C0F" w:rsidRPr="00F56A03" w:rsidRDefault="00D200DB">
      <w:pPr>
        <w:ind w:left="245"/>
      </w:pPr>
      <w:r w:rsidRPr="00F56A03">
        <w:t>Please</w:t>
      </w:r>
      <w:r w:rsidRPr="00F56A03">
        <w:rPr>
          <w:spacing w:val="-6"/>
        </w:rPr>
        <w:t xml:space="preserve"> </w:t>
      </w:r>
      <w:r w:rsidRPr="00F56A03">
        <w:t>explain</w:t>
      </w:r>
      <w:r w:rsidRPr="00F56A03">
        <w:rPr>
          <w:spacing w:val="-6"/>
        </w:rPr>
        <w:t xml:space="preserve"> </w:t>
      </w:r>
      <w:r w:rsidRPr="00F56A03">
        <w:t>the</w:t>
      </w:r>
      <w:r w:rsidRPr="00F56A03">
        <w:rPr>
          <w:spacing w:val="-5"/>
        </w:rPr>
        <w:t xml:space="preserve"> </w:t>
      </w:r>
      <w:r w:rsidRPr="00F56A03">
        <w:rPr>
          <w:spacing w:val="-2"/>
        </w:rPr>
        <w:t>problems:</w:t>
      </w:r>
    </w:p>
    <w:p w14:paraId="07853D8D" w14:textId="77777777" w:rsidR="00025C0F" w:rsidRDefault="00D200DB">
      <w:pPr>
        <w:spacing w:before="100"/>
        <w:ind w:left="395"/>
        <w:rPr>
          <w:i/>
          <w:sz w:val="19"/>
        </w:rPr>
      </w:pPr>
      <w:r>
        <w:rPr>
          <w:i/>
          <w:noProof/>
          <w:sz w:val="19"/>
        </w:rPr>
        <mc:AlternateContent>
          <mc:Choice Requires="wps">
            <w:drawing>
              <wp:anchor distT="0" distB="0" distL="0" distR="0" simplePos="0" relativeHeight="487592960" behindDoc="1" locked="0" layoutInCell="1" allowOverlap="1" wp14:anchorId="078547A3" wp14:editId="078547A4">
                <wp:simplePos x="0" y="0"/>
                <wp:positionH relativeFrom="page">
                  <wp:posOffset>885825</wp:posOffset>
                </wp:positionH>
                <wp:positionV relativeFrom="paragraph">
                  <wp:posOffset>230451</wp:posOffset>
                </wp:positionV>
                <wp:extent cx="6191250" cy="390525"/>
                <wp:effectExtent l="0" t="0" r="0" b="0"/>
                <wp:wrapTopAndBottom/>
                <wp:docPr id="333" name="Graphic 3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1250" cy="390525"/>
                        </a:xfrm>
                        <a:custGeom>
                          <a:avLst/>
                          <a:gdLst/>
                          <a:ahLst/>
                          <a:cxnLst/>
                          <a:rect l="l" t="t" r="r" b="b"/>
                          <a:pathLst>
                            <a:path w="6191250" h="390525">
                              <a:moveTo>
                                <a:pt x="6191250" y="0"/>
                              </a:moveTo>
                              <a:lnTo>
                                <a:pt x="6181725" y="0"/>
                              </a:lnTo>
                              <a:lnTo>
                                <a:pt x="6181725" y="9525"/>
                              </a:lnTo>
                              <a:lnTo>
                                <a:pt x="6181725" y="381000"/>
                              </a:lnTo>
                              <a:lnTo>
                                <a:pt x="9525" y="381000"/>
                              </a:lnTo>
                              <a:lnTo>
                                <a:pt x="9525" y="9525"/>
                              </a:lnTo>
                              <a:lnTo>
                                <a:pt x="6181725" y="9525"/>
                              </a:lnTo>
                              <a:lnTo>
                                <a:pt x="6181725" y="0"/>
                              </a:lnTo>
                              <a:lnTo>
                                <a:pt x="0" y="0"/>
                              </a:lnTo>
                              <a:lnTo>
                                <a:pt x="0" y="390525"/>
                              </a:lnTo>
                              <a:lnTo>
                                <a:pt x="6191250" y="390525"/>
                              </a:lnTo>
                              <a:lnTo>
                                <a:pt x="6191250"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288A99FE" id="Graphic 333" o:spid="_x0000_s1026" style="position:absolute;margin-left:69.75pt;margin-top:18.15pt;width:487.5pt;height:30.75pt;z-index:-15723520;visibility:visible;mso-wrap-style:square;mso-wrap-distance-left:0;mso-wrap-distance-top:0;mso-wrap-distance-right:0;mso-wrap-distance-bottom:0;mso-position-horizontal:absolute;mso-position-horizontal-relative:page;mso-position-vertical:absolute;mso-position-vertical-relative:text;v-text-anchor:top" coordsize="6191250,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" path="m6191250,r-9525,l6181725,9525r,371475l9525,381000r,-371475l6181725,9525r,-9525l,,,390525r6191250,l6191250,xe" fillcolor="#bababa" stroked="f">
                <v:path arrowok="t"/>
                <w10:wrap type="topAndBottom" anchorx="page"/>
              </v:shape>
            </w:pict>
          </mc:Fallback>
        </mc:AlternateContent>
      </w:r>
      <w:proofErr w:type="gramStart"/>
      <w:r>
        <w:rPr>
          <w:i/>
          <w:color w:val="666666"/>
          <w:sz w:val="19"/>
        </w:rPr>
        <w:t>1000</w:t>
      </w:r>
      <w:r>
        <w:rPr>
          <w:i/>
          <w:color w:val="666666"/>
          <w:spacing w:val="15"/>
          <w:sz w:val="19"/>
        </w:rPr>
        <w:t xml:space="preserve"> </w:t>
      </w:r>
      <w:r>
        <w:rPr>
          <w:i/>
          <w:color w:val="666666"/>
          <w:sz w:val="19"/>
        </w:rPr>
        <w:t>character</w:t>
      </w:r>
      <w:proofErr w:type="gramEnd"/>
      <w:r>
        <w:rPr>
          <w:i/>
          <w:color w:val="666666"/>
          <w:sz w:val="19"/>
        </w:rPr>
        <w:t>(s)</w:t>
      </w:r>
      <w:r>
        <w:rPr>
          <w:i/>
          <w:color w:val="666666"/>
          <w:spacing w:val="15"/>
          <w:sz w:val="19"/>
        </w:rPr>
        <w:t xml:space="preserve"> </w:t>
      </w:r>
      <w:r>
        <w:rPr>
          <w:i/>
          <w:color w:val="666666"/>
          <w:spacing w:val="-2"/>
          <w:sz w:val="19"/>
        </w:rPr>
        <w:t>maximum</w:t>
      </w:r>
    </w:p>
    <w:p w14:paraId="07853D8E" w14:textId="77777777" w:rsidR="00025C0F" w:rsidRDefault="00025C0F">
      <w:pPr>
        <w:pStyle w:val="Corpotesto"/>
        <w:spacing w:before="111"/>
        <w:rPr>
          <w:i/>
          <w:sz w:val="19"/>
        </w:rPr>
      </w:pPr>
    </w:p>
    <w:p w14:paraId="07853D8F" w14:textId="77777777" w:rsidR="00025C0F" w:rsidRPr="00F56A03" w:rsidRDefault="00D200DB">
      <w:pPr>
        <w:pStyle w:val="Paragrafoelenco"/>
        <w:numPr>
          <w:ilvl w:val="1"/>
          <w:numId w:val="2"/>
        </w:numPr>
        <w:tabs>
          <w:tab w:val="left" w:pos="545"/>
        </w:tabs>
        <w:spacing w:before="1" w:line="316" w:lineRule="auto"/>
        <w:ind w:left="245" w:right="742" w:firstLine="0"/>
      </w:pPr>
      <w:r w:rsidRPr="00F56A03">
        <w:t>Please indicate which of the issues below you consider as main barriers for setting</w:t>
      </w:r>
      <w:r w:rsidRPr="00F56A03">
        <w:rPr>
          <w:spacing w:val="-3"/>
        </w:rPr>
        <w:t xml:space="preserve"> </w:t>
      </w:r>
      <w:r w:rsidRPr="00F56A03">
        <w:t>up,</w:t>
      </w:r>
      <w:r w:rsidRPr="00F56A03">
        <w:rPr>
          <w:spacing w:val="-3"/>
        </w:rPr>
        <w:t xml:space="preserve"> </w:t>
      </w:r>
      <w:r w:rsidRPr="00F56A03">
        <w:t>operating</w:t>
      </w:r>
      <w:r w:rsidRPr="00F56A03">
        <w:rPr>
          <w:spacing w:val="-3"/>
        </w:rPr>
        <w:t xml:space="preserve"> </w:t>
      </w:r>
      <w:r w:rsidRPr="00F56A03">
        <w:t>or</w:t>
      </w:r>
      <w:r w:rsidRPr="00F56A03">
        <w:rPr>
          <w:spacing w:val="-3"/>
        </w:rPr>
        <w:t xml:space="preserve"> </w:t>
      </w:r>
      <w:r w:rsidRPr="00F56A03">
        <w:t>closing</w:t>
      </w:r>
      <w:r w:rsidRPr="00F56A03">
        <w:rPr>
          <w:spacing w:val="-3"/>
        </w:rPr>
        <w:t xml:space="preserve"> </w:t>
      </w:r>
      <w:r w:rsidRPr="00F56A03">
        <w:t>down</w:t>
      </w:r>
      <w:r w:rsidRPr="00F56A03">
        <w:rPr>
          <w:spacing w:val="-3"/>
        </w:rPr>
        <w:t xml:space="preserve"> </w:t>
      </w:r>
      <w:r w:rsidRPr="00F56A03">
        <w:t>a</w:t>
      </w:r>
      <w:r w:rsidRPr="00F56A03">
        <w:rPr>
          <w:spacing w:val="-3"/>
        </w:rPr>
        <w:t xml:space="preserve"> </w:t>
      </w:r>
      <w:r w:rsidRPr="00F56A03">
        <w:t>company</w:t>
      </w:r>
      <w:r w:rsidRPr="00F56A03">
        <w:rPr>
          <w:spacing w:val="-3"/>
        </w:rPr>
        <w:t xml:space="preserve"> </w:t>
      </w:r>
      <w:r w:rsidRPr="00F56A03">
        <w:t>or</w:t>
      </w:r>
      <w:r w:rsidRPr="00F56A03">
        <w:rPr>
          <w:spacing w:val="-3"/>
        </w:rPr>
        <w:t xml:space="preserve"> </w:t>
      </w:r>
      <w:r w:rsidRPr="00F56A03">
        <w:t>attracting</w:t>
      </w:r>
      <w:r w:rsidRPr="00F56A03">
        <w:rPr>
          <w:spacing w:val="-3"/>
        </w:rPr>
        <w:t xml:space="preserve"> </w:t>
      </w:r>
      <w:r w:rsidRPr="00F56A03">
        <w:t>finance</w:t>
      </w:r>
      <w:r w:rsidRPr="00F56A03">
        <w:rPr>
          <w:spacing w:val="-3"/>
        </w:rPr>
        <w:t xml:space="preserve"> </w:t>
      </w:r>
      <w:r w:rsidRPr="00F56A03">
        <w:t>in</w:t>
      </w:r>
      <w:r w:rsidRPr="00F56A03">
        <w:rPr>
          <w:spacing w:val="-3"/>
        </w:rPr>
        <w:t xml:space="preserve"> </w:t>
      </w:r>
      <w:r w:rsidRPr="00F56A03">
        <w:t>the</w:t>
      </w:r>
      <w:r w:rsidRPr="00F56A03">
        <w:rPr>
          <w:spacing w:val="-3"/>
        </w:rPr>
        <w:t xml:space="preserve"> </w:t>
      </w:r>
      <w:r w:rsidRPr="00F56A03">
        <w:t>EU, and to what extent:</w:t>
      </w:r>
    </w:p>
    <w:p w14:paraId="07853D90" w14:textId="77777777" w:rsidR="00025C0F" w:rsidRDefault="00025C0F">
      <w:pPr>
        <w:pStyle w:val="Paragrafoelenco"/>
        <w:spacing w:line="316" w:lineRule="auto"/>
        <w:rPr>
          <w:sz w:val="27"/>
        </w:rPr>
        <w:sectPr w:rsidR="00025C0F">
          <w:pgSz w:w="11910" w:h="16840"/>
          <w:pgMar w:top="760" w:right="566" w:bottom="480" w:left="850" w:header="0" w:footer="293" w:gutter="0"/>
          <w:cols w:space="720"/>
        </w:sectPr>
      </w:pPr>
    </w:p>
    <w:tbl>
      <w:tblPr>
        <w:tblW w:w="0" w:type="auto"/>
        <w:tblInd w:w="625" w:type="dxa"/>
        <w:tblBorders>
          <w:top w:val="single" w:sz="12" w:space="0" w:color="BABABA"/>
          <w:left w:val="single" w:sz="12" w:space="0" w:color="BABABA"/>
          <w:bottom w:val="single" w:sz="12" w:space="0" w:color="BABABA"/>
          <w:right w:val="single" w:sz="12" w:space="0" w:color="BABABA"/>
          <w:insideH w:val="single" w:sz="12" w:space="0" w:color="BABABA"/>
          <w:insideV w:val="single" w:sz="12" w:space="0" w:color="BABABA"/>
        </w:tblBorders>
        <w:tblLayout w:type="fixed"/>
        <w:tblCellMar>
          <w:left w:w="0" w:type="dxa"/>
          <w:right w:w="0" w:type="dxa"/>
        </w:tblCellMar>
        <w:tblLook w:val="01E0" w:firstRow="1" w:lastRow="1" w:firstColumn="1" w:lastColumn="1" w:noHBand="0" w:noVBand="0"/>
      </w:tblPr>
      <w:tblGrid>
        <w:gridCol w:w="3948"/>
        <w:gridCol w:w="912"/>
        <w:gridCol w:w="912"/>
        <w:gridCol w:w="1258"/>
        <w:gridCol w:w="911"/>
        <w:gridCol w:w="737"/>
        <w:gridCol w:w="1008"/>
      </w:tblGrid>
      <w:tr w:rsidR="00025C0F" w14:paraId="07853D9C" w14:textId="77777777">
        <w:trPr>
          <w:trHeight w:val="1340"/>
        </w:trPr>
        <w:tc>
          <w:tcPr>
            <w:tcW w:w="3948" w:type="dxa"/>
            <w:tcBorders>
              <w:bottom w:val="single" w:sz="8" w:space="0" w:color="BABABA"/>
            </w:tcBorders>
          </w:tcPr>
          <w:p w14:paraId="07853D91" w14:textId="77777777" w:rsidR="00025C0F" w:rsidRDefault="00025C0F">
            <w:pPr>
              <w:pStyle w:val="TableParagraph"/>
              <w:rPr>
                <w:rFonts w:ascii="Times New Roman"/>
                <w:sz w:val="18"/>
              </w:rPr>
            </w:pPr>
          </w:p>
        </w:tc>
        <w:tc>
          <w:tcPr>
            <w:tcW w:w="912" w:type="dxa"/>
            <w:tcBorders>
              <w:bottom w:val="single" w:sz="8" w:space="0" w:color="BABABA"/>
              <w:right w:val="single" w:sz="8" w:space="0" w:color="BABABA"/>
            </w:tcBorders>
          </w:tcPr>
          <w:p w14:paraId="07853D92" w14:textId="77777777" w:rsidR="00025C0F" w:rsidRDefault="00D200DB">
            <w:pPr>
              <w:pStyle w:val="TableParagraph"/>
              <w:spacing w:before="102" w:line="326" w:lineRule="auto"/>
              <w:ind w:left="185" w:right="168" w:firstLine="43"/>
              <w:jc w:val="both"/>
              <w:rPr>
                <w:sz w:val="19"/>
              </w:rPr>
            </w:pPr>
            <w:r>
              <w:rPr>
                <w:sz w:val="19"/>
              </w:rPr>
              <w:t xml:space="preserve">To a </w:t>
            </w:r>
            <w:r>
              <w:rPr>
                <w:spacing w:val="-4"/>
                <w:sz w:val="19"/>
              </w:rPr>
              <w:t xml:space="preserve">very </w:t>
            </w:r>
            <w:r>
              <w:rPr>
                <w:spacing w:val="-2"/>
                <w:sz w:val="19"/>
              </w:rPr>
              <w:t>large extent</w:t>
            </w:r>
          </w:p>
        </w:tc>
        <w:tc>
          <w:tcPr>
            <w:tcW w:w="912" w:type="dxa"/>
            <w:tcBorders>
              <w:left w:val="single" w:sz="8" w:space="0" w:color="BABABA"/>
              <w:bottom w:val="single" w:sz="8" w:space="0" w:color="BABABA"/>
            </w:tcBorders>
          </w:tcPr>
          <w:p w14:paraId="07853D93" w14:textId="77777777" w:rsidR="00025C0F" w:rsidRDefault="00025C0F">
            <w:pPr>
              <w:pStyle w:val="TableParagraph"/>
              <w:spacing w:before="31"/>
              <w:rPr>
                <w:sz w:val="19"/>
              </w:rPr>
            </w:pPr>
          </w:p>
          <w:p w14:paraId="07853D94" w14:textId="77777777" w:rsidR="00025C0F" w:rsidRDefault="00D200DB">
            <w:pPr>
              <w:pStyle w:val="TableParagraph"/>
              <w:spacing w:line="326" w:lineRule="auto"/>
              <w:ind w:left="190" w:right="163" w:firstLine="43"/>
              <w:jc w:val="both"/>
              <w:rPr>
                <w:sz w:val="19"/>
              </w:rPr>
            </w:pPr>
            <w:r>
              <w:rPr>
                <w:sz w:val="19"/>
              </w:rPr>
              <w:t xml:space="preserve">To a </w:t>
            </w:r>
            <w:r>
              <w:rPr>
                <w:spacing w:val="-2"/>
                <w:sz w:val="19"/>
              </w:rPr>
              <w:t>large extent</w:t>
            </w:r>
          </w:p>
        </w:tc>
        <w:tc>
          <w:tcPr>
            <w:tcW w:w="1258" w:type="dxa"/>
            <w:tcBorders>
              <w:bottom w:val="single" w:sz="8" w:space="0" w:color="BABABA"/>
              <w:right w:val="single" w:sz="8" w:space="0" w:color="BABABA"/>
            </w:tcBorders>
          </w:tcPr>
          <w:p w14:paraId="07853D95" w14:textId="77777777" w:rsidR="00025C0F" w:rsidRDefault="00025C0F">
            <w:pPr>
              <w:pStyle w:val="TableParagraph"/>
              <w:spacing w:before="31"/>
              <w:rPr>
                <w:sz w:val="19"/>
              </w:rPr>
            </w:pPr>
          </w:p>
          <w:p w14:paraId="07853D96" w14:textId="77777777" w:rsidR="00025C0F" w:rsidRDefault="00D200DB">
            <w:pPr>
              <w:pStyle w:val="TableParagraph"/>
              <w:spacing w:line="326" w:lineRule="auto"/>
              <w:ind w:left="185" w:right="221" w:hanging="1"/>
              <w:jc w:val="center"/>
              <w:rPr>
                <w:sz w:val="19"/>
              </w:rPr>
            </w:pPr>
            <w:r>
              <w:rPr>
                <w:sz w:val="19"/>
              </w:rPr>
              <w:t xml:space="preserve">To a </w:t>
            </w:r>
            <w:r>
              <w:rPr>
                <w:spacing w:val="-2"/>
                <w:sz w:val="19"/>
              </w:rPr>
              <w:t>moderate extent</w:t>
            </w:r>
          </w:p>
        </w:tc>
        <w:tc>
          <w:tcPr>
            <w:tcW w:w="911" w:type="dxa"/>
            <w:tcBorders>
              <w:left w:val="single" w:sz="8" w:space="0" w:color="BABABA"/>
              <w:bottom w:val="single" w:sz="8" w:space="0" w:color="BABABA"/>
              <w:right w:val="single" w:sz="8" w:space="0" w:color="BABABA"/>
            </w:tcBorders>
          </w:tcPr>
          <w:p w14:paraId="07853D97" w14:textId="77777777" w:rsidR="00025C0F" w:rsidRDefault="00025C0F">
            <w:pPr>
              <w:pStyle w:val="TableParagraph"/>
              <w:spacing w:before="31"/>
              <w:rPr>
                <w:sz w:val="19"/>
              </w:rPr>
            </w:pPr>
          </w:p>
          <w:p w14:paraId="07853D98" w14:textId="77777777" w:rsidR="00025C0F" w:rsidRDefault="00D200DB">
            <w:pPr>
              <w:pStyle w:val="TableParagraph"/>
              <w:spacing w:line="326" w:lineRule="auto"/>
              <w:ind w:left="190" w:right="167" w:firstLine="43"/>
              <w:jc w:val="both"/>
              <w:rPr>
                <w:sz w:val="19"/>
              </w:rPr>
            </w:pPr>
            <w:r>
              <w:rPr>
                <w:sz w:val="19"/>
              </w:rPr>
              <w:t xml:space="preserve">To a </w:t>
            </w:r>
            <w:r>
              <w:rPr>
                <w:spacing w:val="-2"/>
                <w:sz w:val="19"/>
              </w:rPr>
              <w:t>small extent</w:t>
            </w:r>
          </w:p>
        </w:tc>
        <w:tc>
          <w:tcPr>
            <w:tcW w:w="737" w:type="dxa"/>
            <w:tcBorders>
              <w:left w:val="single" w:sz="8" w:space="0" w:color="BABABA"/>
              <w:bottom w:val="single" w:sz="8" w:space="0" w:color="BABABA"/>
              <w:right w:val="single" w:sz="8" w:space="0" w:color="BABABA"/>
            </w:tcBorders>
          </w:tcPr>
          <w:p w14:paraId="07853D99" w14:textId="77777777" w:rsidR="00025C0F" w:rsidRDefault="00025C0F">
            <w:pPr>
              <w:pStyle w:val="TableParagraph"/>
              <w:spacing w:before="31"/>
              <w:rPr>
                <w:sz w:val="19"/>
              </w:rPr>
            </w:pPr>
          </w:p>
          <w:p w14:paraId="07853D9A" w14:textId="77777777" w:rsidR="00025C0F" w:rsidRDefault="00D200DB">
            <w:pPr>
              <w:pStyle w:val="TableParagraph"/>
              <w:spacing w:line="326" w:lineRule="auto"/>
              <w:ind w:left="261" w:right="154" w:hanging="70"/>
              <w:rPr>
                <w:sz w:val="19"/>
              </w:rPr>
            </w:pPr>
            <w:r>
              <w:rPr>
                <w:spacing w:val="-4"/>
                <w:sz w:val="19"/>
              </w:rPr>
              <w:t xml:space="preserve">Not </w:t>
            </w:r>
            <w:r>
              <w:rPr>
                <w:spacing w:val="-6"/>
                <w:sz w:val="19"/>
              </w:rPr>
              <w:t xml:space="preserve">at </w:t>
            </w:r>
            <w:r>
              <w:rPr>
                <w:spacing w:val="-5"/>
                <w:sz w:val="19"/>
              </w:rPr>
              <w:t>all</w:t>
            </w:r>
          </w:p>
        </w:tc>
        <w:tc>
          <w:tcPr>
            <w:tcW w:w="1008" w:type="dxa"/>
            <w:tcBorders>
              <w:left w:val="single" w:sz="8" w:space="0" w:color="BABABA"/>
              <w:bottom w:val="single" w:sz="8" w:space="0" w:color="BABABA"/>
            </w:tcBorders>
          </w:tcPr>
          <w:p w14:paraId="07853D9B" w14:textId="77777777" w:rsidR="00025C0F" w:rsidRDefault="00D200DB">
            <w:pPr>
              <w:pStyle w:val="TableParagraph"/>
              <w:spacing w:before="102" w:line="326" w:lineRule="auto"/>
              <w:ind w:left="192" w:right="159" w:hanging="54"/>
              <w:jc w:val="center"/>
              <w:rPr>
                <w:sz w:val="19"/>
              </w:rPr>
            </w:pPr>
            <w:r>
              <w:rPr>
                <w:spacing w:val="-2"/>
                <w:sz w:val="19"/>
              </w:rPr>
              <w:t xml:space="preserve">Don’t </w:t>
            </w:r>
            <w:r>
              <w:rPr>
                <w:sz w:val="19"/>
              </w:rPr>
              <w:t xml:space="preserve">know / </w:t>
            </w:r>
            <w:r>
              <w:rPr>
                <w:spacing w:val="-6"/>
                <w:sz w:val="19"/>
              </w:rPr>
              <w:t xml:space="preserve">no </w:t>
            </w:r>
            <w:r>
              <w:rPr>
                <w:spacing w:val="-2"/>
                <w:sz w:val="19"/>
              </w:rPr>
              <w:t>opinion</w:t>
            </w:r>
          </w:p>
        </w:tc>
      </w:tr>
      <w:tr w:rsidR="00025C0F" w14:paraId="07853DB0" w14:textId="77777777">
        <w:trPr>
          <w:trHeight w:val="1345"/>
        </w:trPr>
        <w:tc>
          <w:tcPr>
            <w:tcW w:w="3948" w:type="dxa"/>
            <w:tcBorders>
              <w:top w:val="single" w:sz="8" w:space="0" w:color="BABABA"/>
              <w:bottom w:val="single" w:sz="8" w:space="0" w:color="BABABA"/>
            </w:tcBorders>
          </w:tcPr>
          <w:p w14:paraId="07853D9D" w14:textId="77777777" w:rsidR="00025C0F" w:rsidRDefault="00D200DB">
            <w:pPr>
              <w:pStyle w:val="TableParagraph"/>
              <w:spacing w:before="107" w:line="326" w:lineRule="auto"/>
              <w:ind w:left="185" w:right="383"/>
              <w:rPr>
                <w:sz w:val="19"/>
              </w:rPr>
            </w:pPr>
            <w:r>
              <w:rPr>
                <w:sz w:val="19"/>
              </w:rPr>
              <w:t>Different national company law rules and company forms in Member States, such as e.g. GmbH in Germany, SARL in France or BV in Belgium</w:t>
            </w:r>
          </w:p>
        </w:tc>
        <w:tc>
          <w:tcPr>
            <w:tcW w:w="912" w:type="dxa"/>
            <w:tcBorders>
              <w:top w:val="single" w:sz="8" w:space="0" w:color="BABABA"/>
              <w:bottom w:val="single" w:sz="8" w:space="0" w:color="BABABA"/>
              <w:right w:val="single" w:sz="8" w:space="0" w:color="BABABA"/>
            </w:tcBorders>
          </w:tcPr>
          <w:p w14:paraId="07853D9E" w14:textId="77777777" w:rsidR="00025C0F" w:rsidRDefault="00025C0F">
            <w:pPr>
              <w:pStyle w:val="TableParagraph"/>
              <w:rPr>
                <w:sz w:val="20"/>
              </w:rPr>
            </w:pPr>
          </w:p>
          <w:p w14:paraId="07853D9F" w14:textId="77777777" w:rsidR="00025C0F" w:rsidRDefault="00025C0F">
            <w:pPr>
              <w:pStyle w:val="TableParagraph"/>
              <w:spacing w:before="69"/>
              <w:rPr>
                <w:sz w:val="20"/>
              </w:rPr>
            </w:pPr>
          </w:p>
          <w:p w14:paraId="07853DA0" w14:textId="7699CFB6" w:rsidR="00025C0F" w:rsidRDefault="00025C0F">
            <w:pPr>
              <w:pStyle w:val="TableParagraph"/>
              <w:spacing w:line="180" w:lineRule="exact"/>
              <w:ind w:left="353"/>
              <w:rPr>
                <w:position w:val="-3"/>
                <w:sz w:val="18"/>
              </w:rPr>
            </w:pPr>
          </w:p>
        </w:tc>
        <w:tc>
          <w:tcPr>
            <w:tcW w:w="912" w:type="dxa"/>
            <w:tcBorders>
              <w:top w:val="single" w:sz="8" w:space="0" w:color="BABABA"/>
              <w:left w:val="single" w:sz="8" w:space="0" w:color="BABABA"/>
              <w:bottom w:val="single" w:sz="8" w:space="0" w:color="BABABA"/>
            </w:tcBorders>
          </w:tcPr>
          <w:p w14:paraId="07853DA1" w14:textId="77777777" w:rsidR="00025C0F" w:rsidRDefault="00025C0F">
            <w:pPr>
              <w:pStyle w:val="TableParagraph"/>
              <w:rPr>
                <w:sz w:val="20"/>
              </w:rPr>
            </w:pPr>
          </w:p>
          <w:p w14:paraId="07853DA2" w14:textId="77777777" w:rsidR="00025C0F" w:rsidRDefault="00025C0F">
            <w:pPr>
              <w:pStyle w:val="TableParagraph"/>
              <w:spacing w:before="69"/>
              <w:rPr>
                <w:sz w:val="20"/>
              </w:rPr>
            </w:pPr>
          </w:p>
          <w:p w14:paraId="07853DA3" w14:textId="05C2804B" w:rsidR="00025C0F" w:rsidRDefault="00025C0F">
            <w:pPr>
              <w:pStyle w:val="TableParagraph"/>
              <w:spacing w:line="180" w:lineRule="exact"/>
              <w:ind w:left="358"/>
              <w:rPr>
                <w:position w:val="-3"/>
                <w:sz w:val="18"/>
              </w:rPr>
            </w:pPr>
          </w:p>
        </w:tc>
        <w:tc>
          <w:tcPr>
            <w:tcW w:w="1258" w:type="dxa"/>
            <w:tcBorders>
              <w:top w:val="single" w:sz="8" w:space="0" w:color="BABABA"/>
              <w:bottom w:val="single" w:sz="8" w:space="0" w:color="BABABA"/>
              <w:right w:val="single" w:sz="8" w:space="0" w:color="BABABA"/>
            </w:tcBorders>
          </w:tcPr>
          <w:p w14:paraId="07853DA4" w14:textId="77777777" w:rsidR="00025C0F" w:rsidRDefault="00025C0F">
            <w:pPr>
              <w:pStyle w:val="TableParagraph"/>
              <w:rPr>
                <w:sz w:val="20"/>
              </w:rPr>
            </w:pPr>
          </w:p>
          <w:p w14:paraId="07853DA5" w14:textId="77777777" w:rsidR="00025C0F" w:rsidRDefault="00025C0F">
            <w:pPr>
              <w:pStyle w:val="TableParagraph"/>
              <w:spacing w:before="69"/>
              <w:rPr>
                <w:sz w:val="20"/>
              </w:rPr>
            </w:pPr>
          </w:p>
          <w:p w14:paraId="07853DA6" w14:textId="11C06470" w:rsidR="00025C0F" w:rsidRDefault="00025C0F">
            <w:pPr>
              <w:pStyle w:val="TableParagraph"/>
              <w:spacing w:line="180" w:lineRule="exact"/>
              <w:ind w:left="526"/>
              <w:rPr>
                <w:position w:val="-3"/>
                <w:sz w:val="18"/>
              </w:rPr>
            </w:pPr>
          </w:p>
        </w:tc>
        <w:tc>
          <w:tcPr>
            <w:tcW w:w="911" w:type="dxa"/>
            <w:tcBorders>
              <w:top w:val="single" w:sz="8" w:space="0" w:color="BABABA"/>
              <w:left w:val="single" w:sz="8" w:space="0" w:color="BABABA"/>
              <w:bottom w:val="single" w:sz="8" w:space="0" w:color="BABABA"/>
              <w:right w:val="single" w:sz="8" w:space="0" w:color="BABABA"/>
            </w:tcBorders>
          </w:tcPr>
          <w:p w14:paraId="07853DA7" w14:textId="77777777" w:rsidR="00025C0F" w:rsidRDefault="00025C0F">
            <w:pPr>
              <w:pStyle w:val="TableParagraph"/>
              <w:rPr>
                <w:sz w:val="20"/>
              </w:rPr>
            </w:pPr>
          </w:p>
          <w:p w14:paraId="07853DA8" w14:textId="77777777" w:rsidR="00025C0F" w:rsidRDefault="00025C0F">
            <w:pPr>
              <w:pStyle w:val="TableParagraph"/>
              <w:spacing w:before="69"/>
              <w:rPr>
                <w:sz w:val="20"/>
              </w:rPr>
            </w:pPr>
          </w:p>
          <w:p w14:paraId="07853DA9" w14:textId="1CD9D017" w:rsidR="00025C0F" w:rsidRDefault="00025C0F">
            <w:pPr>
              <w:pStyle w:val="TableParagraph"/>
              <w:spacing w:line="180" w:lineRule="exact"/>
              <w:ind w:left="358"/>
              <w:rPr>
                <w:position w:val="-3"/>
                <w:sz w:val="18"/>
              </w:rPr>
            </w:pPr>
          </w:p>
        </w:tc>
        <w:tc>
          <w:tcPr>
            <w:tcW w:w="737" w:type="dxa"/>
            <w:tcBorders>
              <w:top w:val="single" w:sz="8" w:space="0" w:color="BABABA"/>
              <w:left w:val="single" w:sz="8" w:space="0" w:color="BABABA"/>
              <w:bottom w:val="single" w:sz="8" w:space="0" w:color="BABABA"/>
              <w:right w:val="single" w:sz="8" w:space="0" w:color="BABABA"/>
            </w:tcBorders>
          </w:tcPr>
          <w:p w14:paraId="07853DAA" w14:textId="77777777" w:rsidR="00025C0F" w:rsidRDefault="00025C0F">
            <w:pPr>
              <w:pStyle w:val="TableParagraph"/>
              <w:rPr>
                <w:sz w:val="20"/>
              </w:rPr>
            </w:pPr>
          </w:p>
          <w:p w14:paraId="07853DAB" w14:textId="77777777" w:rsidR="00025C0F" w:rsidRDefault="00025C0F">
            <w:pPr>
              <w:pStyle w:val="TableParagraph"/>
              <w:spacing w:before="69"/>
              <w:rPr>
                <w:sz w:val="20"/>
              </w:rPr>
            </w:pPr>
          </w:p>
          <w:p w14:paraId="07853DAC" w14:textId="6B10CD0F" w:rsidR="00025C0F" w:rsidRDefault="00025C0F">
            <w:pPr>
              <w:pStyle w:val="TableParagraph"/>
              <w:spacing w:line="180" w:lineRule="exact"/>
              <w:ind w:left="272"/>
              <w:rPr>
                <w:position w:val="-3"/>
                <w:sz w:val="18"/>
              </w:rPr>
            </w:pPr>
          </w:p>
        </w:tc>
        <w:tc>
          <w:tcPr>
            <w:tcW w:w="1008" w:type="dxa"/>
            <w:tcBorders>
              <w:top w:val="single" w:sz="8" w:space="0" w:color="BABABA"/>
              <w:left w:val="single" w:sz="8" w:space="0" w:color="BABABA"/>
              <w:bottom w:val="single" w:sz="8" w:space="0" w:color="BABABA"/>
            </w:tcBorders>
          </w:tcPr>
          <w:p w14:paraId="07853DAD" w14:textId="77777777" w:rsidR="00025C0F" w:rsidRDefault="00025C0F">
            <w:pPr>
              <w:pStyle w:val="TableParagraph"/>
              <w:rPr>
                <w:sz w:val="20"/>
              </w:rPr>
            </w:pPr>
          </w:p>
          <w:p w14:paraId="07853DAE" w14:textId="77777777" w:rsidR="00025C0F" w:rsidRDefault="00025C0F">
            <w:pPr>
              <w:pStyle w:val="TableParagraph"/>
              <w:spacing w:before="69"/>
              <w:rPr>
                <w:sz w:val="20"/>
              </w:rPr>
            </w:pPr>
          </w:p>
          <w:p w14:paraId="07853DAF" w14:textId="7E9795F5" w:rsidR="00025C0F" w:rsidRDefault="00025C0F">
            <w:pPr>
              <w:pStyle w:val="TableParagraph"/>
              <w:spacing w:line="180" w:lineRule="exact"/>
              <w:ind w:left="409"/>
              <w:rPr>
                <w:position w:val="-3"/>
                <w:sz w:val="18"/>
              </w:rPr>
            </w:pPr>
          </w:p>
        </w:tc>
      </w:tr>
      <w:tr w:rsidR="00025C0F" w14:paraId="07853DC4" w14:textId="77777777">
        <w:trPr>
          <w:trHeight w:val="1345"/>
        </w:trPr>
        <w:tc>
          <w:tcPr>
            <w:tcW w:w="3948" w:type="dxa"/>
            <w:tcBorders>
              <w:top w:val="single" w:sz="8" w:space="0" w:color="BABABA"/>
              <w:bottom w:val="single" w:sz="8" w:space="0" w:color="BABABA"/>
            </w:tcBorders>
          </w:tcPr>
          <w:p w14:paraId="07853DB1" w14:textId="77777777" w:rsidR="00025C0F" w:rsidRDefault="00D200DB">
            <w:pPr>
              <w:pStyle w:val="TableParagraph"/>
              <w:spacing w:before="107" w:line="326" w:lineRule="auto"/>
              <w:ind w:left="185" w:right="383"/>
              <w:rPr>
                <w:sz w:val="19"/>
              </w:rPr>
            </w:pPr>
            <w:r>
              <w:rPr>
                <w:sz w:val="19"/>
              </w:rPr>
              <w:t>Lack of available information about company legal forms and/or the procedure to set up companies in other Member States</w:t>
            </w:r>
          </w:p>
        </w:tc>
        <w:tc>
          <w:tcPr>
            <w:tcW w:w="912" w:type="dxa"/>
            <w:tcBorders>
              <w:top w:val="single" w:sz="8" w:space="0" w:color="BABABA"/>
              <w:bottom w:val="single" w:sz="8" w:space="0" w:color="BABABA"/>
              <w:right w:val="single" w:sz="8" w:space="0" w:color="BABABA"/>
            </w:tcBorders>
          </w:tcPr>
          <w:p w14:paraId="07853DB2" w14:textId="77777777" w:rsidR="00025C0F" w:rsidRDefault="00025C0F">
            <w:pPr>
              <w:pStyle w:val="TableParagraph"/>
              <w:rPr>
                <w:sz w:val="20"/>
              </w:rPr>
            </w:pPr>
          </w:p>
          <w:p w14:paraId="07853DB3" w14:textId="77777777" w:rsidR="00025C0F" w:rsidRDefault="00025C0F">
            <w:pPr>
              <w:pStyle w:val="TableParagraph"/>
              <w:spacing w:before="69"/>
              <w:rPr>
                <w:sz w:val="20"/>
              </w:rPr>
            </w:pPr>
          </w:p>
          <w:p w14:paraId="07853DB4" w14:textId="3D881069" w:rsidR="00025C0F" w:rsidRDefault="00025C0F">
            <w:pPr>
              <w:pStyle w:val="TableParagraph"/>
              <w:spacing w:line="180" w:lineRule="exact"/>
              <w:ind w:left="353"/>
              <w:rPr>
                <w:position w:val="-3"/>
                <w:sz w:val="18"/>
              </w:rPr>
            </w:pPr>
          </w:p>
        </w:tc>
        <w:tc>
          <w:tcPr>
            <w:tcW w:w="912" w:type="dxa"/>
            <w:tcBorders>
              <w:top w:val="single" w:sz="8" w:space="0" w:color="BABABA"/>
              <w:left w:val="single" w:sz="8" w:space="0" w:color="BABABA"/>
              <w:bottom w:val="single" w:sz="8" w:space="0" w:color="BABABA"/>
            </w:tcBorders>
          </w:tcPr>
          <w:p w14:paraId="07853DB5" w14:textId="77777777" w:rsidR="00025C0F" w:rsidRDefault="00025C0F">
            <w:pPr>
              <w:pStyle w:val="TableParagraph"/>
              <w:rPr>
                <w:sz w:val="20"/>
              </w:rPr>
            </w:pPr>
          </w:p>
          <w:p w14:paraId="07853DB6" w14:textId="77777777" w:rsidR="00025C0F" w:rsidRDefault="00025C0F">
            <w:pPr>
              <w:pStyle w:val="TableParagraph"/>
              <w:spacing w:before="69"/>
              <w:rPr>
                <w:sz w:val="20"/>
              </w:rPr>
            </w:pPr>
          </w:p>
          <w:p w14:paraId="07853DB7" w14:textId="7647DA21" w:rsidR="00025C0F" w:rsidRDefault="00025C0F">
            <w:pPr>
              <w:pStyle w:val="TableParagraph"/>
              <w:spacing w:line="180" w:lineRule="exact"/>
              <w:ind w:left="358"/>
              <w:rPr>
                <w:position w:val="-3"/>
                <w:sz w:val="18"/>
              </w:rPr>
            </w:pPr>
          </w:p>
        </w:tc>
        <w:tc>
          <w:tcPr>
            <w:tcW w:w="1258" w:type="dxa"/>
            <w:tcBorders>
              <w:top w:val="single" w:sz="8" w:space="0" w:color="BABABA"/>
              <w:bottom w:val="single" w:sz="8" w:space="0" w:color="BABABA"/>
              <w:right w:val="single" w:sz="8" w:space="0" w:color="BABABA"/>
            </w:tcBorders>
          </w:tcPr>
          <w:p w14:paraId="07853DB8" w14:textId="77777777" w:rsidR="00025C0F" w:rsidRDefault="00025C0F">
            <w:pPr>
              <w:pStyle w:val="TableParagraph"/>
              <w:rPr>
                <w:sz w:val="20"/>
              </w:rPr>
            </w:pPr>
          </w:p>
          <w:p w14:paraId="07853DB9" w14:textId="77777777" w:rsidR="00025C0F" w:rsidRDefault="00025C0F">
            <w:pPr>
              <w:pStyle w:val="TableParagraph"/>
              <w:spacing w:before="69"/>
              <w:rPr>
                <w:sz w:val="20"/>
              </w:rPr>
            </w:pPr>
          </w:p>
          <w:p w14:paraId="07853DBA" w14:textId="073E2616" w:rsidR="00025C0F" w:rsidRDefault="00025C0F">
            <w:pPr>
              <w:pStyle w:val="TableParagraph"/>
              <w:spacing w:line="180" w:lineRule="exact"/>
              <w:ind w:left="526"/>
              <w:rPr>
                <w:position w:val="-3"/>
                <w:sz w:val="18"/>
              </w:rPr>
            </w:pPr>
          </w:p>
        </w:tc>
        <w:tc>
          <w:tcPr>
            <w:tcW w:w="911" w:type="dxa"/>
            <w:tcBorders>
              <w:top w:val="single" w:sz="8" w:space="0" w:color="BABABA"/>
              <w:left w:val="single" w:sz="8" w:space="0" w:color="BABABA"/>
              <w:bottom w:val="single" w:sz="8" w:space="0" w:color="BABABA"/>
              <w:right w:val="single" w:sz="8" w:space="0" w:color="BABABA"/>
            </w:tcBorders>
          </w:tcPr>
          <w:p w14:paraId="07853DBB" w14:textId="77777777" w:rsidR="00025C0F" w:rsidRDefault="00025C0F">
            <w:pPr>
              <w:pStyle w:val="TableParagraph"/>
              <w:rPr>
                <w:sz w:val="20"/>
              </w:rPr>
            </w:pPr>
          </w:p>
          <w:p w14:paraId="07853DBC" w14:textId="77777777" w:rsidR="00025C0F" w:rsidRDefault="00025C0F">
            <w:pPr>
              <w:pStyle w:val="TableParagraph"/>
              <w:spacing w:before="69"/>
              <w:rPr>
                <w:sz w:val="20"/>
              </w:rPr>
            </w:pPr>
          </w:p>
          <w:p w14:paraId="07853DBD" w14:textId="660920DA" w:rsidR="00025C0F" w:rsidRDefault="00025C0F">
            <w:pPr>
              <w:pStyle w:val="TableParagraph"/>
              <w:spacing w:line="180" w:lineRule="exact"/>
              <w:ind w:left="358"/>
              <w:rPr>
                <w:position w:val="-3"/>
                <w:sz w:val="18"/>
              </w:rPr>
            </w:pPr>
          </w:p>
        </w:tc>
        <w:tc>
          <w:tcPr>
            <w:tcW w:w="737" w:type="dxa"/>
            <w:tcBorders>
              <w:top w:val="single" w:sz="8" w:space="0" w:color="BABABA"/>
              <w:left w:val="single" w:sz="8" w:space="0" w:color="BABABA"/>
              <w:bottom w:val="single" w:sz="8" w:space="0" w:color="BABABA"/>
              <w:right w:val="single" w:sz="8" w:space="0" w:color="BABABA"/>
            </w:tcBorders>
          </w:tcPr>
          <w:p w14:paraId="07853DBE" w14:textId="77777777" w:rsidR="00025C0F" w:rsidRDefault="00025C0F">
            <w:pPr>
              <w:pStyle w:val="TableParagraph"/>
              <w:rPr>
                <w:sz w:val="20"/>
              </w:rPr>
            </w:pPr>
          </w:p>
          <w:p w14:paraId="07853DBF" w14:textId="77777777" w:rsidR="00025C0F" w:rsidRDefault="00025C0F">
            <w:pPr>
              <w:pStyle w:val="TableParagraph"/>
              <w:spacing w:before="69"/>
              <w:rPr>
                <w:sz w:val="20"/>
              </w:rPr>
            </w:pPr>
          </w:p>
          <w:p w14:paraId="07853DC0" w14:textId="54874FB1" w:rsidR="00025C0F" w:rsidRDefault="00025C0F">
            <w:pPr>
              <w:pStyle w:val="TableParagraph"/>
              <w:spacing w:line="180" w:lineRule="exact"/>
              <w:ind w:left="272"/>
              <w:rPr>
                <w:position w:val="-3"/>
                <w:sz w:val="18"/>
              </w:rPr>
            </w:pPr>
          </w:p>
        </w:tc>
        <w:tc>
          <w:tcPr>
            <w:tcW w:w="1008" w:type="dxa"/>
            <w:tcBorders>
              <w:top w:val="single" w:sz="8" w:space="0" w:color="BABABA"/>
              <w:left w:val="single" w:sz="8" w:space="0" w:color="BABABA"/>
              <w:bottom w:val="single" w:sz="8" w:space="0" w:color="BABABA"/>
            </w:tcBorders>
          </w:tcPr>
          <w:p w14:paraId="07853DC1" w14:textId="77777777" w:rsidR="00025C0F" w:rsidRDefault="00025C0F">
            <w:pPr>
              <w:pStyle w:val="TableParagraph"/>
              <w:rPr>
                <w:sz w:val="20"/>
              </w:rPr>
            </w:pPr>
          </w:p>
          <w:p w14:paraId="07853DC2" w14:textId="77777777" w:rsidR="00025C0F" w:rsidRDefault="00025C0F">
            <w:pPr>
              <w:pStyle w:val="TableParagraph"/>
              <w:spacing w:before="69"/>
              <w:rPr>
                <w:sz w:val="20"/>
              </w:rPr>
            </w:pPr>
          </w:p>
          <w:p w14:paraId="07853DC3" w14:textId="1860CC38" w:rsidR="00025C0F" w:rsidRDefault="00025C0F">
            <w:pPr>
              <w:pStyle w:val="TableParagraph"/>
              <w:spacing w:line="180" w:lineRule="exact"/>
              <w:ind w:left="409"/>
              <w:rPr>
                <w:position w:val="-3"/>
                <w:sz w:val="18"/>
              </w:rPr>
            </w:pPr>
          </w:p>
        </w:tc>
      </w:tr>
      <w:tr w:rsidR="00025C0F" w14:paraId="07853DD8" w14:textId="77777777">
        <w:trPr>
          <w:trHeight w:val="1345"/>
        </w:trPr>
        <w:tc>
          <w:tcPr>
            <w:tcW w:w="3948" w:type="dxa"/>
            <w:tcBorders>
              <w:top w:val="single" w:sz="8" w:space="0" w:color="BABABA"/>
              <w:bottom w:val="single" w:sz="8" w:space="0" w:color="BABABA"/>
            </w:tcBorders>
          </w:tcPr>
          <w:p w14:paraId="07853DC5" w14:textId="77777777" w:rsidR="00025C0F" w:rsidRDefault="00D200DB">
            <w:pPr>
              <w:pStyle w:val="TableParagraph"/>
              <w:spacing w:before="107" w:line="326" w:lineRule="auto"/>
              <w:ind w:left="185" w:right="288"/>
              <w:rPr>
                <w:sz w:val="19"/>
              </w:rPr>
            </w:pPr>
            <w:r>
              <w:rPr>
                <w:sz w:val="19"/>
              </w:rPr>
              <w:t>Legal advice needed due to complexity related to different company legal forms and/or the procedure to set up companies in other Member States</w:t>
            </w:r>
          </w:p>
        </w:tc>
        <w:tc>
          <w:tcPr>
            <w:tcW w:w="912" w:type="dxa"/>
            <w:tcBorders>
              <w:top w:val="single" w:sz="8" w:space="0" w:color="BABABA"/>
              <w:bottom w:val="single" w:sz="8" w:space="0" w:color="BABABA"/>
              <w:right w:val="single" w:sz="8" w:space="0" w:color="BABABA"/>
            </w:tcBorders>
          </w:tcPr>
          <w:p w14:paraId="07853DC6" w14:textId="77777777" w:rsidR="00025C0F" w:rsidRDefault="00025C0F">
            <w:pPr>
              <w:pStyle w:val="TableParagraph"/>
              <w:rPr>
                <w:sz w:val="20"/>
              </w:rPr>
            </w:pPr>
          </w:p>
          <w:p w14:paraId="07853DC7" w14:textId="77777777" w:rsidR="00025C0F" w:rsidRDefault="00025C0F">
            <w:pPr>
              <w:pStyle w:val="TableParagraph"/>
              <w:spacing w:before="69"/>
              <w:rPr>
                <w:sz w:val="20"/>
              </w:rPr>
            </w:pPr>
          </w:p>
          <w:p w14:paraId="07853DC8" w14:textId="27EA5FB1" w:rsidR="00025C0F" w:rsidRDefault="00025C0F">
            <w:pPr>
              <w:pStyle w:val="TableParagraph"/>
              <w:spacing w:line="180" w:lineRule="exact"/>
              <w:ind w:left="353"/>
              <w:rPr>
                <w:position w:val="-3"/>
                <w:sz w:val="18"/>
              </w:rPr>
            </w:pPr>
          </w:p>
        </w:tc>
        <w:tc>
          <w:tcPr>
            <w:tcW w:w="912" w:type="dxa"/>
            <w:tcBorders>
              <w:top w:val="single" w:sz="8" w:space="0" w:color="BABABA"/>
              <w:left w:val="single" w:sz="8" w:space="0" w:color="BABABA"/>
              <w:bottom w:val="single" w:sz="8" w:space="0" w:color="BABABA"/>
            </w:tcBorders>
          </w:tcPr>
          <w:p w14:paraId="07853DC9" w14:textId="77777777" w:rsidR="00025C0F" w:rsidRDefault="00025C0F">
            <w:pPr>
              <w:pStyle w:val="TableParagraph"/>
              <w:rPr>
                <w:sz w:val="20"/>
              </w:rPr>
            </w:pPr>
          </w:p>
          <w:p w14:paraId="07853DCA" w14:textId="77777777" w:rsidR="00025C0F" w:rsidRDefault="00025C0F">
            <w:pPr>
              <w:pStyle w:val="TableParagraph"/>
              <w:spacing w:before="69"/>
              <w:rPr>
                <w:sz w:val="20"/>
              </w:rPr>
            </w:pPr>
          </w:p>
          <w:p w14:paraId="07853DCB" w14:textId="6565D115" w:rsidR="00025C0F" w:rsidRDefault="00025C0F">
            <w:pPr>
              <w:pStyle w:val="TableParagraph"/>
              <w:spacing w:line="180" w:lineRule="exact"/>
              <w:ind w:left="358"/>
              <w:rPr>
                <w:position w:val="-3"/>
                <w:sz w:val="18"/>
              </w:rPr>
            </w:pPr>
          </w:p>
        </w:tc>
        <w:tc>
          <w:tcPr>
            <w:tcW w:w="1258" w:type="dxa"/>
            <w:tcBorders>
              <w:top w:val="single" w:sz="8" w:space="0" w:color="BABABA"/>
              <w:bottom w:val="single" w:sz="8" w:space="0" w:color="BABABA"/>
              <w:right w:val="single" w:sz="8" w:space="0" w:color="BABABA"/>
            </w:tcBorders>
          </w:tcPr>
          <w:p w14:paraId="07853DCC" w14:textId="77777777" w:rsidR="00025C0F" w:rsidRDefault="00025C0F">
            <w:pPr>
              <w:pStyle w:val="TableParagraph"/>
              <w:rPr>
                <w:sz w:val="20"/>
              </w:rPr>
            </w:pPr>
          </w:p>
          <w:p w14:paraId="07853DCD" w14:textId="77777777" w:rsidR="00025C0F" w:rsidRDefault="00025C0F">
            <w:pPr>
              <w:pStyle w:val="TableParagraph"/>
              <w:spacing w:before="69"/>
              <w:rPr>
                <w:sz w:val="20"/>
              </w:rPr>
            </w:pPr>
          </w:p>
          <w:p w14:paraId="07853DCE" w14:textId="0E12ECEC" w:rsidR="00025C0F" w:rsidRDefault="00025C0F">
            <w:pPr>
              <w:pStyle w:val="TableParagraph"/>
              <w:spacing w:line="180" w:lineRule="exact"/>
              <w:ind w:left="526"/>
              <w:rPr>
                <w:position w:val="-3"/>
                <w:sz w:val="18"/>
              </w:rPr>
            </w:pPr>
          </w:p>
        </w:tc>
        <w:tc>
          <w:tcPr>
            <w:tcW w:w="911" w:type="dxa"/>
            <w:tcBorders>
              <w:top w:val="single" w:sz="8" w:space="0" w:color="BABABA"/>
              <w:left w:val="single" w:sz="8" w:space="0" w:color="BABABA"/>
              <w:bottom w:val="single" w:sz="8" w:space="0" w:color="BABABA"/>
              <w:right w:val="single" w:sz="8" w:space="0" w:color="BABABA"/>
            </w:tcBorders>
          </w:tcPr>
          <w:p w14:paraId="07853DCF" w14:textId="77777777" w:rsidR="00025C0F" w:rsidRDefault="00025C0F">
            <w:pPr>
              <w:pStyle w:val="TableParagraph"/>
              <w:rPr>
                <w:sz w:val="20"/>
              </w:rPr>
            </w:pPr>
          </w:p>
          <w:p w14:paraId="07853DD0" w14:textId="77777777" w:rsidR="00025C0F" w:rsidRDefault="00025C0F">
            <w:pPr>
              <w:pStyle w:val="TableParagraph"/>
              <w:spacing w:before="69"/>
              <w:rPr>
                <w:sz w:val="20"/>
              </w:rPr>
            </w:pPr>
          </w:p>
          <w:p w14:paraId="07853DD1" w14:textId="0717C87E" w:rsidR="00025C0F" w:rsidRDefault="00025C0F">
            <w:pPr>
              <w:pStyle w:val="TableParagraph"/>
              <w:spacing w:line="180" w:lineRule="exact"/>
              <w:ind w:left="358"/>
              <w:rPr>
                <w:position w:val="-3"/>
                <w:sz w:val="18"/>
              </w:rPr>
            </w:pPr>
          </w:p>
        </w:tc>
        <w:tc>
          <w:tcPr>
            <w:tcW w:w="737" w:type="dxa"/>
            <w:tcBorders>
              <w:top w:val="single" w:sz="8" w:space="0" w:color="BABABA"/>
              <w:left w:val="single" w:sz="8" w:space="0" w:color="BABABA"/>
              <w:bottom w:val="single" w:sz="8" w:space="0" w:color="BABABA"/>
              <w:right w:val="single" w:sz="8" w:space="0" w:color="BABABA"/>
            </w:tcBorders>
          </w:tcPr>
          <w:p w14:paraId="07853DD2" w14:textId="77777777" w:rsidR="00025C0F" w:rsidRDefault="00025C0F">
            <w:pPr>
              <w:pStyle w:val="TableParagraph"/>
              <w:rPr>
                <w:sz w:val="20"/>
              </w:rPr>
            </w:pPr>
          </w:p>
          <w:p w14:paraId="07853DD3" w14:textId="77777777" w:rsidR="00025C0F" w:rsidRDefault="00025C0F">
            <w:pPr>
              <w:pStyle w:val="TableParagraph"/>
              <w:spacing w:before="69"/>
              <w:rPr>
                <w:sz w:val="20"/>
              </w:rPr>
            </w:pPr>
          </w:p>
          <w:p w14:paraId="07853DD4" w14:textId="36734A70" w:rsidR="00025C0F" w:rsidRDefault="00025C0F">
            <w:pPr>
              <w:pStyle w:val="TableParagraph"/>
              <w:spacing w:line="180" w:lineRule="exact"/>
              <w:ind w:left="272"/>
              <w:rPr>
                <w:position w:val="-3"/>
                <w:sz w:val="18"/>
              </w:rPr>
            </w:pPr>
          </w:p>
        </w:tc>
        <w:tc>
          <w:tcPr>
            <w:tcW w:w="1008" w:type="dxa"/>
            <w:tcBorders>
              <w:top w:val="single" w:sz="8" w:space="0" w:color="BABABA"/>
              <w:left w:val="single" w:sz="8" w:space="0" w:color="BABABA"/>
              <w:bottom w:val="single" w:sz="8" w:space="0" w:color="BABABA"/>
            </w:tcBorders>
          </w:tcPr>
          <w:p w14:paraId="07853DD5" w14:textId="77777777" w:rsidR="00025C0F" w:rsidRDefault="00025C0F">
            <w:pPr>
              <w:pStyle w:val="TableParagraph"/>
              <w:rPr>
                <w:sz w:val="20"/>
              </w:rPr>
            </w:pPr>
          </w:p>
          <w:p w14:paraId="07853DD6" w14:textId="77777777" w:rsidR="00025C0F" w:rsidRDefault="00025C0F">
            <w:pPr>
              <w:pStyle w:val="TableParagraph"/>
              <w:spacing w:before="69"/>
              <w:rPr>
                <w:sz w:val="20"/>
              </w:rPr>
            </w:pPr>
          </w:p>
          <w:p w14:paraId="07853DD7" w14:textId="7FFB7B28" w:rsidR="00025C0F" w:rsidRDefault="00025C0F">
            <w:pPr>
              <w:pStyle w:val="TableParagraph"/>
              <w:spacing w:line="180" w:lineRule="exact"/>
              <w:ind w:left="409"/>
              <w:rPr>
                <w:position w:val="-3"/>
                <w:sz w:val="18"/>
              </w:rPr>
            </w:pPr>
          </w:p>
        </w:tc>
      </w:tr>
      <w:tr w:rsidR="00025C0F" w14:paraId="07853DEC" w14:textId="77777777">
        <w:trPr>
          <w:trHeight w:val="1340"/>
        </w:trPr>
        <w:tc>
          <w:tcPr>
            <w:tcW w:w="3948" w:type="dxa"/>
            <w:tcBorders>
              <w:top w:val="single" w:sz="8" w:space="0" w:color="BABABA"/>
            </w:tcBorders>
          </w:tcPr>
          <w:p w14:paraId="07853DD9" w14:textId="77777777" w:rsidR="00025C0F" w:rsidRDefault="00D200DB">
            <w:pPr>
              <w:pStyle w:val="TableParagraph"/>
              <w:spacing w:before="107" w:line="326" w:lineRule="auto"/>
              <w:ind w:left="185" w:right="383"/>
              <w:rPr>
                <w:sz w:val="19"/>
              </w:rPr>
            </w:pPr>
            <w:r>
              <w:rPr>
                <w:sz w:val="19"/>
              </w:rPr>
              <w:t>Difficulties related to cross-border groups i.e. to the expansion of the company in other Member States through subsidiaries</w:t>
            </w:r>
          </w:p>
        </w:tc>
        <w:tc>
          <w:tcPr>
            <w:tcW w:w="912" w:type="dxa"/>
            <w:tcBorders>
              <w:top w:val="single" w:sz="8" w:space="0" w:color="BABABA"/>
              <w:right w:val="single" w:sz="8" w:space="0" w:color="BABABA"/>
            </w:tcBorders>
          </w:tcPr>
          <w:p w14:paraId="07853DDA" w14:textId="77777777" w:rsidR="00025C0F" w:rsidRDefault="00025C0F">
            <w:pPr>
              <w:pStyle w:val="TableParagraph"/>
              <w:rPr>
                <w:sz w:val="20"/>
              </w:rPr>
            </w:pPr>
          </w:p>
          <w:p w14:paraId="07853DDB" w14:textId="77777777" w:rsidR="00025C0F" w:rsidRDefault="00025C0F">
            <w:pPr>
              <w:pStyle w:val="TableParagraph"/>
              <w:spacing w:before="69"/>
              <w:rPr>
                <w:sz w:val="20"/>
              </w:rPr>
            </w:pPr>
          </w:p>
          <w:p w14:paraId="07853DDC" w14:textId="6DB0B0E1" w:rsidR="00025C0F" w:rsidRDefault="00025C0F">
            <w:pPr>
              <w:pStyle w:val="TableParagraph"/>
              <w:spacing w:line="180" w:lineRule="exact"/>
              <w:ind w:left="353"/>
              <w:rPr>
                <w:position w:val="-3"/>
                <w:sz w:val="18"/>
              </w:rPr>
            </w:pPr>
          </w:p>
        </w:tc>
        <w:tc>
          <w:tcPr>
            <w:tcW w:w="912" w:type="dxa"/>
            <w:tcBorders>
              <w:top w:val="single" w:sz="8" w:space="0" w:color="BABABA"/>
              <w:left w:val="single" w:sz="8" w:space="0" w:color="BABABA"/>
            </w:tcBorders>
          </w:tcPr>
          <w:p w14:paraId="07853DDD" w14:textId="77777777" w:rsidR="00025C0F" w:rsidRDefault="00025C0F">
            <w:pPr>
              <w:pStyle w:val="TableParagraph"/>
              <w:rPr>
                <w:sz w:val="20"/>
              </w:rPr>
            </w:pPr>
          </w:p>
          <w:p w14:paraId="07853DDE" w14:textId="77777777" w:rsidR="00025C0F" w:rsidRDefault="00025C0F">
            <w:pPr>
              <w:pStyle w:val="TableParagraph"/>
              <w:spacing w:before="69"/>
              <w:rPr>
                <w:sz w:val="20"/>
              </w:rPr>
            </w:pPr>
          </w:p>
          <w:p w14:paraId="07853DDF" w14:textId="7D1DF28C" w:rsidR="00025C0F" w:rsidRDefault="00025C0F">
            <w:pPr>
              <w:pStyle w:val="TableParagraph"/>
              <w:spacing w:line="180" w:lineRule="exact"/>
              <w:ind w:left="358"/>
              <w:rPr>
                <w:position w:val="-3"/>
                <w:sz w:val="18"/>
              </w:rPr>
            </w:pPr>
          </w:p>
        </w:tc>
        <w:tc>
          <w:tcPr>
            <w:tcW w:w="1258" w:type="dxa"/>
            <w:tcBorders>
              <w:top w:val="single" w:sz="8" w:space="0" w:color="BABABA"/>
              <w:right w:val="single" w:sz="8" w:space="0" w:color="BABABA"/>
            </w:tcBorders>
          </w:tcPr>
          <w:p w14:paraId="07853DE0" w14:textId="77777777" w:rsidR="00025C0F" w:rsidRDefault="00025C0F">
            <w:pPr>
              <w:pStyle w:val="TableParagraph"/>
              <w:rPr>
                <w:sz w:val="20"/>
              </w:rPr>
            </w:pPr>
          </w:p>
          <w:p w14:paraId="07853DE1" w14:textId="77777777" w:rsidR="00025C0F" w:rsidRDefault="00025C0F">
            <w:pPr>
              <w:pStyle w:val="TableParagraph"/>
              <w:spacing w:before="69"/>
              <w:rPr>
                <w:sz w:val="20"/>
              </w:rPr>
            </w:pPr>
          </w:p>
          <w:p w14:paraId="07853DE2" w14:textId="00EED8C7" w:rsidR="00025C0F" w:rsidRDefault="00025C0F">
            <w:pPr>
              <w:pStyle w:val="TableParagraph"/>
              <w:spacing w:line="180" w:lineRule="exact"/>
              <w:ind w:left="526"/>
              <w:rPr>
                <w:position w:val="-3"/>
                <w:sz w:val="18"/>
              </w:rPr>
            </w:pPr>
          </w:p>
        </w:tc>
        <w:tc>
          <w:tcPr>
            <w:tcW w:w="911" w:type="dxa"/>
            <w:tcBorders>
              <w:top w:val="single" w:sz="8" w:space="0" w:color="BABABA"/>
              <w:left w:val="single" w:sz="8" w:space="0" w:color="BABABA"/>
              <w:right w:val="single" w:sz="8" w:space="0" w:color="BABABA"/>
            </w:tcBorders>
          </w:tcPr>
          <w:p w14:paraId="07853DE3" w14:textId="77777777" w:rsidR="00025C0F" w:rsidRDefault="00025C0F">
            <w:pPr>
              <w:pStyle w:val="TableParagraph"/>
              <w:rPr>
                <w:sz w:val="20"/>
              </w:rPr>
            </w:pPr>
          </w:p>
          <w:p w14:paraId="07853DE4" w14:textId="77777777" w:rsidR="00025C0F" w:rsidRDefault="00025C0F">
            <w:pPr>
              <w:pStyle w:val="TableParagraph"/>
              <w:spacing w:before="69"/>
              <w:rPr>
                <w:sz w:val="20"/>
              </w:rPr>
            </w:pPr>
          </w:p>
          <w:p w14:paraId="07853DE5" w14:textId="5B5F4903" w:rsidR="00025C0F" w:rsidRDefault="00025C0F">
            <w:pPr>
              <w:pStyle w:val="TableParagraph"/>
              <w:spacing w:line="180" w:lineRule="exact"/>
              <w:ind w:left="358"/>
              <w:rPr>
                <w:position w:val="-3"/>
                <w:sz w:val="18"/>
              </w:rPr>
            </w:pPr>
          </w:p>
        </w:tc>
        <w:tc>
          <w:tcPr>
            <w:tcW w:w="737" w:type="dxa"/>
            <w:tcBorders>
              <w:top w:val="single" w:sz="8" w:space="0" w:color="BABABA"/>
              <w:left w:val="single" w:sz="8" w:space="0" w:color="BABABA"/>
              <w:right w:val="single" w:sz="8" w:space="0" w:color="BABABA"/>
            </w:tcBorders>
          </w:tcPr>
          <w:p w14:paraId="07853DE6" w14:textId="77777777" w:rsidR="00025C0F" w:rsidRDefault="00025C0F">
            <w:pPr>
              <w:pStyle w:val="TableParagraph"/>
              <w:rPr>
                <w:sz w:val="20"/>
              </w:rPr>
            </w:pPr>
          </w:p>
          <w:p w14:paraId="07853DE7" w14:textId="77777777" w:rsidR="00025C0F" w:rsidRDefault="00025C0F">
            <w:pPr>
              <w:pStyle w:val="TableParagraph"/>
              <w:spacing w:before="69"/>
              <w:rPr>
                <w:sz w:val="20"/>
              </w:rPr>
            </w:pPr>
          </w:p>
          <w:p w14:paraId="07853DE8" w14:textId="7180E4A9" w:rsidR="00025C0F" w:rsidRDefault="00025C0F">
            <w:pPr>
              <w:pStyle w:val="TableParagraph"/>
              <w:spacing w:line="180" w:lineRule="exact"/>
              <w:ind w:left="272"/>
              <w:rPr>
                <w:position w:val="-3"/>
                <w:sz w:val="18"/>
              </w:rPr>
            </w:pPr>
          </w:p>
        </w:tc>
        <w:tc>
          <w:tcPr>
            <w:tcW w:w="1008" w:type="dxa"/>
            <w:tcBorders>
              <w:top w:val="single" w:sz="8" w:space="0" w:color="BABABA"/>
              <w:left w:val="single" w:sz="8" w:space="0" w:color="BABABA"/>
            </w:tcBorders>
          </w:tcPr>
          <w:p w14:paraId="07853DE9" w14:textId="77777777" w:rsidR="00025C0F" w:rsidRDefault="00025C0F">
            <w:pPr>
              <w:pStyle w:val="TableParagraph"/>
              <w:rPr>
                <w:sz w:val="20"/>
              </w:rPr>
            </w:pPr>
          </w:p>
          <w:p w14:paraId="07853DEA" w14:textId="77777777" w:rsidR="00025C0F" w:rsidRDefault="00025C0F">
            <w:pPr>
              <w:pStyle w:val="TableParagraph"/>
              <w:spacing w:before="69"/>
              <w:rPr>
                <w:sz w:val="20"/>
              </w:rPr>
            </w:pPr>
          </w:p>
          <w:p w14:paraId="07853DEB" w14:textId="78D11FCD" w:rsidR="00025C0F" w:rsidRDefault="00025C0F">
            <w:pPr>
              <w:pStyle w:val="TableParagraph"/>
              <w:spacing w:line="180" w:lineRule="exact"/>
              <w:ind w:left="409"/>
              <w:rPr>
                <w:position w:val="-3"/>
                <w:sz w:val="18"/>
              </w:rPr>
            </w:pPr>
          </w:p>
        </w:tc>
      </w:tr>
      <w:tr w:rsidR="00025C0F" w14:paraId="07853DFA" w14:textId="77777777">
        <w:trPr>
          <w:trHeight w:val="748"/>
        </w:trPr>
        <w:tc>
          <w:tcPr>
            <w:tcW w:w="3948" w:type="dxa"/>
            <w:tcBorders>
              <w:bottom w:val="single" w:sz="8" w:space="0" w:color="BABABA"/>
            </w:tcBorders>
          </w:tcPr>
          <w:p w14:paraId="07853DED" w14:textId="77777777" w:rsidR="00025C0F" w:rsidRDefault="00D200DB">
            <w:pPr>
              <w:pStyle w:val="TableParagraph"/>
              <w:spacing w:before="102" w:line="326" w:lineRule="auto"/>
              <w:ind w:left="185" w:right="383"/>
              <w:rPr>
                <w:sz w:val="19"/>
              </w:rPr>
            </w:pPr>
            <w:r>
              <w:rPr>
                <w:sz w:val="19"/>
              </w:rPr>
              <w:t xml:space="preserve">Lack of an “EU brand” for private </w:t>
            </w:r>
            <w:r>
              <w:rPr>
                <w:spacing w:val="-2"/>
                <w:sz w:val="19"/>
              </w:rPr>
              <w:t>companies</w:t>
            </w:r>
          </w:p>
        </w:tc>
        <w:tc>
          <w:tcPr>
            <w:tcW w:w="912" w:type="dxa"/>
            <w:tcBorders>
              <w:bottom w:val="single" w:sz="8" w:space="0" w:color="BABABA"/>
              <w:right w:val="single" w:sz="8" w:space="0" w:color="BABABA"/>
            </w:tcBorders>
          </w:tcPr>
          <w:p w14:paraId="07853DEE" w14:textId="77777777" w:rsidR="00025C0F" w:rsidRDefault="00025C0F">
            <w:pPr>
              <w:pStyle w:val="TableParagraph"/>
              <w:spacing w:before="9" w:after="1"/>
              <w:rPr>
                <w:sz w:val="19"/>
              </w:rPr>
            </w:pPr>
          </w:p>
          <w:p w14:paraId="07853DEF" w14:textId="2E7E919D" w:rsidR="00025C0F" w:rsidRDefault="00025C0F">
            <w:pPr>
              <w:pStyle w:val="TableParagraph"/>
              <w:spacing w:line="180" w:lineRule="exact"/>
              <w:ind w:left="353"/>
              <w:rPr>
                <w:position w:val="-3"/>
                <w:sz w:val="18"/>
              </w:rPr>
            </w:pPr>
          </w:p>
        </w:tc>
        <w:tc>
          <w:tcPr>
            <w:tcW w:w="912" w:type="dxa"/>
            <w:tcBorders>
              <w:left w:val="single" w:sz="8" w:space="0" w:color="BABABA"/>
              <w:bottom w:val="single" w:sz="8" w:space="0" w:color="BABABA"/>
            </w:tcBorders>
          </w:tcPr>
          <w:p w14:paraId="07853DF0" w14:textId="77777777" w:rsidR="00025C0F" w:rsidRDefault="00025C0F">
            <w:pPr>
              <w:pStyle w:val="TableParagraph"/>
              <w:spacing w:before="9" w:after="1"/>
              <w:rPr>
                <w:sz w:val="19"/>
              </w:rPr>
            </w:pPr>
          </w:p>
          <w:p w14:paraId="07853DF1" w14:textId="48A500D6" w:rsidR="00025C0F" w:rsidRDefault="00025C0F">
            <w:pPr>
              <w:pStyle w:val="TableParagraph"/>
              <w:spacing w:line="180" w:lineRule="exact"/>
              <w:ind w:left="358"/>
              <w:rPr>
                <w:position w:val="-3"/>
                <w:sz w:val="18"/>
              </w:rPr>
            </w:pPr>
          </w:p>
        </w:tc>
        <w:tc>
          <w:tcPr>
            <w:tcW w:w="1258" w:type="dxa"/>
            <w:tcBorders>
              <w:bottom w:val="single" w:sz="8" w:space="0" w:color="BABABA"/>
              <w:right w:val="single" w:sz="8" w:space="0" w:color="BABABA"/>
            </w:tcBorders>
          </w:tcPr>
          <w:p w14:paraId="07853DF2" w14:textId="77777777" w:rsidR="00025C0F" w:rsidRDefault="00025C0F">
            <w:pPr>
              <w:pStyle w:val="TableParagraph"/>
              <w:spacing w:before="9" w:after="1"/>
              <w:rPr>
                <w:sz w:val="19"/>
              </w:rPr>
            </w:pPr>
          </w:p>
          <w:p w14:paraId="07853DF3" w14:textId="65FEFDC4" w:rsidR="00025C0F" w:rsidRDefault="00025C0F">
            <w:pPr>
              <w:pStyle w:val="TableParagraph"/>
              <w:spacing w:line="180" w:lineRule="exact"/>
              <w:ind w:left="526"/>
              <w:rPr>
                <w:position w:val="-3"/>
                <w:sz w:val="18"/>
              </w:rPr>
            </w:pPr>
          </w:p>
        </w:tc>
        <w:tc>
          <w:tcPr>
            <w:tcW w:w="911" w:type="dxa"/>
            <w:tcBorders>
              <w:left w:val="single" w:sz="8" w:space="0" w:color="BABABA"/>
              <w:bottom w:val="single" w:sz="8" w:space="0" w:color="BABABA"/>
              <w:right w:val="single" w:sz="8" w:space="0" w:color="BABABA"/>
            </w:tcBorders>
          </w:tcPr>
          <w:p w14:paraId="07853DF4" w14:textId="77777777" w:rsidR="00025C0F" w:rsidRDefault="00025C0F">
            <w:pPr>
              <w:pStyle w:val="TableParagraph"/>
              <w:spacing w:before="9" w:after="1"/>
              <w:rPr>
                <w:sz w:val="19"/>
              </w:rPr>
            </w:pPr>
          </w:p>
          <w:p w14:paraId="07853DF5" w14:textId="025A403E" w:rsidR="00025C0F" w:rsidRDefault="00025C0F">
            <w:pPr>
              <w:pStyle w:val="TableParagraph"/>
              <w:spacing w:line="180" w:lineRule="exact"/>
              <w:ind w:left="358"/>
              <w:rPr>
                <w:position w:val="-3"/>
                <w:sz w:val="18"/>
              </w:rPr>
            </w:pPr>
          </w:p>
        </w:tc>
        <w:tc>
          <w:tcPr>
            <w:tcW w:w="737" w:type="dxa"/>
            <w:tcBorders>
              <w:left w:val="single" w:sz="8" w:space="0" w:color="BABABA"/>
              <w:bottom w:val="single" w:sz="8" w:space="0" w:color="BABABA"/>
              <w:right w:val="single" w:sz="8" w:space="0" w:color="BABABA"/>
            </w:tcBorders>
          </w:tcPr>
          <w:p w14:paraId="07853DF6" w14:textId="77777777" w:rsidR="00025C0F" w:rsidRDefault="00025C0F">
            <w:pPr>
              <w:pStyle w:val="TableParagraph"/>
              <w:spacing w:before="9" w:after="1"/>
              <w:rPr>
                <w:sz w:val="19"/>
              </w:rPr>
            </w:pPr>
          </w:p>
          <w:p w14:paraId="07853DF7" w14:textId="57D77451" w:rsidR="00025C0F" w:rsidRDefault="00025C0F">
            <w:pPr>
              <w:pStyle w:val="TableParagraph"/>
              <w:spacing w:line="180" w:lineRule="exact"/>
              <w:ind w:left="272"/>
              <w:rPr>
                <w:position w:val="-3"/>
                <w:sz w:val="18"/>
              </w:rPr>
            </w:pPr>
          </w:p>
        </w:tc>
        <w:tc>
          <w:tcPr>
            <w:tcW w:w="1008" w:type="dxa"/>
            <w:tcBorders>
              <w:left w:val="single" w:sz="8" w:space="0" w:color="BABABA"/>
              <w:bottom w:val="single" w:sz="8" w:space="0" w:color="BABABA"/>
            </w:tcBorders>
          </w:tcPr>
          <w:p w14:paraId="07853DF8" w14:textId="77777777" w:rsidR="00025C0F" w:rsidRDefault="00025C0F">
            <w:pPr>
              <w:pStyle w:val="TableParagraph"/>
              <w:spacing w:before="9" w:after="1"/>
              <w:rPr>
                <w:sz w:val="19"/>
              </w:rPr>
            </w:pPr>
          </w:p>
          <w:p w14:paraId="07853DF9" w14:textId="09BDF7C8" w:rsidR="00025C0F" w:rsidRDefault="00025C0F">
            <w:pPr>
              <w:pStyle w:val="TableParagraph"/>
              <w:spacing w:line="180" w:lineRule="exact"/>
              <w:ind w:left="409"/>
              <w:rPr>
                <w:position w:val="-3"/>
                <w:sz w:val="18"/>
              </w:rPr>
            </w:pPr>
          </w:p>
        </w:tc>
      </w:tr>
      <w:tr w:rsidR="00025C0F" w14:paraId="07853E08" w14:textId="77777777">
        <w:trPr>
          <w:trHeight w:val="1049"/>
        </w:trPr>
        <w:tc>
          <w:tcPr>
            <w:tcW w:w="3948" w:type="dxa"/>
            <w:tcBorders>
              <w:top w:val="single" w:sz="8" w:space="0" w:color="BABABA"/>
              <w:bottom w:val="single" w:sz="8" w:space="0" w:color="BABABA"/>
            </w:tcBorders>
          </w:tcPr>
          <w:p w14:paraId="07853DFB" w14:textId="77777777" w:rsidR="00025C0F" w:rsidRDefault="00D200DB">
            <w:pPr>
              <w:pStyle w:val="TableParagraph"/>
              <w:spacing w:before="107" w:line="326" w:lineRule="auto"/>
              <w:ind w:left="185" w:right="383"/>
              <w:rPr>
                <w:sz w:val="19"/>
              </w:rPr>
            </w:pPr>
            <w:r>
              <w:rPr>
                <w:sz w:val="19"/>
              </w:rPr>
              <w:t xml:space="preserve">Insufficient availability of digital tools and procedures related to setting up of </w:t>
            </w:r>
            <w:r>
              <w:rPr>
                <w:spacing w:val="-2"/>
                <w:sz w:val="19"/>
              </w:rPr>
              <w:t>companies</w:t>
            </w:r>
          </w:p>
        </w:tc>
        <w:tc>
          <w:tcPr>
            <w:tcW w:w="912" w:type="dxa"/>
            <w:tcBorders>
              <w:top w:val="single" w:sz="8" w:space="0" w:color="BABABA"/>
              <w:bottom w:val="single" w:sz="8" w:space="0" w:color="BABABA"/>
              <w:right w:val="single" w:sz="8" w:space="0" w:color="BABABA"/>
            </w:tcBorders>
          </w:tcPr>
          <w:p w14:paraId="07853DFC" w14:textId="77777777" w:rsidR="00025C0F" w:rsidRDefault="00025C0F">
            <w:pPr>
              <w:pStyle w:val="TableParagraph"/>
              <w:spacing w:before="151"/>
              <w:rPr>
                <w:sz w:val="20"/>
              </w:rPr>
            </w:pPr>
          </w:p>
          <w:p w14:paraId="07853DFD" w14:textId="6C9D9021" w:rsidR="00025C0F" w:rsidRDefault="00025C0F">
            <w:pPr>
              <w:pStyle w:val="TableParagraph"/>
              <w:spacing w:line="180" w:lineRule="exact"/>
              <w:ind w:left="353"/>
              <w:rPr>
                <w:position w:val="-3"/>
                <w:sz w:val="18"/>
              </w:rPr>
            </w:pPr>
          </w:p>
        </w:tc>
        <w:tc>
          <w:tcPr>
            <w:tcW w:w="912" w:type="dxa"/>
            <w:tcBorders>
              <w:top w:val="single" w:sz="8" w:space="0" w:color="BABABA"/>
              <w:left w:val="single" w:sz="8" w:space="0" w:color="BABABA"/>
              <w:bottom w:val="single" w:sz="8" w:space="0" w:color="BABABA"/>
            </w:tcBorders>
          </w:tcPr>
          <w:p w14:paraId="07853DFE" w14:textId="77777777" w:rsidR="00025C0F" w:rsidRDefault="00025C0F">
            <w:pPr>
              <w:pStyle w:val="TableParagraph"/>
              <w:spacing w:before="151"/>
              <w:rPr>
                <w:sz w:val="20"/>
              </w:rPr>
            </w:pPr>
          </w:p>
          <w:p w14:paraId="07853DFF" w14:textId="2BD6DB08" w:rsidR="00025C0F" w:rsidRDefault="00025C0F">
            <w:pPr>
              <w:pStyle w:val="TableParagraph"/>
              <w:spacing w:line="180" w:lineRule="exact"/>
              <w:ind w:left="358"/>
              <w:rPr>
                <w:position w:val="-3"/>
                <w:sz w:val="18"/>
              </w:rPr>
            </w:pPr>
          </w:p>
        </w:tc>
        <w:tc>
          <w:tcPr>
            <w:tcW w:w="1258" w:type="dxa"/>
            <w:tcBorders>
              <w:top w:val="single" w:sz="8" w:space="0" w:color="BABABA"/>
              <w:bottom w:val="single" w:sz="8" w:space="0" w:color="BABABA"/>
              <w:right w:val="single" w:sz="8" w:space="0" w:color="BABABA"/>
            </w:tcBorders>
          </w:tcPr>
          <w:p w14:paraId="07853E00" w14:textId="77777777" w:rsidR="00025C0F" w:rsidRDefault="00025C0F">
            <w:pPr>
              <w:pStyle w:val="TableParagraph"/>
              <w:spacing w:before="151"/>
              <w:rPr>
                <w:sz w:val="20"/>
              </w:rPr>
            </w:pPr>
          </w:p>
          <w:p w14:paraId="07853E01" w14:textId="11E225F5" w:rsidR="00025C0F" w:rsidRDefault="00025C0F">
            <w:pPr>
              <w:pStyle w:val="TableParagraph"/>
              <w:spacing w:line="180" w:lineRule="exact"/>
              <w:ind w:left="526"/>
              <w:rPr>
                <w:position w:val="-3"/>
                <w:sz w:val="18"/>
              </w:rPr>
            </w:pPr>
          </w:p>
        </w:tc>
        <w:tc>
          <w:tcPr>
            <w:tcW w:w="911" w:type="dxa"/>
            <w:tcBorders>
              <w:top w:val="single" w:sz="8" w:space="0" w:color="BABABA"/>
              <w:left w:val="single" w:sz="8" w:space="0" w:color="BABABA"/>
              <w:bottom w:val="single" w:sz="8" w:space="0" w:color="BABABA"/>
              <w:right w:val="single" w:sz="8" w:space="0" w:color="BABABA"/>
            </w:tcBorders>
          </w:tcPr>
          <w:p w14:paraId="07853E02" w14:textId="77777777" w:rsidR="00025C0F" w:rsidRDefault="00025C0F">
            <w:pPr>
              <w:pStyle w:val="TableParagraph"/>
              <w:spacing w:before="151"/>
              <w:rPr>
                <w:sz w:val="20"/>
              </w:rPr>
            </w:pPr>
          </w:p>
          <w:p w14:paraId="07853E03" w14:textId="4F33D0E8" w:rsidR="00025C0F" w:rsidRDefault="00025C0F">
            <w:pPr>
              <w:pStyle w:val="TableParagraph"/>
              <w:spacing w:line="180" w:lineRule="exact"/>
              <w:ind w:left="358"/>
              <w:rPr>
                <w:position w:val="-3"/>
                <w:sz w:val="18"/>
              </w:rPr>
            </w:pPr>
          </w:p>
        </w:tc>
        <w:tc>
          <w:tcPr>
            <w:tcW w:w="737" w:type="dxa"/>
            <w:tcBorders>
              <w:top w:val="single" w:sz="8" w:space="0" w:color="BABABA"/>
              <w:left w:val="single" w:sz="8" w:space="0" w:color="BABABA"/>
              <w:bottom w:val="single" w:sz="8" w:space="0" w:color="BABABA"/>
              <w:right w:val="single" w:sz="8" w:space="0" w:color="BABABA"/>
            </w:tcBorders>
          </w:tcPr>
          <w:p w14:paraId="07853E04" w14:textId="77777777" w:rsidR="00025C0F" w:rsidRDefault="00025C0F">
            <w:pPr>
              <w:pStyle w:val="TableParagraph"/>
              <w:spacing w:before="151"/>
              <w:rPr>
                <w:sz w:val="20"/>
              </w:rPr>
            </w:pPr>
          </w:p>
          <w:p w14:paraId="07853E05" w14:textId="7F963E42" w:rsidR="00025C0F" w:rsidRDefault="00025C0F">
            <w:pPr>
              <w:pStyle w:val="TableParagraph"/>
              <w:spacing w:line="180" w:lineRule="exact"/>
              <w:ind w:left="272"/>
              <w:rPr>
                <w:position w:val="-3"/>
                <w:sz w:val="18"/>
              </w:rPr>
            </w:pPr>
          </w:p>
        </w:tc>
        <w:tc>
          <w:tcPr>
            <w:tcW w:w="1008" w:type="dxa"/>
            <w:tcBorders>
              <w:top w:val="single" w:sz="8" w:space="0" w:color="BABABA"/>
              <w:left w:val="single" w:sz="8" w:space="0" w:color="BABABA"/>
              <w:bottom w:val="single" w:sz="8" w:space="0" w:color="BABABA"/>
            </w:tcBorders>
          </w:tcPr>
          <w:p w14:paraId="07853E06" w14:textId="77777777" w:rsidR="00025C0F" w:rsidRDefault="00025C0F">
            <w:pPr>
              <w:pStyle w:val="TableParagraph"/>
              <w:spacing w:before="151"/>
              <w:rPr>
                <w:sz w:val="20"/>
              </w:rPr>
            </w:pPr>
          </w:p>
          <w:p w14:paraId="07853E07" w14:textId="41DF6D53" w:rsidR="00025C0F" w:rsidRDefault="00025C0F">
            <w:pPr>
              <w:pStyle w:val="TableParagraph"/>
              <w:spacing w:line="180" w:lineRule="exact"/>
              <w:ind w:left="409"/>
              <w:rPr>
                <w:position w:val="-3"/>
                <w:sz w:val="18"/>
              </w:rPr>
            </w:pPr>
          </w:p>
        </w:tc>
      </w:tr>
      <w:tr w:rsidR="00025C0F" w14:paraId="07853E1C" w14:textId="77777777">
        <w:trPr>
          <w:trHeight w:val="1345"/>
        </w:trPr>
        <w:tc>
          <w:tcPr>
            <w:tcW w:w="3948" w:type="dxa"/>
            <w:tcBorders>
              <w:top w:val="single" w:sz="8" w:space="0" w:color="BABABA"/>
              <w:bottom w:val="single" w:sz="8" w:space="0" w:color="BABABA"/>
            </w:tcBorders>
          </w:tcPr>
          <w:p w14:paraId="07853E09" w14:textId="77777777" w:rsidR="00025C0F" w:rsidRDefault="00D200DB">
            <w:pPr>
              <w:pStyle w:val="TableParagraph"/>
              <w:spacing w:before="107" w:line="326" w:lineRule="auto"/>
              <w:ind w:left="185" w:right="288"/>
              <w:rPr>
                <w:sz w:val="19"/>
              </w:rPr>
            </w:pPr>
            <w:r>
              <w:rPr>
                <w:sz w:val="19"/>
              </w:rPr>
              <w:t>Insufficient</w:t>
            </w:r>
            <w:r>
              <w:rPr>
                <w:spacing w:val="40"/>
                <w:sz w:val="19"/>
              </w:rPr>
              <w:t xml:space="preserve"> </w:t>
            </w:r>
            <w:r>
              <w:rPr>
                <w:sz w:val="19"/>
              </w:rPr>
              <w:t>availability</w:t>
            </w:r>
            <w:r>
              <w:rPr>
                <w:spacing w:val="40"/>
                <w:sz w:val="19"/>
              </w:rPr>
              <w:t xml:space="preserve"> </w:t>
            </w:r>
            <w:r>
              <w:rPr>
                <w:sz w:val="19"/>
              </w:rPr>
              <w:t>of</w:t>
            </w:r>
            <w:r>
              <w:rPr>
                <w:spacing w:val="40"/>
                <w:sz w:val="19"/>
              </w:rPr>
              <w:t xml:space="preserve"> </w:t>
            </w:r>
            <w:r>
              <w:rPr>
                <w:sz w:val="19"/>
              </w:rPr>
              <w:t>digital</w:t>
            </w:r>
            <w:r>
              <w:rPr>
                <w:spacing w:val="40"/>
                <w:sz w:val="19"/>
              </w:rPr>
              <w:t xml:space="preserve"> </w:t>
            </w:r>
            <w:r>
              <w:rPr>
                <w:sz w:val="19"/>
              </w:rPr>
              <w:t>tools and procedures related to operation of companies e.g. digital general meetings, online filing</w:t>
            </w:r>
          </w:p>
        </w:tc>
        <w:tc>
          <w:tcPr>
            <w:tcW w:w="912" w:type="dxa"/>
            <w:tcBorders>
              <w:top w:val="single" w:sz="8" w:space="0" w:color="BABABA"/>
              <w:bottom w:val="single" w:sz="8" w:space="0" w:color="BABABA"/>
              <w:right w:val="single" w:sz="8" w:space="0" w:color="BABABA"/>
            </w:tcBorders>
          </w:tcPr>
          <w:p w14:paraId="07853E0A" w14:textId="77777777" w:rsidR="00025C0F" w:rsidRDefault="00025C0F">
            <w:pPr>
              <w:pStyle w:val="TableParagraph"/>
              <w:rPr>
                <w:sz w:val="20"/>
              </w:rPr>
            </w:pPr>
          </w:p>
          <w:p w14:paraId="07853E0B" w14:textId="77777777" w:rsidR="00025C0F" w:rsidRDefault="00025C0F">
            <w:pPr>
              <w:pStyle w:val="TableParagraph"/>
              <w:spacing w:before="69"/>
              <w:rPr>
                <w:sz w:val="20"/>
              </w:rPr>
            </w:pPr>
          </w:p>
          <w:p w14:paraId="07853E0C" w14:textId="73AF341A" w:rsidR="00025C0F" w:rsidRDefault="00025C0F">
            <w:pPr>
              <w:pStyle w:val="TableParagraph"/>
              <w:spacing w:line="180" w:lineRule="exact"/>
              <w:ind w:left="353"/>
              <w:rPr>
                <w:position w:val="-3"/>
                <w:sz w:val="18"/>
              </w:rPr>
            </w:pPr>
          </w:p>
        </w:tc>
        <w:tc>
          <w:tcPr>
            <w:tcW w:w="912" w:type="dxa"/>
            <w:tcBorders>
              <w:top w:val="single" w:sz="8" w:space="0" w:color="BABABA"/>
              <w:left w:val="single" w:sz="8" w:space="0" w:color="BABABA"/>
              <w:bottom w:val="single" w:sz="8" w:space="0" w:color="BABABA"/>
            </w:tcBorders>
          </w:tcPr>
          <w:p w14:paraId="07853E0D" w14:textId="77777777" w:rsidR="00025C0F" w:rsidRDefault="00025C0F">
            <w:pPr>
              <w:pStyle w:val="TableParagraph"/>
              <w:rPr>
                <w:sz w:val="20"/>
              </w:rPr>
            </w:pPr>
          </w:p>
          <w:p w14:paraId="07853E0E" w14:textId="77777777" w:rsidR="00025C0F" w:rsidRDefault="00025C0F">
            <w:pPr>
              <w:pStyle w:val="TableParagraph"/>
              <w:spacing w:before="69"/>
              <w:rPr>
                <w:sz w:val="20"/>
              </w:rPr>
            </w:pPr>
          </w:p>
          <w:p w14:paraId="07853E0F" w14:textId="236EBBDD" w:rsidR="00025C0F" w:rsidRDefault="00025C0F">
            <w:pPr>
              <w:pStyle w:val="TableParagraph"/>
              <w:spacing w:line="180" w:lineRule="exact"/>
              <w:ind w:left="358"/>
              <w:rPr>
                <w:position w:val="-3"/>
                <w:sz w:val="18"/>
              </w:rPr>
            </w:pPr>
          </w:p>
        </w:tc>
        <w:tc>
          <w:tcPr>
            <w:tcW w:w="1258" w:type="dxa"/>
            <w:tcBorders>
              <w:top w:val="single" w:sz="8" w:space="0" w:color="BABABA"/>
              <w:bottom w:val="single" w:sz="8" w:space="0" w:color="BABABA"/>
              <w:right w:val="single" w:sz="8" w:space="0" w:color="BABABA"/>
            </w:tcBorders>
          </w:tcPr>
          <w:p w14:paraId="07853E10" w14:textId="77777777" w:rsidR="00025C0F" w:rsidRDefault="00025C0F">
            <w:pPr>
              <w:pStyle w:val="TableParagraph"/>
              <w:rPr>
                <w:sz w:val="20"/>
              </w:rPr>
            </w:pPr>
          </w:p>
          <w:p w14:paraId="07853E11" w14:textId="77777777" w:rsidR="00025C0F" w:rsidRDefault="00025C0F">
            <w:pPr>
              <w:pStyle w:val="TableParagraph"/>
              <w:spacing w:before="69"/>
              <w:rPr>
                <w:sz w:val="20"/>
              </w:rPr>
            </w:pPr>
          </w:p>
          <w:p w14:paraId="07853E12" w14:textId="6A29CED8" w:rsidR="00025C0F" w:rsidRDefault="00025C0F">
            <w:pPr>
              <w:pStyle w:val="TableParagraph"/>
              <w:spacing w:line="180" w:lineRule="exact"/>
              <w:ind w:left="526"/>
              <w:rPr>
                <w:position w:val="-3"/>
                <w:sz w:val="18"/>
              </w:rPr>
            </w:pPr>
          </w:p>
        </w:tc>
        <w:tc>
          <w:tcPr>
            <w:tcW w:w="911" w:type="dxa"/>
            <w:tcBorders>
              <w:top w:val="single" w:sz="8" w:space="0" w:color="BABABA"/>
              <w:left w:val="single" w:sz="8" w:space="0" w:color="BABABA"/>
              <w:bottom w:val="single" w:sz="8" w:space="0" w:color="BABABA"/>
              <w:right w:val="single" w:sz="8" w:space="0" w:color="BABABA"/>
            </w:tcBorders>
          </w:tcPr>
          <w:p w14:paraId="07853E13" w14:textId="77777777" w:rsidR="00025C0F" w:rsidRDefault="00025C0F">
            <w:pPr>
              <w:pStyle w:val="TableParagraph"/>
              <w:rPr>
                <w:sz w:val="20"/>
              </w:rPr>
            </w:pPr>
          </w:p>
          <w:p w14:paraId="07853E14" w14:textId="77777777" w:rsidR="00025C0F" w:rsidRDefault="00025C0F">
            <w:pPr>
              <w:pStyle w:val="TableParagraph"/>
              <w:spacing w:before="69"/>
              <w:rPr>
                <w:sz w:val="20"/>
              </w:rPr>
            </w:pPr>
          </w:p>
          <w:p w14:paraId="07853E15" w14:textId="60F13232" w:rsidR="00025C0F" w:rsidRDefault="00025C0F">
            <w:pPr>
              <w:pStyle w:val="TableParagraph"/>
              <w:spacing w:line="180" w:lineRule="exact"/>
              <w:ind w:left="358"/>
              <w:rPr>
                <w:position w:val="-3"/>
                <w:sz w:val="18"/>
              </w:rPr>
            </w:pPr>
          </w:p>
        </w:tc>
        <w:tc>
          <w:tcPr>
            <w:tcW w:w="737" w:type="dxa"/>
            <w:tcBorders>
              <w:top w:val="single" w:sz="8" w:space="0" w:color="BABABA"/>
              <w:left w:val="single" w:sz="8" w:space="0" w:color="BABABA"/>
              <w:bottom w:val="single" w:sz="8" w:space="0" w:color="BABABA"/>
              <w:right w:val="single" w:sz="8" w:space="0" w:color="BABABA"/>
            </w:tcBorders>
          </w:tcPr>
          <w:p w14:paraId="07853E16" w14:textId="77777777" w:rsidR="00025C0F" w:rsidRDefault="00025C0F">
            <w:pPr>
              <w:pStyle w:val="TableParagraph"/>
              <w:rPr>
                <w:sz w:val="20"/>
              </w:rPr>
            </w:pPr>
          </w:p>
          <w:p w14:paraId="07853E17" w14:textId="77777777" w:rsidR="00025C0F" w:rsidRDefault="00025C0F">
            <w:pPr>
              <w:pStyle w:val="TableParagraph"/>
              <w:spacing w:before="69"/>
              <w:rPr>
                <w:sz w:val="20"/>
              </w:rPr>
            </w:pPr>
          </w:p>
          <w:p w14:paraId="07853E18" w14:textId="35852045" w:rsidR="00025C0F" w:rsidRDefault="00025C0F">
            <w:pPr>
              <w:pStyle w:val="TableParagraph"/>
              <w:spacing w:line="180" w:lineRule="exact"/>
              <w:ind w:left="272"/>
              <w:rPr>
                <w:position w:val="-3"/>
                <w:sz w:val="18"/>
              </w:rPr>
            </w:pPr>
          </w:p>
        </w:tc>
        <w:tc>
          <w:tcPr>
            <w:tcW w:w="1008" w:type="dxa"/>
            <w:tcBorders>
              <w:top w:val="single" w:sz="8" w:space="0" w:color="BABABA"/>
              <w:left w:val="single" w:sz="8" w:space="0" w:color="BABABA"/>
              <w:bottom w:val="single" w:sz="8" w:space="0" w:color="BABABA"/>
            </w:tcBorders>
          </w:tcPr>
          <w:p w14:paraId="07853E19" w14:textId="77777777" w:rsidR="00025C0F" w:rsidRDefault="00025C0F">
            <w:pPr>
              <w:pStyle w:val="TableParagraph"/>
              <w:rPr>
                <w:sz w:val="20"/>
              </w:rPr>
            </w:pPr>
          </w:p>
          <w:p w14:paraId="07853E1A" w14:textId="77777777" w:rsidR="00025C0F" w:rsidRDefault="00025C0F">
            <w:pPr>
              <w:pStyle w:val="TableParagraph"/>
              <w:spacing w:before="69"/>
              <w:rPr>
                <w:sz w:val="20"/>
              </w:rPr>
            </w:pPr>
          </w:p>
          <w:p w14:paraId="07853E1B" w14:textId="3371F307" w:rsidR="00025C0F" w:rsidRDefault="00025C0F">
            <w:pPr>
              <w:pStyle w:val="TableParagraph"/>
              <w:spacing w:line="180" w:lineRule="exact"/>
              <w:ind w:left="409"/>
              <w:rPr>
                <w:position w:val="-3"/>
                <w:sz w:val="18"/>
              </w:rPr>
            </w:pPr>
          </w:p>
        </w:tc>
      </w:tr>
      <w:tr w:rsidR="00025C0F" w14:paraId="07853E2A" w14:textId="77777777">
        <w:trPr>
          <w:trHeight w:val="1044"/>
        </w:trPr>
        <w:tc>
          <w:tcPr>
            <w:tcW w:w="3948" w:type="dxa"/>
            <w:tcBorders>
              <w:top w:val="single" w:sz="8" w:space="0" w:color="BABABA"/>
            </w:tcBorders>
          </w:tcPr>
          <w:p w14:paraId="07853E1D" w14:textId="77777777" w:rsidR="00025C0F" w:rsidRDefault="00D200DB">
            <w:pPr>
              <w:pStyle w:val="TableParagraph"/>
              <w:spacing w:before="107" w:line="326" w:lineRule="auto"/>
              <w:ind w:left="185" w:right="343"/>
              <w:rPr>
                <w:sz w:val="19"/>
              </w:rPr>
            </w:pPr>
            <w:r>
              <w:rPr>
                <w:sz w:val="19"/>
              </w:rPr>
              <w:t>Insufficient availability of digital tools</w:t>
            </w:r>
            <w:r>
              <w:rPr>
                <w:spacing w:val="80"/>
                <w:sz w:val="19"/>
              </w:rPr>
              <w:t xml:space="preserve"> </w:t>
            </w:r>
            <w:r>
              <w:rPr>
                <w:sz w:val="19"/>
              </w:rPr>
              <w:t xml:space="preserve">and procedures related to the closure of </w:t>
            </w:r>
            <w:r>
              <w:rPr>
                <w:spacing w:val="-2"/>
                <w:sz w:val="19"/>
              </w:rPr>
              <w:t>companies</w:t>
            </w:r>
          </w:p>
        </w:tc>
        <w:tc>
          <w:tcPr>
            <w:tcW w:w="912" w:type="dxa"/>
            <w:tcBorders>
              <w:top w:val="single" w:sz="8" w:space="0" w:color="BABABA"/>
              <w:right w:val="single" w:sz="8" w:space="0" w:color="BABABA"/>
            </w:tcBorders>
          </w:tcPr>
          <w:p w14:paraId="07853E1E" w14:textId="77777777" w:rsidR="00025C0F" w:rsidRDefault="00025C0F">
            <w:pPr>
              <w:pStyle w:val="TableParagraph"/>
              <w:spacing w:before="151"/>
              <w:rPr>
                <w:sz w:val="20"/>
              </w:rPr>
            </w:pPr>
          </w:p>
          <w:p w14:paraId="07853E1F" w14:textId="201FA06D" w:rsidR="00025C0F" w:rsidRDefault="00025C0F">
            <w:pPr>
              <w:pStyle w:val="TableParagraph"/>
              <w:spacing w:line="180" w:lineRule="exact"/>
              <w:ind w:left="353"/>
              <w:rPr>
                <w:position w:val="-3"/>
                <w:sz w:val="18"/>
              </w:rPr>
            </w:pPr>
          </w:p>
        </w:tc>
        <w:tc>
          <w:tcPr>
            <w:tcW w:w="912" w:type="dxa"/>
            <w:tcBorders>
              <w:top w:val="single" w:sz="8" w:space="0" w:color="BABABA"/>
              <w:left w:val="single" w:sz="8" w:space="0" w:color="BABABA"/>
            </w:tcBorders>
          </w:tcPr>
          <w:p w14:paraId="07853E20" w14:textId="77777777" w:rsidR="00025C0F" w:rsidRDefault="00025C0F">
            <w:pPr>
              <w:pStyle w:val="TableParagraph"/>
              <w:spacing w:before="151"/>
              <w:rPr>
                <w:sz w:val="20"/>
              </w:rPr>
            </w:pPr>
          </w:p>
          <w:p w14:paraId="07853E21" w14:textId="7413B4EE" w:rsidR="00025C0F" w:rsidRDefault="00025C0F">
            <w:pPr>
              <w:pStyle w:val="TableParagraph"/>
              <w:spacing w:line="180" w:lineRule="exact"/>
              <w:ind w:left="358"/>
              <w:rPr>
                <w:position w:val="-3"/>
                <w:sz w:val="18"/>
              </w:rPr>
            </w:pPr>
          </w:p>
        </w:tc>
        <w:tc>
          <w:tcPr>
            <w:tcW w:w="1258" w:type="dxa"/>
            <w:tcBorders>
              <w:top w:val="single" w:sz="8" w:space="0" w:color="BABABA"/>
              <w:right w:val="single" w:sz="8" w:space="0" w:color="BABABA"/>
            </w:tcBorders>
          </w:tcPr>
          <w:p w14:paraId="07853E22" w14:textId="77777777" w:rsidR="00025C0F" w:rsidRDefault="00025C0F">
            <w:pPr>
              <w:pStyle w:val="TableParagraph"/>
              <w:spacing w:before="151"/>
              <w:rPr>
                <w:sz w:val="20"/>
              </w:rPr>
            </w:pPr>
          </w:p>
          <w:p w14:paraId="07853E23" w14:textId="33111076" w:rsidR="00025C0F" w:rsidRDefault="00025C0F">
            <w:pPr>
              <w:pStyle w:val="TableParagraph"/>
              <w:spacing w:line="180" w:lineRule="exact"/>
              <w:ind w:left="526"/>
              <w:rPr>
                <w:position w:val="-3"/>
                <w:sz w:val="18"/>
              </w:rPr>
            </w:pPr>
          </w:p>
        </w:tc>
        <w:tc>
          <w:tcPr>
            <w:tcW w:w="911" w:type="dxa"/>
            <w:tcBorders>
              <w:top w:val="single" w:sz="8" w:space="0" w:color="BABABA"/>
              <w:left w:val="single" w:sz="8" w:space="0" w:color="BABABA"/>
              <w:right w:val="single" w:sz="8" w:space="0" w:color="BABABA"/>
            </w:tcBorders>
          </w:tcPr>
          <w:p w14:paraId="07853E24" w14:textId="77777777" w:rsidR="00025C0F" w:rsidRDefault="00025C0F">
            <w:pPr>
              <w:pStyle w:val="TableParagraph"/>
              <w:spacing w:before="151"/>
              <w:rPr>
                <w:sz w:val="20"/>
              </w:rPr>
            </w:pPr>
          </w:p>
          <w:p w14:paraId="07853E25" w14:textId="616CAD87" w:rsidR="00025C0F" w:rsidRDefault="00025C0F">
            <w:pPr>
              <w:pStyle w:val="TableParagraph"/>
              <w:spacing w:line="180" w:lineRule="exact"/>
              <w:ind w:left="358"/>
              <w:rPr>
                <w:position w:val="-3"/>
                <w:sz w:val="18"/>
              </w:rPr>
            </w:pPr>
          </w:p>
        </w:tc>
        <w:tc>
          <w:tcPr>
            <w:tcW w:w="737" w:type="dxa"/>
            <w:tcBorders>
              <w:top w:val="single" w:sz="8" w:space="0" w:color="BABABA"/>
              <w:left w:val="single" w:sz="8" w:space="0" w:color="BABABA"/>
              <w:right w:val="single" w:sz="8" w:space="0" w:color="BABABA"/>
            </w:tcBorders>
          </w:tcPr>
          <w:p w14:paraId="07853E26" w14:textId="77777777" w:rsidR="00025C0F" w:rsidRDefault="00025C0F">
            <w:pPr>
              <w:pStyle w:val="TableParagraph"/>
              <w:spacing w:before="151"/>
              <w:rPr>
                <w:sz w:val="20"/>
              </w:rPr>
            </w:pPr>
          </w:p>
          <w:p w14:paraId="07853E27" w14:textId="214A0F74" w:rsidR="00025C0F" w:rsidRDefault="00025C0F">
            <w:pPr>
              <w:pStyle w:val="TableParagraph"/>
              <w:spacing w:line="180" w:lineRule="exact"/>
              <w:ind w:left="272"/>
              <w:rPr>
                <w:position w:val="-3"/>
                <w:sz w:val="18"/>
              </w:rPr>
            </w:pPr>
          </w:p>
        </w:tc>
        <w:tc>
          <w:tcPr>
            <w:tcW w:w="1008" w:type="dxa"/>
            <w:tcBorders>
              <w:top w:val="single" w:sz="8" w:space="0" w:color="BABABA"/>
              <w:left w:val="single" w:sz="8" w:space="0" w:color="BABABA"/>
            </w:tcBorders>
          </w:tcPr>
          <w:p w14:paraId="07853E28" w14:textId="77777777" w:rsidR="00025C0F" w:rsidRDefault="00025C0F">
            <w:pPr>
              <w:pStyle w:val="TableParagraph"/>
              <w:spacing w:before="151"/>
              <w:rPr>
                <w:sz w:val="20"/>
              </w:rPr>
            </w:pPr>
          </w:p>
          <w:p w14:paraId="07853E29" w14:textId="63D8237F" w:rsidR="00025C0F" w:rsidRDefault="00025C0F">
            <w:pPr>
              <w:pStyle w:val="TableParagraph"/>
              <w:spacing w:line="180" w:lineRule="exact"/>
              <w:ind w:left="409"/>
              <w:rPr>
                <w:position w:val="-3"/>
                <w:sz w:val="18"/>
              </w:rPr>
            </w:pPr>
          </w:p>
        </w:tc>
      </w:tr>
      <w:tr w:rsidR="00025C0F" w14:paraId="07853E3E" w14:textId="77777777">
        <w:trPr>
          <w:trHeight w:val="1632"/>
        </w:trPr>
        <w:tc>
          <w:tcPr>
            <w:tcW w:w="3948" w:type="dxa"/>
          </w:tcPr>
          <w:p w14:paraId="07853E2B" w14:textId="77777777" w:rsidR="00025C0F" w:rsidRDefault="00D200DB">
            <w:pPr>
              <w:pStyle w:val="TableParagraph"/>
              <w:spacing w:before="102" w:line="326" w:lineRule="auto"/>
              <w:ind w:left="185" w:right="288"/>
              <w:rPr>
                <w:sz w:val="19"/>
              </w:rPr>
            </w:pPr>
            <w:r>
              <w:rPr>
                <w:sz w:val="19"/>
              </w:rPr>
              <w:t>Lack of implementation of the “once- only” principle (whereby company needs to submit the information only once and information is automatically shared between the authorities)</w:t>
            </w:r>
          </w:p>
        </w:tc>
        <w:tc>
          <w:tcPr>
            <w:tcW w:w="912" w:type="dxa"/>
            <w:tcBorders>
              <w:right w:val="single" w:sz="8" w:space="0" w:color="BABABA"/>
            </w:tcBorders>
          </w:tcPr>
          <w:p w14:paraId="07853E2C" w14:textId="77777777" w:rsidR="00025C0F" w:rsidRDefault="00025C0F">
            <w:pPr>
              <w:pStyle w:val="TableParagraph"/>
              <w:rPr>
                <w:sz w:val="20"/>
              </w:rPr>
            </w:pPr>
          </w:p>
          <w:p w14:paraId="07853E2D" w14:textId="77777777" w:rsidR="00025C0F" w:rsidRDefault="00025C0F">
            <w:pPr>
              <w:pStyle w:val="TableParagraph"/>
              <w:spacing w:before="212"/>
              <w:rPr>
                <w:sz w:val="20"/>
              </w:rPr>
            </w:pPr>
          </w:p>
          <w:p w14:paraId="07853E2E" w14:textId="785A3D87" w:rsidR="00025C0F" w:rsidRDefault="00025C0F">
            <w:pPr>
              <w:pStyle w:val="TableParagraph"/>
              <w:spacing w:line="180" w:lineRule="exact"/>
              <w:ind w:left="353"/>
              <w:rPr>
                <w:position w:val="-3"/>
                <w:sz w:val="18"/>
              </w:rPr>
            </w:pPr>
          </w:p>
        </w:tc>
        <w:tc>
          <w:tcPr>
            <w:tcW w:w="912" w:type="dxa"/>
            <w:tcBorders>
              <w:left w:val="single" w:sz="8" w:space="0" w:color="BABABA"/>
            </w:tcBorders>
          </w:tcPr>
          <w:p w14:paraId="07853E2F" w14:textId="77777777" w:rsidR="00025C0F" w:rsidRDefault="00025C0F">
            <w:pPr>
              <w:pStyle w:val="TableParagraph"/>
              <w:rPr>
                <w:sz w:val="20"/>
              </w:rPr>
            </w:pPr>
          </w:p>
          <w:p w14:paraId="07853E30" w14:textId="77777777" w:rsidR="00025C0F" w:rsidRDefault="00025C0F">
            <w:pPr>
              <w:pStyle w:val="TableParagraph"/>
              <w:spacing w:before="212"/>
              <w:rPr>
                <w:sz w:val="20"/>
              </w:rPr>
            </w:pPr>
          </w:p>
          <w:p w14:paraId="07853E31" w14:textId="7541B041" w:rsidR="00025C0F" w:rsidRDefault="00025C0F">
            <w:pPr>
              <w:pStyle w:val="TableParagraph"/>
              <w:spacing w:line="180" w:lineRule="exact"/>
              <w:ind w:left="358"/>
              <w:rPr>
                <w:position w:val="-3"/>
                <w:sz w:val="18"/>
              </w:rPr>
            </w:pPr>
          </w:p>
        </w:tc>
        <w:tc>
          <w:tcPr>
            <w:tcW w:w="1258" w:type="dxa"/>
            <w:tcBorders>
              <w:right w:val="single" w:sz="8" w:space="0" w:color="BABABA"/>
            </w:tcBorders>
          </w:tcPr>
          <w:p w14:paraId="07853E32" w14:textId="77777777" w:rsidR="00025C0F" w:rsidRDefault="00025C0F">
            <w:pPr>
              <w:pStyle w:val="TableParagraph"/>
              <w:rPr>
                <w:sz w:val="20"/>
              </w:rPr>
            </w:pPr>
          </w:p>
          <w:p w14:paraId="07853E33" w14:textId="77777777" w:rsidR="00025C0F" w:rsidRDefault="00025C0F">
            <w:pPr>
              <w:pStyle w:val="TableParagraph"/>
              <w:spacing w:before="212"/>
              <w:rPr>
                <w:sz w:val="20"/>
              </w:rPr>
            </w:pPr>
          </w:p>
          <w:p w14:paraId="07853E34" w14:textId="30B15E67" w:rsidR="00025C0F" w:rsidRDefault="00025C0F">
            <w:pPr>
              <w:pStyle w:val="TableParagraph"/>
              <w:spacing w:line="180" w:lineRule="exact"/>
              <w:ind w:left="526"/>
              <w:rPr>
                <w:position w:val="-3"/>
                <w:sz w:val="18"/>
              </w:rPr>
            </w:pPr>
          </w:p>
        </w:tc>
        <w:tc>
          <w:tcPr>
            <w:tcW w:w="911" w:type="dxa"/>
            <w:tcBorders>
              <w:left w:val="single" w:sz="8" w:space="0" w:color="BABABA"/>
              <w:right w:val="single" w:sz="8" w:space="0" w:color="BABABA"/>
            </w:tcBorders>
          </w:tcPr>
          <w:p w14:paraId="07853E35" w14:textId="77777777" w:rsidR="00025C0F" w:rsidRDefault="00025C0F">
            <w:pPr>
              <w:pStyle w:val="TableParagraph"/>
              <w:rPr>
                <w:sz w:val="20"/>
              </w:rPr>
            </w:pPr>
          </w:p>
          <w:p w14:paraId="07853E36" w14:textId="77777777" w:rsidR="00025C0F" w:rsidRDefault="00025C0F">
            <w:pPr>
              <w:pStyle w:val="TableParagraph"/>
              <w:spacing w:before="212"/>
              <w:rPr>
                <w:sz w:val="20"/>
              </w:rPr>
            </w:pPr>
          </w:p>
          <w:p w14:paraId="07853E37" w14:textId="6D11DD88" w:rsidR="00025C0F" w:rsidRDefault="00025C0F">
            <w:pPr>
              <w:pStyle w:val="TableParagraph"/>
              <w:spacing w:line="180" w:lineRule="exact"/>
              <w:ind w:left="358"/>
              <w:rPr>
                <w:position w:val="-3"/>
                <w:sz w:val="18"/>
              </w:rPr>
            </w:pPr>
          </w:p>
        </w:tc>
        <w:tc>
          <w:tcPr>
            <w:tcW w:w="737" w:type="dxa"/>
            <w:tcBorders>
              <w:left w:val="single" w:sz="8" w:space="0" w:color="BABABA"/>
              <w:right w:val="single" w:sz="8" w:space="0" w:color="BABABA"/>
            </w:tcBorders>
          </w:tcPr>
          <w:p w14:paraId="07853E38" w14:textId="77777777" w:rsidR="00025C0F" w:rsidRDefault="00025C0F">
            <w:pPr>
              <w:pStyle w:val="TableParagraph"/>
              <w:rPr>
                <w:sz w:val="20"/>
              </w:rPr>
            </w:pPr>
          </w:p>
          <w:p w14:paraId="07853E39" w14:textId="77777777" w:rsidR="00025C0F" w:rsidRDefault="00025C0F">
            <w:pPr>
              <w:pStyle w:val="TableParagraph"/>
              <w:spacing w:before="212"/>
              <w:rPr>
                <w:sz w:val="20"/>
              </w:rPr>
            </w:pPr>
          </w:p>
          <w:p w14:paraId="07853E3A" w14:textId="313F8ED6" w:rsidR="00025C0F" w:rsidRDefault="00025C0F">
            <w:pPr>
              <w:pStyle w:val="TableParagraph"/>
              <w:spacing w:line="180" w:lineRule="exact"/>
              <w:ind w:left="272"/>
              <w:rPr>
                <w:position w:val="-3"/>
                <w:sz w:val="18"/>
              </w:rPr>
            </w:pPr>
          </w:p>
        </w:tc>
        <w:tc>
          <w:tcPr>
            <w:tcW w:w="1008" w:type="dxa"/>
            <w:tcBorders>
              <w:left w:val="single" w:sz="8" w:space="0" w:color="BABABA"/>
            </w:tcBorders>
          </w:tcPr>
          <w:p w14:paraId="07853E3B" w14:textId="77777777" w:rsidR="00025C0F" w:rsidRDefault="00025C0F">
            <w:pPr>
              <w:pStyle w:val="TableParagraph"/>
              <w:rPr>
                <w:sz w:val="20"/>
              </w:rPr>
            </w:pPr>
          </w:p>
          <w:p w14:paraId="07853E3C" w14:textId="77777777" w:rsidR="00025C0F" w:rsidRDefault="00025C0F">
            <w:pPr>
              <w:pStyle w:val="TableParagraph"/>
              <w:spacing w:before="212"/>
              <w:rPr>
                <w:sz w:val="20"/>
              </w:rPr>
            </w:pPr>
          </w:p>
          <w:p w14:paraId="07853E3D" w14:textId="100D2885" w:rsidR="00025C0F" w:rsidRDefault="00025C0F">
            <w:pPr>
              <w:pStyle w:val="TableParagraph"/>
              <w:spacing w:line="180" w:lineRule="exact"/>
              <w:ind w:left="409"/>
              <w:rPr>
                <w:position w:val="-3"/>
                <w:sz w:val="18"/>
              </w:rPr>
            </w:pPr>
          </w:p>
        </w:tc>
      </w:tr>
      <w:tr w:rsidR="00025C0F" w14:paraId="07853E4C" w14:textId="77777777">
        <w:trPr>
          <w:trHeight w:val="743"/>
        </w:trPr>
        <w:tc>
          <w:tcPr>
            <w:tcW w:w="3948" w:type="dxa"/>
          </w:tcPr>
          <w:p w14:paraId="07853E3F" w14:textId="77777777" w:rsidR="00025C0F" w:rsidRDefault="00D200DB">
            <w:pPr>
              <w:pStyle w:val="TableParagraph"/>
              <w:spacing w:before="102" w:line="326" w:lineRule="auto"/>
              <w:ind w:left="185" w:right="383"/>
              <w:rPr>
                <w:sz w:val="19"/>
              </w:rPr>
            </w:pPr>
            <w:r>
              <w:rPr>
                <w:sz w:val="19"/>
              </w:rPr>
              <w:t>Divergent company law frameworks in Member States</w:t>
            </w:r>
          </w:p>
        </w:tc>
        <w:tc>
          <w:tcPr>
            <w:tcW w:w="912" w:type="dxa"/>
            <w:tcBorders>
              <w:right w:val="single" w:sz="8" w:space="0" w:color="BABABA"/>
            </w:tcBorders>
          </w:tcPr>
          <w:p w14:paraId="07853E40" w14:textId="77777777" w:rsidR="00025C0F" w:rsidRDefault="00025C0F">
            <w:pPr>
              <w:pStyle w:val="TableParagraph"/>
              <w:spacing w:before="9" w:after="1"/>
              <w:rPr>
                <w:sz w:val="19"/>
              </w:rPr>
            </w:pPr>
          </w:p>
          <w:p w14:paraId="07853E41" w14:textId="38F74C45" w:rsidR="00025C0F" w:rsidRDefault="00025C0F">
            <w:pPr>
              <w:pStyle w:val="TableParagraph"/>
              <w:spacing w:line="180" w:lineRule="exact"/>
              <w:ind w:left="353"/>
              <w:rPr>
                <w:position w:val="-3"/>
                <w:sz w:val="18"/>
              </w:rPr>
            </w:pPr>
          </w:p>
        </w:tc>
        <w:tc>
          <w:tcPr>
            <w:tcW w:w="912" w:type="dxa"/>
            <w:tcBorders>
              <w:left w:val="single" w:sz="8" w:space="0" w:color="BABABA"/>
            </w:tcBorders>
          </w:tcPr>
          <w:p w14:paraId="07853E42" w14:textId="77777777" w:rsidR="00025C0F" w:rsidRDefault="00025C0F">
            <w:pPr>
              <w:pStyle w:val="TableParagraph"/>
              <w:spacing w:before="9" w:after="1"/>
              <w:rPr>
                <w:sz w:val="19"/>
              </w:rPr>
            </w:pPr>
          </w:p>
          <w:p w14:paraId="07853E43" w14:textId="1C2291D7" w:rsidR="00025C0F" w:rsidRDefault="00025C0F">
            <w:pPr>
              <w:pStyle w:val="TableParagraph"/>
              <w:spacing w:line="180" w:lineRule="exact"/>
              <w:ind w:left="358"/>
              <w:rPr>
                <w:position w:val="-3"/>
                <w:sz w:val="18"/>
              </w:rPr>
            </w:pPr>
          </w:p>
        </w:tc>
        <w:tc>
          <w:tcPr>
            <w:tcW w:w="1258" w:type="dxa"/>
            <w:tcBorders>
              <w:right w:val="single" w:sz="8" w:space="0" w:color="BABABA"/>
            </w:tcBorders>
          </w:tcPr>
          <w:p w14:paraId="07853E44" w14:textId="77777777" w:rsidR="00025C0F" w:rsidRDefault="00025C0F">
            <w:pPr>
              <w:pStyle w:val="TableParagraph"/>
              <w:spacing w:before="9" w:after="1"/>
              <w:rPr>
                <w:sz w:val="19"/>
              </w:rPr>
            </w:pPr>
          </w:p>
          <w:p w14:paraId="07853E45" w14:textId="1F7F5F99" w:rsidR="00025C0F" w:rsidRDefault="00025C0F">
            <w:pPr>
              <w:pStyle w:val="TableParagraph"/>
              <w:spacing w:line="180" w:lineRule="exact"/>
              <w:ind w:left="526"/>
              <w:rPr>
                <w:position w:val="-3"/>
                <w:sz w:val="18"/>
              </w:rPr>
            </w:pPr>
          </w:p>
        </w:tc>
        <w:tc>
          <w:tcPr>
            <w:tcW w:w="911" w:type="dxa"/>
            <w:tcBorders>
              <w:left w:val="single" w:sz="8" w:space="0" w:color="BABABA"/>
              <w:right w:val="single" w:sz="8" w:space="0" w:color="BABABA"/>
            </w:tcBorders>
          </w:tcPr>
          <w:p w14:paraId="07853E46" w14:textId="77777777" w:rsidR="00025C0F" w:rsidRDefault="00025C0F">
            <w:pPr>
              <w:pStyle w:val="TableParagraph"/>
              <w:spacing w:before="9" w:after="1"/>
              <w:rPr>
                <w:sz w:val="19"/>
              </w:rPr>
            </w:pPr>
          </w:p>
          <w:p w14:paraId="07853E47" w14:textId="1CAE7D83" w:rsidR="00025C0F" w:rsidRDefault="00025C0F">
            <w:pPr>
              <w:pStyle w:val="TableParagraph"/>
              <w:spacing w:line="180" w:lineRule="exact"/>
              <w:ind w:left="358"/>
              <w:rPr>
                <w:position w:val="-3"/>
                <w:sz w:val="18"/>
              </w:rPr>
            </w:pPr>
          </w:p>
        </w:tc>
        <w:tc>
          <w:tcPr>
            <w:tcW w:w="737" w:type="dxa"/>
            <w:tcBorders>
              <w:left w:val="single" w:sz="8" w:space="0" w:color="BABABA"/>
              <w:right w:val="single" w:sz="8" w:space="0" w:color="BABABA"/>
            </w:tcBorders>
          </w:tcPr>
          <w:p w14:paraId="07853E48" w14:textId="77777777" w:rsidR="00025C0F" w:rsidRDefault="00025C0F">
            <w:pPr>
              <w:pStyle w:val="TableParagraph"/>
              <w:spacing w:before="9" w:after="1"/>
              <w:rPr>
                <w:sz w:val="19"/>
              </w:rPr>
            </w:pPr>
          </w:p>
          <w:p w14:paraId="07853E49" w14:textId="6E577C55" w:rsidR="00025C0F" w:rsidRDefault="00025C0F">
            <w:pPr>
              <w:pStyle w:val="TableParagraph"/>
              <w:spacing w:line="180" w:lineRule="exact"/>
              <w:ind w:left="272"/>
              <w:rPr>
                <w:position w:val="-3"/>
                <w:sz w:val="18"/>
              </w:rPr>
            </w:pPr>
          </w:p>
        </w:tc>
        <w:tc>
          <w:tcPr>
            <w:tcW w:w="1008" w:type="dxa"/>
            <w:tcBorders>
              <w:left w:val="single" w:sz="8" w:space="0" w:color="BABABA"/>
            </w:tcBorders>
          </w:tcPr>
          <w:p w14:paraId="07853E4A" w14:textId="77777777" w:rsidR="00025C0F" w:rsidRDefault="00025C0F">
            <w:pPr>
              <w:pStyle w:val="TableParagraph"/>
              <w:spacing w:before="9" w:after="1"/>
              <w:rPr>
                <w:sz w:val="19"/>
              </w:rPr>
            </w:pPr>
          </w:p>
          <w:p w14:paraId="07853E4B" w14:textId="3E103D51" w:rsidR="00025C0F" w:rsidRDefault="00025C0F">
            <w:pPr>
              <w:pStyle w:val="TableParagraph"/>
              <w:spacing w:line="180" w:lineRule="exact"/>
              <w:ind w:left="409"/>
              <w:rPr>
                <w:position w:val="-3"/>
                <w:sz w:val="18"/>
              </w:rPr>
            </w:pPr>
          </w:p>
        </w:tc>
      </w:tr>
      <w:tr w:rsidR="00025C0F" w14:paraId="07853E60" w14:textId="77777777">
        <w:trPr>
          <w:trHeight w:val="1335"/>
        </w:trPr>
        <w:tc>
          <w:tcPr>
            <w:tcW w:w="3948" w:type="dxa"/>
          </w:tcPr>
          <w:p w14:paraId="07853E4D" w14:textId="77777777" w:rsidR="00025C0F" w:rsidRDefault="00D200DB">
            <w:pPr>
              <w:pStyle w:val="TableParagraph"/>
              <w:spacing w:before="102" w:line="326" w:lineRule="auto"/>
              <w:ind w:left="185" w:right="383"/>
              <w:rPr>
                <w:sz w:val="19"/>
              </w:rPr>
            </w:pPr>
            <w:r>
              <w:rPr>
                <w:sz w:val="19"/>
              </w:rPr>
              <w:t>Lack of available information about company legal frameworks and/or the procedure to invest in companies in other Member States</w:t>
            </w:r>
          </w:p>
        </w:tc>
        <w:tc>
          <w:tcPr>
            <w:tcW w:w="912" w:type="dxa"/>
            <w:tcBorders>
              <w:right w:val="single" w:sz="8" w:space="0" w:color="BABABA"/>
            </w:tcBorders>
          </w:tcPr>
          <w:p w14:paraId="07853E4E" w14:textId="77777777" w:rsidR="00025C0F" w:rsidRDefault="00025C0F">
            <w:pPr>
              <w:pStyle w:val="TableParagraph"/>
              <w:rPr>
                <w:sz w:val="20"/>
              </w:rPr>
            </w:pPr>
          </w:p>
          <w:p w14:paraId="07853E4F" w14:textId="77777777" w:rsidR="00025C0F" w:rsidRDefault="00025C0F">
            <w:pPr>
              <w:pStyle w:val="TableParagraph"/>
              <w:spacing w:before="64"/>
              <w:rPr>
                <w:sz w:val="20"/>
              </w:rPr>
            </w:pPr>
          </w:p>
          <w:p w14:paraId="07853E50" w14:textId="0235C006" w:rsidR="00025C0F" w:rsidRDefault="00025C0F">
            <w:pPr>
              <w:pStyle w:val="TableParagraph"/>
              <w:spacing w:line="180" w:lineRule="exact"/>
              <w:ind w:left="353"/>
              <w:rPr>
                <w:position w:val="-3"/>
                <w:sz w:val="18"/>
              </w:rPr>
            </w:pPr>
          </w:p>
        </w:tc>
        <w:tc>
          <w:tcPr>
            <w:tcW w:w="912" w:type="dxa"/>
            <w:tcBorders>
              <w:left w:val="single" w:sz="8" w:space="0" w:color="BABABA"/>
            </w:tcBorders>
          </w:tcPr>
          <w:p w14:paraId="07853E51" w14:textId="77777777" w:rsidR="00025C0F" w:rsidRDefault="00025C0F">
            <w:pPr>
              <w:pStyle w:val="TableParagraph"/>
              <w:rPr>
                <w:sz w:val="20"/>
              </w:rPr>
            </w:pPr>
          </w:p>
          <w:p w14:paraId="07853E52" w14:textId="77777777" w:rsidR="00025C0F" w:rsidRDefault="00025C0F">
            <w:pPr>
              <w:pStyle w:val="TableParagraph"/>
              <w:spacing w:before="64"/>
              <w:rPr>
                <w:sz w:val="20"/>
              </w:rPr>
            </w:pPr>
          </w:p>
          <w:p w14:paraId="07853E53" w14:textId="63144832" w:rsidR="00025C0F" w:rsidRDefault="00025C0F">
            <w:pPr>
              <w:pStyle w:val="TableParagraph"/>
              <w:spacing w:line="180" w:lineRule="exact"/>
              <w:ind w:left="358"/>
              <w:rPr>
                <w:position w:val="-3"/>
                <w:sz w:val="18"/>
              </w:rPr>
            </w:pPr>
          </w:p>
        </w:tc>
        <w:tc>
          <w:tcPr>
            <w:tcW w:w="1258" w:type="dxa"/>
            <w:tcBorders>
              <w:right w:val="single" w:sz="8" w:space="0" w:color="BABABA"/>
            </w:tcBorders>
          </w:tcPr>
          <w:p w14:paraId="07853E54" w14:textId="77777777" w:rsidR="00025C0F" w:rsidRDefault="00025C0F">
            <w:pPr>
              <w:pStyle w:val="TableParagraph"/>
              <w:rPr>
                <w:sz w:val="20"/>
              </w:rPr>
            </w:pPr>
          </w:p>
          <w:p w14:paraId="07853E55" w14:textId="77777777" w:rsidR="00025C0F" w:rsidRDefault="00025C0F">
            <w:pPr>
              <w:pStyle w:val="TableParagraph"/>
              <w:spacing w:before="64"/>
              <w:rPr>
                <w:sz w:val="20"/>
              </w:rPr>
            </w:pPr>
          </w:p>
          <w:p w14:paraId="07853E56" w14:textId="748343AD" w:rsidR="00025C0F" w:rsidRDefault="00025C0F">
            <w:pPr>
              <w:pStyle w:val="TableParagraph"/>
              <w:spacing w:line="180" w:lineRule="exact"/>
              <w:ind w:left="526"/>
              <w:rPr>
                <w:position w:val="-3"/>
                <w:sz w:val="18"/>
              </w:rPr>
            </w:pPr>
          </w:p>
        </w:tc>
        <w:tc>
          <w:tcPr>
            <w:tcW w:w="911" w:type="dxa"/>
            <w:tcBorders>
              <w:left w:val="single" w:sz="8" w:space="0" w:color="BABABA"/>
              <w:right w:val="single" w:sz="8" w:space="0" w:color="BABABA"/>
            </w:tcBorders>
          </w:tcPr>
          <w:p w14:paraId="07853E57" w14:textId="77777777" w:rsidR="00025C0F" w:rsidRDefault="00025C0F">
            <w:pPr>
              <w:pStyle w:val="TableParagraph"/>
              <w:rPr>
                <w:sz w:val="20"/>
              </w:rPr>
            </w:pPr>
          </w:p>
          <w:p w14:paraId="07853E58" w14:textId="77777777" w:rsidR="00025C0F" w:rsidRDefault="00025C0F">
            <w:pPr>
              <w:pStyle w:val="TableParagraph"/>
              <w:spacing w:before="64"/>
              <w:rPr>
                <w:sz w:val="20"/>
              </w:rPr>
            </w:pPr>
          </w:p>
          <w:p w14:paraId="07853E59" w14:textId="6AC82E8B" w:rsidR="00025C0F" w:rsidRDefault="00025C0F">
            <w:pPr>
              <w:pStyle w:val="TableParagraph"/>
              <w:spacing w:line="180" w:lineRule="exact"/>
              <w:ind w:left="358"/>
              <w:rPr>
                <w:position w:val="-3"/>
                <w:sz w:val="18"/>
              </w:rPr>
            </w:pPr>
          </w:p>
        </w:tc>
        <w:tc>
          <w:tcPr>
            <w:tcW w:w="737" w:type="dxa"/>
            <w:tcBorders>
              <w:left w:val="single" w:sz="8" w:space="0" w:color="BABABA"/>
              <w:right w:val="single" w:sz="8" w:space="0" w:color="BABABA"/>
            </w:tcBorders>
          </w:tcPr>
          <w:p w14:paraId="07853E5A" w14:textId="77777777" w:rsidR="00025C0F" w:rsidRDefault="00025C0F">
            <w:pPr>
              <w:pStyle w:val="TableParagraph"/>
              <w:rPr>
                <w:sz w:val="20"/>
              </w:rPr>
            </w:pPr>
          </w:p>
          <w:p w14:paraId="07853E5B" w14:textId="77777777" w:rsidR="00025C0F" w:rsidRDefault="00025C0F">
            <w:pPr>
              <w:pStyle w:val="TableParagraph"/>
              <w:spacing w:before="64"/>
              <w:rPr>
                <w:sz w:val="20"/>
              </w:rPr>
            </w:pPr>
          </w:p>
          <w:p w14:paraId="07853E5C" w14:textId="2D49CBDB" w:rsidR="00025C0F" w:rsidRDefault="00025C0F">
            <w:pPr>
              <w:pStyle w:val="TableParagraph"/>
              <w:spacing w:line="180" w:lineRule="exact"/>
              <w:ind w:left="272"/>
              <w:rPr>
                <w:position w:val="-3"/>
                <w:sz w:val="18"/>
              </w:rPr>
            </w:pPr>
          </w:p>
        </w:tc>
        <w:tc>
          <w:tcPr>
            <w:tcW w:w="1008" w:type="dxa"/>
            <w:tcBorders>
              <w:left w:val="single" w:sz="8" w:space="0" w:color="BABABA"/>
            </w:tcBorders>
          </w:tcPr>
          <w:p w14:paraId="07853E5D" w14:textId="77777777" w:rsidR="00025C0F" w:rsidRDefault="00025C0F">
            <w:pPr>
              <w:pStyle w:val="TableParagraph"/>
              <w:rPr>
                <w:sz w:val="20"/>
              </w:rPr>
            </w:pPr>
          </w:p>
          <w:p w14:paraId="07853E5E" w14:textId="77777777" w:rsidR="00025C0F" w:rsidRDefault="00025C0F">
            <w:pPr>
              <w:pStyle w:val="TableParagraph"/>
              <w:spacing w:before="64"/>
              <w:rPr>
                <w:sz w:val="20"/>
              </w:rPr>
            </w:pPr>
          </w:p>
          <w:p w14:paraId="07853E5F" w14:textId="031E5785" w:rsidR="00025C0F" w:rsidRDefault="00025C0F">
            <w:pPr>
              <w:pStyle w:val="TableParagraph"/>
              <w:spacing w:line="180" w:lineRule="exact"/>
              <w:ind w:left="409"/>
              <w:rPr>
                <w:position w:val="-3"/>
                <w:sz w:val="18"/>
              </w:rPr>
            </w:pPr>
          </w:p>
        </w:tc>
      </w:tr>
    </w:tbl>
    <w:p w14:paraId="07853E61" w14:textId="77777777" w:rsidR="00025C0F" w:rsidRDefault="00025C0F">
      <w:pPr>
        <w:pStyle w:val="TableParagraph"/>
        <w:spacing w:line="180" w:lineRule="exact"/>
        <w:rPr>
          <w:position w:val="-3"/>
          <w:sz w:val="18"/>
        </w:rPr>
        <w:sectPr w:rsidR="00025C0F">
          <w:pgSz w:w="11910" w:h="16840"/>
          <w:pgMar w:top="680" w:right="566" w:bottom="480" w:left="850" w:header="0" w:footer="293" w:gutter="0"/>
          <w:cols w:space="720"/>
        </w:sectPr>
      </w:pPr>
    </w:p>
    <w:tbl>
      <w:tblPr>
        <w:tblW w:w="0" w:type="auto"/>
        <w:tblInd w:w="625" w:type="dxa"/>
        <w:tblBorders>
          <w:top w:val="single" w:sz="12" w:space="0" w:color="BABABA"/>
          <w:left w:val="single" w:sz="12" w:space="0" w:color="BABABA"/>
          <w:bottom w:val="single" w:sz="12" w:space="0" w:color="BABABA"/>
          <w:right w:val="single" w:sz="12" w:space="0" w:color="BABABA"/>
          <w:insideH w:val="single" w:sz="12" w:space="0" w:color="BABABA"/>
          <w:insideV w:val="single" w:sz="12" w:space="0" w:color="BABABA"/>
        </w:tblBorders>
        <w:tblLayout w:type="fixed"/>
        <w:tblCellMar>
          <w:left w:w="0" w:type="dxa"/>
          <w:right w:w="0" w:type="dxa"/>
        </w:tblCellMar>
        <w:tblLook w:val="01E0" w:firstRow="1" w:lastRow="1" w:firstColumn="1" w:lastColumn="1" w:noHBand="0" w:noVBand="0"/>
      </w:tblPr>
      <w:tblGrid>
        <w:gridCol w:w="3948"/>
        <w:gridCol w:w="912"/>
        <w:gridCol w:w="912"/>
        <w:gridCol w:w="1258"/>
        <w:gridCol w:w="911"/>
        <w:gridCol w:w="737"/>
        <w:gridCol w:w="1008"/>
      </w:tblGrid>
      <w:tr w:rsidR="00025C0F" w14:paraId="07853E75" w14:textId="77777777">
        <w:trPr>
          <w:trHeight w:val="1340"/>
        </w:trPr>
        <w:tc>
          <w:tcPr>
            <w:tcW w:w="3948" w:type="dxa"/>
            <w:tcBorders>
              <w:bottom w:val="single" w:sz="8" w:space="0" w:color="BABABA"/>
            </w:tcBorders>
          </w:tcPr>
          <w:p w14:paraId="07853E62" w14:textId="77777777" w:rsidR="00025C0F" w:rsidRDefault="00D200DB">
            <w:pPr>
              <w:pStyle w:val="TableParagraph"/>
              <w:spacing w:before="102" w:line="326" w:lineRule="auto"/>
              <w:ind w:left="185" w:right="288"/>
              <w:rPr>
                <w:sz w:val="19"/>
              </w:rPr>
            </w:pPr>
            <w:r>
              <w:rPr>
                <w:sz w:val="19"/>
              </w:rPr>
              <w:lastRenderedPageBreak/>
              <w:t>Legal advice needed due to complexity related to different company legal forms and/or the procedure to invest in companies in other Member States</w:t>
            </w:r>
          </w:p>
        </w:tc>
        <w:tc>
          <w:tcPr>
            <w:tcW w:w="912" w:type="dxa"/>
            <w:tcBorders>
              <w:bottom w:val="single" w:sz="8" w:space="0" w:color="BABABA"/>
              <w:right w:val="single" w:sz="8" w:space="0" w:color="BABABA"/>
            </w:tcBorders>
          </w:tcPr>
          <w:p w14:paraId="07853E63" w14:textId="77777777" w:rsidR="00025C0F" w:rsidRDefault="00025C0F">
            <w:pPr>
              <w:pStyle w:val="TableParagraph"/>
              <w:rPr>
                <w:sz w:val="20"/>
              </w:rPr>
            </w:pPr>
          </w:p>
          <w:p w14:paraId="07853E64" w14:textId="77777777" w:rsidR="00025C0F" w:rsidRDefault="00025C0F">
            <w:pPr>
              <w:pStyle w:val="TableParagraph"/>
              <w:spacing w:before="64"/>
              <w:rPr>
                <w:sz w:val="20"/>
              </w:rPr>
            </w:pPr>
          </w:p>
          <w:p w14:paraId="07853E65" w14:textId="75D6AD47" w:rsidR="00025C0F" w:rsidRDefault="00025C0F">
            <w:pPr>
              <w:pStyle w:val="TableParagraph"/>
              <w:spacing w:line="180" w:lineRule="exact"/>
              <w:ind w:left="353"/>
              <w:rPr>
                <w:position w:val="-3"/>
                <w:sz w:val="18"/>
              </w:rPr>
            </w:pPr>
          </w:p>
        </w:tc>
        <w:tc>
          <w:tcPr>
            <w:tcW w:w="912" w:type="dxa"/>
            <w:tcBorders>
              <w:left w:val="single" w:sz="8" w:space="0" w:color="BABABA"/>
              <w:bottom w:val="single" w:sz="8" w:space="0" w:color="BABABA"/>
            </w:tcBorders>
          </w:tcPr>
          <w:p w14:paraId="07853E66" w14:textId="77777777" w:rsidR="00025C0F" w:rsidRDefault="00025C0F">
            <w:pPr>
              <w:pStyle w:val="TableParagraph"/>
              <w:rPr>
                <w:sz w:val="20"/>
              </w:rPr>
            </w:pPr>
          </w:p>
          <w:p w14:paraId="07853E67" w14:textId="77777777" w:rsidR="00025C0F" w:rsidRDefault="00025C0F">
            <w:pPr>
              <w:pStyle w:val="TableParagraph"/>
              <w:spacing w:before="64"/>
              <w:rPr>
                <w:sz w:val="20"/>
              </w:rPr>
            </w:pPr>
          </w:p>
          <w:p w14:paraId="07853E68" w14:textId="5BB69882" w:rsidR="00025C0F" w:rsidRDefault="00025C0F">
            <w:pPr>
              <w:pStyle w:val="TableParagraph"/>
              <w:spacing w:line="180" w:lineRule="exact"/>
              <w:ind w:left="358"/>
              <w:rPr>
                <w:position w:val="-3"/>
                <w:sz w:val="18"/>
              </w:rPr>
            </w:pPr>
          </w:p>
        </w:tc>
        <w:tc>
          <w:tcPr>
            <w:tcW w:w="1258" w:type="dxa"/>
            <w:tcBorders>
              <w:bottom w:val="single" w:sz="8" w:space="0" w:color="BABABA"/>
              <w:right w:val="single" w:sz="8" w:space="0" w:color="BABABA"/>
            </w:tcBorders>
          </w:tcPr>
          <w:p w14:paraId="07853E69" w14:textId="77777777" w:rsidR="00025C0F" w:rsidRDefault="00025C0F">
            <w:pPr>
              <w:pStyle w:val="TableParagraph"/>
              <w:rPr>
                <w:sz w:val="20"/>
              </w:rPr>
            </w:pPr>
          </w:p>
          <w:p w14:paraId="07853E6A" w14:textId="77777777" w:rsidR="00025C0F" w:rsidRDefault="00025C0F">
            <w:pPr>
              <w:pStyle w:val="TableParagraph"/>
              <w:spacing w:before="64"/>
              <w:rPr>
                <w:sz w:val="20"/>
              </w:rPr>
            </w:pPr>
          </w:p>
          <w:p w14:paraId="07853E6B" w14:textId="07058CD8" w:rsidR="00025C0F" w:rsidRDefault="00025C0F">
            <w:pPr>
              <w:pStyle w:val="TableParagraph"/>
              <w:spacing w:line="180" w:lineRule="exact"/>
              <w:ind w:left="526"/>
              <w:rPr>
                <w:position w:val="-3"/>
                <w:sz w:val="18"/>
              </w:rPr>
            </w:pPr>
          </w:p>
        </w:tc>
        <w:tc>
          <w:tcPr>
            <w:tcW w:w="911" w:type="dxa"/>
            <w:tcBorders>
              <w:left w:val="single" w:sz="8" w:space="0" w:color="BABABA"/>
              <w:bottom w:val="single" w:sz="8" w:space="0" w:color="BABABA"/>
              <w:right w:val="single" w:sz="8" w:space="0" w:color="BABABA"/>
            </w:tcBorders>
          </w:tcPr>
          <w:p w14:paraId="07853E6C" w14:textId="77777777" w:rsidR="00025C0F" w:rsidRDefault="00025C0F">
            <w:pPr>
              <w:pStyle w:val="TableParagraph"/>
              <w:rPr>
                <w:sz w:val="20"/>
              </w:rPr>
            </w:pPr>
          </w:p>
          <w:p w14:paraId="07853E6D" w14:textId="77777777" w:rsidR="00025C0F" w:rsidRDefault="00025C0F">
            <w:pPr>
              <w:pStyle w:val="TableParagraph"/>
              <w:spacing w:before="64"/>
              <w:rPr>
                <w:sz w:val="20"/>
              </w:rPr>
            </w:pPr>
          </w:p>
          <w:p w14:paraId="07853E6E" w14:textId="17A768DD" w:rsidR="00025C0F" w:rsidRDefault="00025C0F">
            <w:pPr>
              <w:pStyle w:val="TableParagraph"/>
              <w:spacing w:line="180" w:lineRule="exact"/>
              <w:ind w:left="358"/>
              <w:rPr>
                <w:position w:val="-3"/>
                <w:sz w:val="18"/>
              </w:rPr>
            </w:pPr>
          </w:p>
        </w:tc>
        <w:tc>
          <w:tcPr>
            <w:tcW w:w="737" w:type="dxa"/>
            <w:tcBorders>
              <w:left w:val="single" w:sz="8" w:space="0" w:color="BABABA"/>
              <w:bottom w:val="single" w:sz="8" w:space="0" w:color="BABABA"/>
              <w:right w:val="single" w:sz="8" w:space="0" w:color="BABABA"/>
            </w:tcBorders>
          </w:tcPr>
          <w:p w14:paraId="07853E6F" w14:textId="77777777" w:rsidR="00025C0F" w:rsidRDefault="00025C0F">
            <w:pPr>
              <w:pStyle w:val="TableParagraph"/>
              <w:rPr>
                <w:sz w:val="20"/>
              </w:rPr>
            </w:pPr>
          </w:p>
          <w:p w14:paraId="07853E70" w14:textId="77777777" w:rsidR="00025C0F" w:rsidRDefault="00025C0F">
            <w:pPr>
              <w:pStyle w:val="TableParagraph"/>
              <w:spacing w:before="64"/>
              <w:rPr>
                <w:sz w:val="20"/>
              </w:rPr>
            </w:pPr>
          </w:p>
          <w:p w14:paraId="07853E71" w14:textId="0C6E98A4" w:rsidR="00025C0F" w:rsidRDefault="00025C0F">
            <w:pPr>
              <w:pStyle w:val="TableParagraph"/>
              <w:spacing w:line="180" w:lineRule="exact"/>
              <w:ind w:left="272"/>
              <w:rPr>
                <w:position w:val="-3"/>
                <w:sz w:val="18"/>
              </w:rPr>
            </w:pPr>
          </w:p>
        </w:tc>
        <w:tc>
          <w:tcPr>
            <w:tcW w:w="1008" w:type="dxa"/>
            <w:tcBorders>
              <w:left w:val="single" w:sz="8" w:space="0" w:color="BABABA"/>
              <w:bottom w:val="single" w:sz="8" w:space="0" w:color="BABABA"/>
            </w:tcBorders>
          </w:tcPr>
          <w:p w14:paraId="07853E72" w14:textId="77777777" w:rsidR="00025C0F" w:rsidRDefault="00025C0F">
            <w:pPr>
              <w:pStyle w:val="TableParagraph"/>
              <w:rPr>
                <w:sz w:val="20"/>
              </w:rPr>
            </w:pPr>
          </w:p>
          <w:p w14:paraId="07853E73" w14:textId="77777777" w:rsidR="00025C0F" w:rsidRDefault="00025C0F">
            <w:pPr>
              <w:pStyle w:val="TableParagraph"/>
              <w:spacing w:before="64"/>
              <w:rPr>
                <w:sz w:val="20"/>
              </w:rPr>
            </w:pPr>
          </w:p>
          <w:p w14:paraId="07853E74" w14:textId="09E28175" w:rsidR="00025C0F" w:rsidRDefault="00025C0F">
            <w:pPr>
              <w:pStyle w:val="TableParagraph"/>
              <w:spacing w:line="180" w:lineRule="exact"/>
              <w:ind w:left="409"/>
              <w:rPr>
                <w:position w:val="-3"/>
                <w:sz w:val="18"/>
              </w:rPr>
            </w:pPr>
          </w:p>
        </w:tc>
      </w:tr>
      <w:tr w:rsidR="00025C0F" w14:paraId="07853E83" w14:textId="77777777">
        <w:trPr>
          <w:trHeight w:val="1049"/>
        </w:trPr>
        <w:tc>
          <w:tcPr>
            <w:tcW w:w="3948" w:type="dxa"/>
            <w:tcBorders>
              <w:top w:val="single" w:sz="8" w:space="0" w:color="BABABA"/>
              <w:bottom w:val="single" w:sz="8" w:space="0" w:color="BABABA"/>
            </w:tcBorders>
          </w:tcPr>
          <w:p w14:paraId="07853E76" w14:textId="77777777" w:rsidR="00025C0F" w:rsidRDefault="00D200DB">
            <w:pPr>
              <w:pStyle w:val="TableParagraph"/>
              <w:spacing w:before="107" w:line="326" w:lineRule="auto"/>
              <w:ind w:left="185"/>
              <w:rPr>
                <w:sz w:val="19"/>
              </w:rPr>
            </w:pPr>
            <w:r>
              <w:rPr>
                <w:sz w:val="19"/>
              </w:rPr>
              <w:t>Complex and non-flexible rules e.g. governing capital increases, shareholder rights, etc.</w:t>
            </w:r>
          </w:p>
        </w:tc>
        <w:tc>
          <w:tcPr>
            <w:tcW w:w="912" w:type="dxa"/>
            <w:tcBorders>
              <w:top w:val="single" w:sz="8" w:space="0" w:color="BABABA"/>
              <w:bottom w:val="single" w:sz="8" w:space="0" w:color="BABABA"/>
              <w:right w:val="single" w:sz="8" w:space="0" w:color="BABABA"/>
            </w:tcBorders>
          </w:tcPr>
          <w:p w14:paraId="07853E77" w14:textId="77777777" w:rsidR="00025C0F" w:rsidRDefault="00025C0F">
            <w:pPr>
              <w:pStyle w:val="TableParagraph"/>
              <w:spacing w:before="151"/>
              <w:rPr>
                <w:sz w:val="20"/>
              </w:rPr>
            </w:pPr>
          </w:p>
          <w:p w14:paraId="07853E78" w14:textId="47C27D72" w:rsidR="00025C0F" w:rsidRDefault="00025C0F">
            <w:pPr>
              <w:pStyle w:val="TableParagraph"/>
              <w:spacing w:line="180" w:lineRule="exact"/>
              <w:ind w:left="353"/>
              <w:rPr>
                <w:position w:val="-3"/>
                <w:sz w:val="18"/>
              </w:rPr>
            </w:pPr>
          </w:p>
        </w:tc>
        <w:tc>
          <w:tcPr>
            <w:tcW w:w="912" w:type="dxa"/>
            <w:tcBorders>
              <w:top w:val="single" w:sz="8" w:space="0" w:color="BABABA"/>
              <w:left w:val="single" w:sz="8" w:space="0" w:color="BABABA"/>
              <w:bottom w:val="single" w:sz="8" w:space="0" w:color="BABABA"/>
            </w:tcBorders>
          </w:tcPr>
          <w:p w14:paraId="07853E79" w14:textId="77777777" w:rsidR="00025C0F" w:rsidRDefault="00025C0F">
            <w:pPr>
              <w:pStyle w:val="TableParagraph"/>
              <w:spacing w:before="151"/>
              <w:rPr>
                <w:sz w:val="20"/>
              </w:rPr>
            </w:pPr>
          </w:p>
          <w:p w14:paraId="07853E7A" w14:textId="5569ED04" w:rsidR="00025C0F" w:rsidRDefault="00025C0F">
            <w:pPr>
              <w:pStyle w:val="TableParagraph"/>
              <w:spacing w:line="180" w:lineRule="exact"/>
              <w:ind w:left="358"/>
              <w:rPr>
                <w:position w:val="-3"/>
                <w:sz w:val="18"/>
              </w:rPr>
            </w:pPr>
          </w:p>
        </w:tc>
        <w:tc>
          <w:tcPr>
            <w:tcW w:w="1258" w:type="dxa"/>
            <w:tcBorders>
              <w:top w:val="single" w:sz="8" w:space="0" w:color="BABABA"/>
              <w:bottom w:val="single" w:sz="8" w:space="0" w:color="BABABA"/>
              <w:right w:val="single" w:sz="8" w:space="0" w:color="BABABA"/>
            </w:tcBorders>
          </w:tcPr>
          <w:p w14:paraId="07853E7B" w14:textId="77777777" w:rsidR="00025C0F" w:rsidRDefault="00025C0F">
            <w:pPr>
              <w:pStyle w:val="TableParagraph"/>
              <w:spacing w:before="151"/>
              <w:rPr>
                <w:sz w:val="20"/>
              </w:rPr>
            </w:pPr>
          </w:p>
          <w:p w14:paraId="07853E7C" w14:textId="7AF8F73B" w:rsidR="00025C0F" w:rsidRDefault="00025C0F">
            <w:pPr>
              <w:pStyle w:val="TableParagraph"/>
              <w:spacing w:line="180" w:lineRule="exact"/>
              <w:ind w:left="526"/>
              <w:rPr>
                <w:position w:val="-3"/>
                <w:sz w:val="18"/>
              </w:rPr>
            </w:pPr>
          </w:p>
        </w:tc>
        <w:tc>
          <w:tcPr>
            <w:tcW w:w="911" w:type="dxa"/>
            <w:tcBorders>
              <w:top w:val="single" w:sz="8" w:space="0" w:color="BABABA"/>
              <w:left w:val="single" w:sz="8" w:space="0" w:color="BABABA"/>
              <w:bottom w:val="single" w:sz="8" w:space="0" w:color="BABABA"/>
              <w:right w:val="single" w:sz="8" w:space="0" w:color="BABABA"/>
            </w:tcBorders>
          </w:tcPr>
          <w:p w14:paraId="07853E7D" w14:textId="77777777" w:rsidR="00025C0F" w:rsidRDefault="00025C0F">
            <w:pPr>
              <w:pStyle w:val="TableParagraph"/>
              <w:spacing w:before="151"/>
              <w:rPr>
                <w:sz w:val="20"/>
              </w:rPr>
            </w:pPr>
          </w:p>
          <w:p w14:paraId="07853E7E" w14:textId="692DA888" w:rsidR="00025C0F" w:rsidRDefault="00025C0F">
            <w:pPr>
              <w:pStyle w:val="TableParagraph"/>
              <w:spacing w:line="180" w:lineRule="exact"/>
              <w:ind w:left="358"/>
              <w:rPr>
                <w:position w:val="-3"/>
                <w:sz w:val="18"/>
              </w:rPr>
            </w:pPr>
          </w:p>
        </w:tc>
        <w:tc>
          <w:tcPr>
            <w:tcW w:w="737" w:type="dxa"/>
            <w:tcBorders>
              <w:top w:val="single" w:sz="8" w:space="0" w:color="BABABA"/>
              <w:left w:val="single" w:sz="8" w:space="0" w:color="BABABA"/>
              <w:bottom w:val="single" w:sz="8" w:space="0" w:color="BABABA"/>
              <w:right w:val="single" w:sz="8" w:space="0" w:color="BABABA"/>
            </w:tcBorders>
          </w:tcPr>
          <w:p w14:paraId="07853E7F" w14:textId="77777777" w:rsidR="00025C0F" w:rsidRDefault="00025C0F">
            <w:pPr>
              <w:pStyle w:val="TableParagraph"/>
              <w:spacing w:before="151"/>
              <w:rPr>
                <w:sz w:val="20"/>
              </w:rPr>
            </w:pPr>
          </w:p>
          <w:p w14:paraId="07853E80" w14:textId="2AB6E15E" w:rsidR="00025C0F" w:rsidRDefault="00025C0F" w:rsidP="004D77EF">
            <w:pPr>
              <w:pStyle w:val="TableParagraph"/>
              <w:spacing w:line="180" w:lineRule="exact"/>
              <w:rPr>
                <w:position w:val="-3"/>
                <w:sz w:val="18"/>
              </w:rPr>
            </w:pPr>
          </w:p>
        </w:tc>
        <w:tc>
          <w:tcPr>
            <w:tcW w:w="1008" w:type="dxa"/>
            <w:tcBorders>
              <w:top w:val="single" w:sz="8" w:space="0" w:color="BABABA"/>
              <w:left w:val="single" w:sz="8" w:space="0" w:color="BABABA"/>
              <w:bottom w:val="single" w:sz="8" w:space="0" w:color="BABABA"/>
            </w:tcBorders>
          </w:tcPr>
          <w:p w14:paraId="07853E81" w14:textId="77777777" w:rsidR="00025C0F" w:rsidRDefault="00025C0F">
            <w:pPr>
              <w:pStyle w:val="TableParagraph"/>
              <w:spacing w:before="151"/>
              <w:rPr>
                <w:sz w:val="20"/>
              </w:rPr>
            </w:pPr>
          </w:p>
          <w:p w14:paraId="07853E82" w14:textId="518D099E" w:rsidR="00025C0F" w:rsidRDefault="00025C0F">
            <w:pPr>
              <w:pStyle w:val="TableParagraph"/>
              <w:spacing w:line="180" w:lineRule="exact"/>
              <w:ind w:left="409"/>
              <w:rPr>
                <w:position w:val="-3"/>
                <w:sz w:val="18"/>
              </w:rPr>
            </w:pPr>
          </w:p>
        </w:tc>
      </w:tr>
      <w:tr w:rsidR="00025C0F" w14:paraId="07853E91" w14:textId="77777777">
        <w:trPr>
          <w:trHeight w:val="753"/>
        </w:trPr>
        <w:tc>
          <w:tcPr>
            <w:tcW w:w="3948" w:type="dxa"/>
            <w:tcBorders>
              <w:top w:val="single" w:sz="8" w:space="0" w:color="BABABA"/>
              <w:bottom w:val="single" w:sz="8" w:space="0" w:color="BABABA"/>
            </w:tcBorders>
          </w:tcPr>
          <w:p w14:paraId="07853E84" w14:textId="77777777" w:rsidR="00025C0F" w:rsidRDefault="00D200DB">
            <w:pPr>
              <w:pStyle w:val="TableParagraph"/>
              <w:spacing w:before="107" w:line="326" w:lineRule="auto"/>
              <w:ind w:left="185" w:right="383"/>
              <w:rPr>
                <w:sz w:val="19"/>
              </w:rPr>
            </w:pPr>
            <w:r>
              <w:rPr>
                <w:sz w:val="19"/>
              </w:rPr>
              <w:t>Insufficient availability of digital tools and procedures to invest in companies</w:t>
            </w:r>
          </w:p>
        </w:tc>
        <w:tc>
          <w:tcPr>
            <w:tcW w:w="912" w:type="dxa"/>
            <w:tcBorders>
              <w:top w:val="single" w:sz="8" w:space="0" w:color="BABABA"/>
              <w:bottom w:val="single" w:sz="8" w:space="0" w:color="BABABA"/>
              <w:right w:val="single" w:sz="8" w:space="0" w:color="BABABA"/>
            </w:tcBorders>
          </w:tcPr>
          <w:p w14:paraId="07853E85" w14:textId="77777777" w:rsidR="00025C0F" w:rsidRDefault="00025C0F">
            <w:pPr>
              <w:pStyle w:val="TableParagraph"/>
              <w:spacing w:before="3"/>
              <w:rPr>
                <w:sz w:val="20"/>
              </w:rPr>
            </w:pPr>
          </w:p>
          <w:p w14:paraId="07853E86" w14:textId="0B53539C" w:rsidR="00025C0F" w:rsidRDefault="00025C0F">
            <w:pPr>
              <w:pStyle w:val="TableParagraph"/>
              <w:spacing w:line="180" w:lineRule="exact"/>
              <w:ind w:left="353"/>
              <w:rPr>
                <w:position w:val="-3"/>
                <w:sz w:val="18"/>
              </w:rPr>
            </w:pPr>
          </w:p>
        </w:tc>
        <w:tc>
          <w:tcPr>
            <w:tcW w:w="912" w:type="dxa"/>
            <w:tcBorders>
              <w:top w:val="single" w:sz="8" w:space="0" w:color="BABABA"/>
              <w:left w:val="single" w:sz="8" w:space="0" w:color="BABABA"/>
              <w:bottom w:val="single" w:sz="8" w:space="0" w:color="BABABA"/>
            </w:tcBorders>
          </w:tcPr>
          <w:p w14:paraId="07853E87" w14:textId="77777777" w:rsidR="00025C0F" w:rsidRDefault="00025C0F">
            <w:pPr>
              <w:pStyle w:val="TableParagraph"/>
              <w:spacing w:before="3"/>
              <w:rPr>
                <w:sz w:val="20"/>
              </w:rPr>
            </w:pPr>
          </w:p>
          <w:p w14:paraId="07853E88" w14:textId="02BE30FC" w:rsidR="00025C0F" w:rsidRDefault="00025C0F">
            <w:pPr>
              <w:pStyle w:val="TableParagraph"/>
              <w:spacing w:line="180" w:lineRule="exact"/>
              <w:ind w:left="358"/>
              <w:rPr>
                <w:position w:val="-3"/>
                <w:sz w:val="18"/>
              </w:rPr>
            </w:pPr>
          </w:p>
        </w:tc>
        <w:tc>
          <w:tcPr>
            <w:tcW w:w="1258" w:type="dxa"/>
            <w:tcBorders>
              <w:top w:val="single" w:sz="8" w:space="0" w:color="BABABA"/>
              <w:bottom w:val="single" w:sz="8" w:space="0" w:color="BABABA"/>
              <w:right w:val="single" w:sz="8" w:space="0" w:color="BABABA"/>
            </w:tcBorders>
          </w:tcPr>
          <w:p w14:paraId="07853E89" w14:textId="77777777" w:rsidR="00025C0F" w:rsidRDefault="00025C0F">
            <w:pPr>
              <w:pStyle w:val="TableParagraph"/>
              <w:spacing w:before="3"/>
              <w:rPr>
                <w:sz w:val="20"/>
              </w:rPr>
            </w:pPr>
          </w:p>
          <w:p w14:paraId="07853E8A" w14:textId="3C319E8D" w:rsidR="00025C0F" w:rsidRDefault="00025C0F">
            <w:pPr>
              <w:pStyle w:val="TableParagraph"/>
              <w:spacing w:line="180" w:lineRule="exact"/>
              <w:ind w:left="526"/>
              <w:rPr>
                <w:position w:val="-3"/>
                <w:sz w:val="18"/>
              </w:rPr>
            </w:pPr>
          </w:p>
        </w:tc>
        <w:tc>
          <w:tcPr>
            <w:tcW w:w="911" w:type="dxa"/>
            <w:tcBorders>
              <w:top w:val="single" w:sz="8" w:space="0" w:color="BABABA"/>
              <w:left w:val="single" w:sz="8" w:space="0" w:color="BABABA"/>
              <w:bottom w:val="single" w:sz="8" w:space="0" w:color="BABABA"/>
              <w:right w:val="single" w:sz="8" w:space="0" w:color="BABABA"/>
            </w:tcBorders>
          </w:tcPr>
          <w:p w14:paraId="07853E8B" w14:textId="77777777" w:rsidR="00025C0F" w:rsidRDefault="00025C0F">
            <w:pPr>
              <w:pStyle w:val="TableParagraph"/>
              <w:spacing w:before="3"/>
              <w:rPr>
                <w:sz w:val="20"/>
              </w:rPr>
            </w:pPr>
          </w:p>
          <w:p w14:paraId="07853E8C" w14:textId="117FA6C6" w:rsidR="00025C0F" w:rsidRDefault="00025C0F">
            <w:pPr>
              <w:pStyle w:val="TableParagraph"/>
              <w:spacing w:line="180" w:lineRule="exact"/>
              <w:ind w:left="358"/>
              <w:rPr>
                <w:position w:val="-3"/>
                <w:sz w:val="18"/>
              </w:rPr>
            </w:pPr>
          </w:p>
        </w:tc>
        <w:tc>
          <w:tcPr>
            <w:tcW w:w="737" w:type="dxa"/>
            <w:tcBorders>
              <w:top w:val="single" w:sz="8" w:space="0" w:color="BABABA"/>
              <w:left w:val="single" w:sz="8" w:space="0" w:color="BABABA"/>
              <w:bottom w:val="single" w:sz="8" w:space="0" w:color="BABABA"/>
              <w:right w:val="single" w:sz="8" w:space="0" w:color="BABABA"/>
            </w:tcBorders>
          </w:tcPr>
          <w:p w14:paraId="07853E8D" w14:textId="77777777" w:rsidR="00025C0F" w:rsidRDefault="00025C0F">
            <w:pPr>
              <w:pStyle w:val="TableParagraph"/>
              <w:spacing w:before="3"/>
              <w:rPr>
                <w:sz w:val="20"/>
              </w:rPr>
            </w:pPr>
          </w:p>
          <w:p w14:paraId="07853E8E" w14:textId="44F0AD5D" w:rsidR="00025C0F" w:rsidRDefault="00025C0F">
            <w:pPr>
              <w:pStyle w:val="TableParagraph"/>
              <w:spacing w:line="180" w:lineRule="exact"/>
              <w:ind w:left="272"/>
              <w:rPr>
                <w:position w:val="-3"/>
                <w:sz w:val="18"/>
              </w:rPr>
            </w:pPr>
          </w:p>
        </w:tc>
        <w:tc>
          <w:tcPr>
            <w:tcW w:w="1008" w:type="dxa"/>
            <w:tcBorders>
              <w:top w:val="single" w:sz="8" w:space="0" w:color="BABABA"/>
              <w:left w:val="single" w:sz="8" w:space="0" w:color="BABABA"/>
              <w:bottom w:val="single" w:sz="8" w:space="0" w:color="BABABA"/>
            </w:tcBorders>
          </w:tcPr>
          <w:p w14:paraId="07853E8F" w14:textId="77777777" w:rsidR="00025C0F" w:rsidRDefault="00025C0F">
            <w:pPr>
              <w:pStyle w:val="TableParagraph"/>
              <w:spacing w:before="3"/>
              <w:rPr>
                <w:sz w:val="20"/>
              </w:rPr>
            </w:pPr>
          </w:p>
          <w:p w14:paraId="07853E90" w14:textId="2A2B35C3" w:rsidR="00025C0F" w:rsidRDefault="00025C0F">
            <w:pPr>
              <w:pStyle w:val="TableParagraph"/>
              <w:spacing w:line="180" w:lineRule="exact"/>
              <w:ind w:left="409"/>
              <w:rPr>
                <w:position w:val="-3"/>
                <w:sz w:val="18"/>
              </w:rPr>
            </w:pPr>
          </w:p>
        </w:tc>
      </w:tr>
      <w:tr w:rsidR="00025C0F" w14:paraId="07853E9F" w14:textId="77777777">
        <w:trPr>
          <w:trHeight w:val="477"/>
        </w:trPr>
        <w:tc>
          <w:tcPr>
            <w:tcW w:w="3948" w:type="dxa"/>
            <w:tcBorders>
              <w:top w:val="single" w:sz="8" w:space="0" w:color="BABABA"/>
              <w:bottom w:val="single" w:sz="8" w:space="0" w:color="BABABA"/>
            </w:tcBorders>
          </w:tcPr>
          <w:p w14:paraId="07853E92" w14:textId="77777777" w:rsidR="00025C0F" w:rsidRDefault="00D200DB">
            <w:pPr>
              <w:pStyle w:val="TableParagraph"/>
              <w:spacing w:before="116"/>
              <w:ind w:left="185"/>
              <w:rPr>
                <w:sz w:val="19"/>
              </w:rPr>
            </w:pPr>
            <w:r>
              <w:rPr>
                <w:sz w:val="19"/>
              </w:rPr>
              <w:t>Language</w:t>
            </w:r>
            <w:r>
              <w:rPr>
                <w:spacing w:val="17"/>
                <w:sz w:val="19"/>
              </w:rPr>
              <w:t xml:space="preserve"> </w:t>
            </w:r>
            <w:r>
              <w:rPr>
                <w:spacing w:val="-2"/>
                <w:sz w:val="19"/>
              </w:rPr>
              <w:t>issues</w:t>
            </w:r>
          </w:p>
        </w:tc>
        <w:tc>
          <w:tcPr>
            <w:tcW w:w="912" w:type="dxa"/>
            <w:tcBorders>
              <w:top w:val="single" w:sz="8" w:space="0" w:color="BABABA"/>
              <w:bottom w:val="single" w:sz="8" w:space="0" w:color="BABABA"/>
              <w:right w:val="single" w:sz="8" w:space="0" w:color="BABABA"/>
            </w:tcBorders>
          </w:tcPr>
          <w:p w14:paraId="07853E93" w14:textId="77777777" w:rsidR="00025C0F" w:rsidRDefault="00025C0F">
            <w:pPr>
              <w:pStyle w:val="TableParagraph"/>
              <w:spacing w:before="3"/>
              <w:rPr>
                <w:sz w:val="8"/>
              </w:rPr>
            </w:pPr>
          </w:p>
          <w:p w14:paraId="07853E94" w14:textId="16BB4F4E" w:rsidR="00025C0F" w:rsidRDefault="00025C0F">
            <w:pPr>
              <w:pStyle w:val="TableParagraph"/>
              <w:spacing w:line="180" w:lineRule="exact"/>
              <w:ind w:left="353"/>
              <w:rPr>
                <w:position w:val="-3"/>
                <w:sz w:val="18"/>
              </w:rPr>
            </w:pPr>
          </w:p>
        </w:tc>
        <w:tc>
          <w:tcPr>
            <w:tcW w:w="912" w:type="dxa"/>
            <w:tcBorders>
              <w:top w:val="single" w:sz="8" w:space="0" w:color="BABABA"/>
              <w:left w:val="single" w:sz="8" w:space="0" w:color="BABABA"/>
              <w:bottom w:val="single" w:sz="8" w:space="0" w:color="BABABA"/>
            </w:tcBorders>
          </w:tcPr>
          <w:p w14:paraId="07853E95" w14:textId="77777777" w:rsidR="00025C0F" w:rsidRDefault="00025C0F">
            <w:pPr>
              <w:pStyle w:val="TableParagraph"/>
              <w:spacing w:before="3"/>
              <w:rPr>
                <w:sz w:val="8"/>
              </w:rPr>
            </w:pPr>
          </w:p>
          <w:p w14:paraId="07853E96" w14:textId="0D8D59E4" w:rsidR="00025C0F" w:rsidRDefault="00025C0F">
            <w:pPr>
              <w:pStyle w:val="TableParagraph"/>
              <w:spacing w:line="180" w:lineRule="exact"/>
              <w:ind w:left="358"/>
              <w:rPr>
                <w:position w:val="-3"/>
                <w:sz w:val="18"/>
              </w:rPr>
            </w:pPr>
          </w:p>
        </w:tc>
        <w:tc>
          <w:tcPr>
            <w:tcW w:w="1258" w:type="dxa"/>
            <w:tcBorders>
              <w:top w:val="single" w:sz="8" w:space="0" w:color="BABABA"/>
              <w:bottom w:val="single" w:sz="8" w:space="0" w:color="BABABA"/>
              <w:right w:val="single" w:sz="8" w:space="0" w:color="BABABA"/>
            </w:tcBorders>
          </w:tcPr>
          <w:p w14:paraId="07853E97" w14:textId="77777777" w:rsidR="00025C0F" w:rsidRDefault="00025C0F">
            <w:pPr>
              <w:pStyle w:val="TableParagraph"/>
              <w:spacing w:before="3"/>
              <w:rPr>
                <w:sz w:val="8"/>
              </w:rPr>
            </w:pPr>
          </w:p>
          <w:p w14:paraId="07853E98" w14:textId="569C5479" w:rsidR="00025C0F" w:rsidRDefault="00025C0F">
            <w:pPr>
              <w:pStyle w:val="TableParagraph"/>
              <w:spacing w:line="180" w:lineRule="exact"/>
              <w:ind w:left="526"/>
              <w:rPr>
                <w:position w:val="-3"/>
                <w:sz w:val="18"/>
              </w:rPr>
            </w:pPr>
          </w:p>
        </w:tc>
        <w:tc>
          <w:tcPr>
            <w:tcW w:w="911" w:type="dxa"/>
            <w:tcBorders>
              <w:top w:val="single" w:sz="8" w:space="0" w:color="BABABA"/>
              <w:left w:val="single" w:sz="8" w:space="0" w:color="BABABA"/>
              <w:bottom w:val="single" w:sz="8" w:space="0" w:color="BABABA"/>
              <w:right w:val="single" w:sz="8" w:space="0" w:color="BABABA"/>
            </w:tcBorders>
          </w:tcPr>
          <w:p w14:paraId="07853E99" w14:textId="77777777" w:rsidR="00025C0F" w:rsidRDefault="00025C0F">
            <w:pPr>
              <w:pStyle w:val="TableParagraph"/>
              <w:spacing w:before="3"/>
              <w:rPr>
                <w:sz w:val="8"/>
              </w:rPr>
            </w:pPr>
          </w:p>
          <w:p w14:paraId="07853E9A" w14:textId="492AFED9" w:rsidR="00025C0F" w:rsidRDefault="00025C0F">
            <w:pPr>
              <w:pStyle w:val="TableParagraph"/>
              <w:spacing w:line="180" w:lineRule="exact"/>
              <w:ind w:left="358"/>
              <w:rPr>
                <w:position w:val="-3"/>
                <w:sz w:val="18"/>
              </w:rPr>
            </w:pPr>
          </w:p>
        </w:tc>
        <w:tc>
          <w:tcPr>
            <w:tcW w:w="737" w:type="dxa"/>
            <w:tcBorders>
              <w:top w:val="single" w:sz="8" w:space="0" w:color="BABABA"/>
              <w:left w:val="single" w:sz="8" w:space="0" w:color="BABABA"/>
              <w:bottom w:val="single" w:sz="8" w:space="0" w:color="BABABA"/>
              <w:right w:val="single" w:sz="8" w:space="0" w:color="BABABA"/>
            </w:tcBorders>
          </w:tcPr>
          <w:p w14:paraId="07853E9B" w14:textId="77777777" w:rsidR="00025C0F" w:rsidRDefault="00025C0F">
            <w:pPr>
              <w:pStyle w:val="TableParagraph"/>
              <w:spacing w:before="3"/>
              <w:rPr>
                <w:sz w:val="8"/>
              </w:rPr>
            </w:pPr>
          </w:p>
          <w:p w14:paraId="07853E9C" w14:textId="603796EF" w:rsidR="00025C0F" w:rsidRDefault="00025C0F">
            <w:pPr>
              <w:pStyle w:val="TableParagraph"/>
              <w:spacing w:line="180" w:lineRule="exact"/>
              <w:ind w:left="272"/>
              <w:rPr>
                <w:position w:val="-3"/>
                <w:sz w:val="18"/>
              </w:rPr>
            </w:pPr>
          </w:p>
        </w:tc>
        <w:tc>
          <w:tcPr>
            <w:tcW w:w="1008" w:type="dxa"/>
            <w:tcBorders>
              <w:top w:val="single" w:sz="8" w:space="0" w:color="BABABA"/>
              <w:left w:val="single" w:sz="8" w:space="0" w:color="BABABA"/>
              <w:bottom w:val="single" w:sz="8" w:space="0" w:color="BABABA"/>
            </w:tcBorders>
          </w:tcPr>
          <w:p w14:paraId="07853E9D" w14:textId="77777777" w:rsidR="00025C0F" w:rsidRDefault="00025C0F">
            <w:pPr>
              <w:pStyle w:val="TableParagraph"/>
              <w:spacing w:before="3"/>
              <w:rPr>
                <w:sz w:val="8"/>
              </w:rPr>
            </w:pPr>
          </w:p>
          <w:p w14:paraId="07853E9E" w14:textId="35AF8918" w:rsidR="00025C0F" w:rsidRDefault="00025C0F">
            <w:pPr>
              <w:pStyle w:val="TableParagraph"/>
              <w:spacing w:line="180" w:lineRule="exact"/>
              <w:ind w:left="409"/>
              <w:rPr>
                <w:position w:val="-3"/>
                <w:sz w:val="18"/>
              </w:rPr>
            </w:pPr>
          </w:p>
        </w:tc>
      </w:tr>
      <w:tr w:rsidR="00025C0F" w14:paraId="07853EAD" w14:textId="77777777">
        <w:trPr>
          <w:trHeight w:val="477"/>
        </w:trPr>
        <w:tc>
          <w:tcPr>
            <w:tcW w:w="3948" w:type="dxa"/>
            <w:tcBorders>
              <w:top w:val="single" w:sz="8" w:space="0" w:color="BABABA"/>
              <w:bottom w:val="single" w:sz="8" w:space="0" w:color="BABABA"/>
            </w:tcBorders>
          </w:tcPr>
          <w:p w14:paraId="07853EA0" w14:textId="77777777" w:rsidR="00025C0F" w:rsidRDefault="00D200DB">
            <w:pPr>
              <w:pStyle w:val="TableParagraph"/>
              <w:spacing w:before="116"/>
              <w:ind w:left="185"/>
              <w:rPr>
                <w:sz w:val="19"/>
              </w:rPr>
            </w:pPr>
            <w:r>
              <w:rPr>
                <w:sz w:val="19"/>
              </w:rPr>
              <w:t>Other</w:t>
            </w:r>
            <w:r>
              <w:rPr>
                <w:spacing w:val="10"/>
                <w:sz w:val="19"/>
              </w:rPr>
              <w:t xml:space="preserve"> </w:t>
            </w:r>
            <w:r>
              <w:rPr>
                <w:spacing w:val="-2"/>
                <w:sz w:val="19"/>
              </w:rPr>
              <w:t>issues</w:t>
            </w:r>
          </w:p>
        </w:tc>
        <w:tc>
          <w:tcPr>
            <w:tcW w:w="912" w:type="dxa"/>
            <w:tcBorders>
              <w:top w:val="single" w:sz="8" w:space="0" w:color="BABABA"/>
              <w:bottom w:val="single" w:sz="8" w:space="0" w:color="BABABA"/>
              <w:right w:val="single" w:sz="8" w:space="0" w:color="BABABA"/>
            </w:tcBorders>
          </w:tcPr>
          <w:p w14:paraId="07853EA1" w14:textId="77777777" w:rsidR="00025C0F" w:rsidRDefault="00025C0F">
            <w:pPr>
              <w:pStyle w:val="TableParagraph"/>
              <w:spacing w:before="3"/>
              <w:rPr>
                <w:sz w:val="8"/>
              </w:rPr>
            </w:pPr>
          </w:p>
          <w:p w14:paraId="07853EA2" w14:textId="2ADE2FB1" w:rsidR="00025C0F" w:rsidRDefault="00025C0F">
            <w:pPr>
              <w:pStyle w:val="TableParagraph"/>
              <w:spacing w:line="180" w:lineRule="exact"/>
              <w:ind w:left="353"/>
              <w:rPr>
                <w:position w:val="-3"/>
                <w:sz w:val="18"/>
              </w:rPr>
            </w:pPr>
          </w:p>
        </w:tc>
        <w:tc>
          <w:tcPr>
            <w:tcW w:w="912" w:type="dxa"/>
            <w:tcBorders>
              <w:top w:val="single" w:sz="8" w:space="0" w:color="BABABA"/>
              <w:left w:val="single" w:sz="8" w:space="0" w:color="BABABA"/>
              <w:bottom w:val="single" w:sz="8" w:space="0" w:color="BABABA"/>
            </w:tcBorders>
          </w:tcPr>
          <w:p w14:paraId="07853EA3" w14:textId="77777777" w:rsidR="00025C0F" w:rsidRDefault="00025C0F">
            <w:pPr>
              <w:pStyle w:val="TableParagraph"/>
              <w:spacing w:before="3"/>
              <w:rPr>
                <w:sz w:val="8"/>
              </w:rPr>
            </w:pPr>
          </w:p>
          <w:p w14:paraId="07853EA4" w14:textId="28D8504D" w:rsidR="00025C0F" w:rsidRDefault="00025C0F">
            <w:pPr>
              <w:pStyle w:val="TableParagraph"/>
              <w:spacing w:line="180" w:lineRule="exact"/>
              <w:ind w:left="358"/>
              <w:rPr>
                <w:position w:val="-3"/>
                <w:sz w:val="18"/>
              </w:rPr>
            </w:pPr>
          </w:p>
        </w:tc>
        <w:tc>
          <w:tcPr>
            <w:tcW w:w="1258" w:type="dxa"/>
            <w:tcBorders>
              <w:top w:val="single" w:sz="8" w:space="0" w:color="BABABA"/>
              <w:bottom w:val="single" w:sz="8" w:space="0" w:color="BABABA"/>
              <w:right w:val="single" w:sz="8" w:space="0" w:color="BABABA"/>
            </w:tcBorders>
          </w:tcPr>
          <w:p w14:paraId="07853EA5" w14:textId="77777777" w:rsidR="00025C0F" w:rsidRDefault="00025C0F">
            <w:pPr>
              <w:pStyle w:val="TableParagraph"/>
              <w:spacing w:before="3"/>
              <w:rPr>
                <w:sz w:val="8"/>
              </w:rPr>
            </w:pPr>
          </w:p>
          <w:p w14:paraId="07853EA6" w14:textId="46618A36" w:rsidR="00025C0F" w:rsidRDefault="00025C0F">
            <w:pPr>
              <w:pStyle w:val="TableParagraph"/>
              <w:spacing w:line="180" w:lineRule="exact"/>
              <w:ind w:left="526"/>
              <w:rPr>
                <w:position w:val="-3"/>
                <w:sz w:val="18"/>
              </w:rPr>
            </w:pPr>
          </w:p>
        </w:tc>
        <w:tc>
          <w:tcPr>
            <w:tcW w:w="911" w:type="dxa"/>
            <w:tcBorders>
              <w:top w:val="single" w:sz="8" w:space="0" w:color="BABABA"/>
              <w:left w:val="single" w:sz="8" w:space="0" w:color="BABABA"/>
              <w:bottom w:val="single" w:sz="8" w:space="0" w:color="BABABA"/>
              <w:right w:val="single" w:sz="8" w:space="0" w:color="BABABA"/>
            </w:tcBorders>
          </w:tcPr>
          <w:p w14:paraId="07853EA7" w14:textId="77777777" w:rsidR="00025C0F" w:rsidRDefault="00025C0F">
            <w:pPr>
              <w:pStyle w:val="TableParagraph"/>
              <w:spacing w:before="3"/>
              <w:rPr>
                <w:sz w:val="8"/>
              </w:rPr>
            </w:pPr>
          </w:p>
          <w:p w14:paraId="07853EA8" w14:textId="270014CF" w:rsidR="00025C0F" w:rsidRDefault="00025C0F">
            <w:pPr>
              <w:pStyle w:val="TableParagraph"/>
              <w:spacing w:line="180" w:lineRule="exact"/>
              <w:ind w:left="358"/>
              <w:rPr>
                <w:position w:val="-3"/>
                <w:sz w:val="18"/>
              </w:rPr>
            </w:pPr>
          </w:p>
        </w:tc>
        <w:tc>
          <w:tcPr>
            <w:tcW w:w="737" w:type="dxa"/>
            <w:tcBorders>
              <w:top w:val="single" w:sz="8" w:space="0" w:color="BABABA"/>
              <w:left w:val="single" w:sz="8" w:space="0" w:color="BABABA"/>
              <w:bottom w:val="single" w:sz="8" w:space="0" w:color="BABABA"/>
              <w:right w:val="single" w:sz="8" w:space="0" w:color="BABABA"/>
            </w:tcBorders>
          </w:tcPr>
          <w:p w14:paraId="07853EA9" w14:textId="77777777" w:rsidR="00025C0F" w:rsidRDefault="00025C0F">
            <w:pPr>
              <w:pStyle w:val="TableParagraph"/>
              <w:spacing w:before="3"/>
              <w:rPr>
                <w:sz w:val="8"/>
              </w:rPr>
            </w:pPr>
          </w:p>
          <w:p w14:paraId="07853EAA" w14:textId="4FA639F9" w:rsidR="00025C0F" w:rsidRDefault="00025C0F">
            <w:pPr>
              <w:pStyle w:val="TableParagraph"/>
              <w:spacing w:line="180" w:lineRule="exact"/>
              <w:ind w:left="272"/>
              <w:rPr>
                <w:position w:val="-3"/>
                <w:sz w:val="18"/>
              </w:rPr>
            </w:pPr>
          </w:p>
        </w:tc>
        <w:tc>
          <w:tcPr>
            <w:tcW w:w="1008" w:type="dxa"/>
            <w:tcBorders>
              <w:top w:val="single" w:sz="8" w:space="0" w:color="BABABA"/>
              <w:left w:val="single" w:sz="8" w:space="0" w:color="BABABA"/>
              <w:bottom w:val="single" w:sz="8" w:space="0" w:color="BABABA"/>
            </w:tcBorders>
          </w:tcPr>
          <w:p w14:paraId="07853EAB" w14:textId="77777777" w:rsidR="00025C0F" w:rsidRDefault="00025C0F">
            <w:pPr>
              <w:pStyle w:val="TableParagraph"/>
              <w:spacing w:before="3"/>
              <w:rPr>
                <w:sz w:val="8"/>
              </w:rPr>
            </w:pPr>
          </w:p>
          <w:p w14:paraId="07853EAC" w14:textId="370AD58E" w:rsidR="00025C0F" w:rsidRDefault="00025C0F">
            <w:pPr>
              <w:pStyle w:val="TableParagraph"/>
              <w:spacing w:line="180" w:lineRule="exact"/>
              <w:ind w:left="409"/>
              <w:rPr>
                <w:position w:val="-3"/>
                <w:sz w:val="18"/>
              </w:rPr>
            </w:pPr>
          </w:p>
        </w:tc>
      </w:tr>
    </w:tbl>
    <w:p w14:paraId="07853EAE" w14:textId="77777777" w:rsidR="00025C0F" w:rsidRDefault="00025C0F">
      <w:pPr>
        <w:pStyle w:val="Corpotesto"/>
        <w:spacing w:before="29"/>
        <w:rPr>
          <w:sz w:val="27"/>
        </w:rPr>
      </w:pPr>
    </w:p>
    <w:p w14:paraId="07853EAF" w14:textId="77777777" w:rsidR="00025C0F" w:rsidRPr="00F56A03" w:rsidRDefault="00D200DB">
      <w:pPr>
        <w:ind w:left="245"/>
      </w:pPr>
      <w:r w:rsidRPr="00F56A03">
        <w:t>Please</w:t>
      </w:r>
      <w:r w:rsidRPr="00F56A03">
        <w:rPr>
          <w:spacing w:val="-9"/>
        </w:rPr>
        <w:t xml:space="preserve"> </w:t>
      </w:r>
      <w:r w:rsidRPr="00F56A03">
        <w:rPr>
          <w:spacing w:val="-2"/>
        </w:rPr>
        <w:t>specify:</w:t>
      </w:r>
    </w:p>
    <w:p w14:paraId="07853EB0" w14:textId="77777777" w:rsidR="00025C0F" w:rsidRDefault="00D200DB">
      <w:pPr>
        <w:spacing w:before="100"/>
        <w:ind w:left="395"/>
        <w:rPr>
          <w:i/>
          <w:sz w:val="19"/>
        </w:rPr>
      </w:pPr>
      <w:r>
        <w:rPr>
          <w:i/>
          <w:noProof/>
          <w:sz w:val="19"/>
        </w:rPr>
        <mc:AlternateContent>
          <mc:Choice Requires="wps">
            <w:drawing>
              <wp:anchor distT="0" distB="0" distL="0" distR="0" simplePos="0" relativeHeight="487593472" behindDoc="1" locked="0" layoutInCell="1" allowOverlap="1" wp14:anchorId="07854865" wp14:editId="07854866">
                <wp:simplePos x="0" y="0"/>
                <wp:positionH relativeFrom="page">
                  <wp:posOffset>885825</wp:posOffset>
                </wp:positionH>
                <wp:positionV relativeFrom="paragraph">
                  <wp:posOffset>230411</wp:posOffset>
                </wp:positionV>
                <wp:extent cx="6191250" cy="391160"/>
                <wp:effectExtent l="0" t="0" r="0" b="0"/>
                <wp:wrapTopAndBottom/>
                <wp:docPr id="430" name="Graphic 4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1250" cy="391160"/>
                        </a:xfrm>
                        <a:custGeom>
                          <a:avLst/>
                          <a:gdLst/>
                          <a:ahLst/>
                          <a:cxnLst/>
                          <a:rect l="l" t="t" r="r" b="b"/>
                          <a:pathLst>
                            <a:path w="6191250" h="391160">
                              <a:moveTo>
                                <a:pt x="6191250" y="0"/>
                              </a:moveTo>
                              <a:lnTo>
                                <a:pt x="6181725" y="0"/>
                              </a:lnTo>
                              <a:lnTo>
                                <a:pt x="6181725" y="9525"/>
                              </a:lnTo>
                              <a:lnTo>
                                <a:pt x="6181725" y="381012"/>
                              </a:lnTo>
                              <a:lnTo>
                                <a:pt x="9525" y="381012"/>
                              </a:lnTo>
                              <a:lnTo>
                                <a:pt x="9525" y="9525"/>
                              </a:lnTo>
                              <a:lnTo>
                                <a:pt x="6181725" y="9525"/>
                              </a:lnTo>
                              <a:lnTo>
                                <a:pt x="6181725" y="0"/>
                              </a:lnTo>
                              <a:lnTo>
                                <a:pt x="0" y="0"/>
                              </a:lnTo>
                              <a:lnTo>
                                <a:pt x="0" y="390537"/>
                              </a:lnTo>
                              <a:lnTo>
                                <a:pt x="6191250" y="390537"/>
                              </a:lnTo>
                              <a:lnTo>
                                <a:pt x="6191250"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59CB2F0F" id="Graphic 430" o:spid="_x0000_s1026" style="position:absolute;margin-left:69.75pt;margin-top:18.15pt;width:487.5pt;height:30.8pt;z-index:-15723008;visibility:visible;mso-wrap-style:square;mso-wrap-distance-left:0;mso-wrap-distance-top:0;mso-wrap-distance-right:0;mso-wrap-distance-bottom:0;mso-position-horizontal:absolute;mso-position-horizontal-relative:page;mso-position-vertical:absolute;mso-position-vertical-relative:text;v-text-anchor:top" coordsize="6191250,391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" path="m6191250,r-9525,l6181725,9525r,371487l9525,381012r,-371487l6181725,9525r,-9525l,,,390537r6191250,l6191250,xe" fillcolor="#bababa" stroked="f">
                <v:path arrowok="t"/>
                <w10:wrap type="topAndBottom" anchorx="page"/>
              </v:shape>
            </w:pict>
          </mc:Fallback>
        </mc:AlternateContent>
      </w:r>
      <w:proofErr w:type="gramStart"/>
      <w:r>
        <w:rPr>
          <w:i/>
          <w:color w:val="666666"/>
          <w:sz w:val="19"/>
        </w:rPr>
        <w:t>150</w:t>
      </w:r>
      <w:r>
        <w:rPr>
          <w:i/>
          <w:color w:val="666666"/>
          <w:spacing w:val="14"/>
          <w:sz w:val="19"/>
        </w:rPr>
        <w:t xml:space="preserve"> </w:t>
      </w:r>
      <w:r>
        <w:rPr>
          <w:i/>
          <w:color w:val="666666"/>
          <w:sz w:val="19"/>
        </w:rPr>
        <w:t>character</w:t>
      </w:r>
      <w:proofErr w:type="gramEnd"/>
      <w:r>
        <w:rPr>
          <w:i/>
          <w:color w:val="666666"/>
          <w:sz w:val="19"/>
        </w:rPr>
        <w:t>(s)</w:t>
      </w:r>
      <w:r>
        <w:rPr>
          <w:i/>
          <w:color w:val="666666"/>
          <w:spacing w:val="14"/>
          <w:sz w:val="19"/>
        </w:rPr>
        <w:t xml:space="preserve"> </w:t>
      </w:r>
      <w:r>
        <w:rPr>
          <w:i/>
          <w:color w:val="666666"/>
          <w:spacing w:val="-2"/>
          <w:sz w:val="19"/>
        </w:rPr>
        <w:t>maximum</w:t>
      </w:r>
    </w:p>
    <w:p w14:paraId="07853EB1" w14:textId="77777777" w:rsidR="00025C0F" w:rsidRDefault="00025C0F">
      <w:pPr>
        <w:pStyle w:val="Corpotesto"/>
        <w:spacing w:before="111"/>
        <w:rPr>
          <w:i/>
          <w:sz w:val="19"/>
        </w:rPr>
      </w:pPr>
    </w:p>
    <w:p w14:paraId="07853EB2" w14:textId="77777777" w:rsidR="00025C0F" w:rsidRPr="00F56A03" w:rsidRDefault="00D200DB">
      <w:pPr>
        <w:pStyle w:val="Paragrafoelenco"/>
        <w:numPr>
          <w:ilvl w:val="1"/>
          <w:numId w:val="2"/>
        </w:numPr>
        <w:tabs>
          <w:tab w:val="left" w:pos="545"/>
        </w:tabs>
        <w:spacing w:line="316" w:lineRule="auto"/>
        <w:ind w:left="245" w:right="277" w:firstLine="0"/>
      </w:pPr>
      <w:r w:rsidRPr="00F56A03">
        <w:t>Given the existing barriers, how do you assess the costs for companies, including</w:t>
      </w:r>
      <w:r w:rsidRPr="00F56A03">
        <w:rPr>
          <w:spacing w:val="-4"/>
        </w:rPr>
        <w:t xml:space="preserve"> </w:t>
      </w:r>
      <w:r w:rsidRPr="00F56A03">
        <w:t>innovative</w:t>
      </w:r>
      <w:r w:rsidRPr="00F56A03">
        <w:rPr>
          <w:spacing w:val="-4"/>
        </w:rPr>
        <w:t xml:space="preserve"> </w:t>
      </w:r>
      <w:r w:rsidRPr="00F56A03">
        <w:t>companies,</w:t>
      </w:r>
      <w:r w:rsidRPr="00F56A03">
        <w:rPr>
          <w:spacing w:val="-4"/>
        </w:rPr>
        <w:t xml:space="preserve"> </w:t>
      </w:r>
      <w:r w:rsidRPr="00F56A03">
        <w:t>start-ups</w:t>
      </w:r>
      <w:r w:rsidRPr="00F56A03">
        <w:rPr>
          <w:spacing w:val="-4"/>
        </w:rPr>
        <w:t xml:space="preserve"> </w:t>
      </w:r>
      <w:r w:rsidRPr="00F56A03">
        <w:t>and</w:t>
      </w:r>
      <w:r w:rsidRPr="00F56A03">
        <w:rPr>
          <w:spacing w:val="-4"/>
        </w:rPr>
        <w:t xml:space="preserve"> </w:t>
      </w:r>
      <w:r w:rsidRPr="00F56A03">
        <w:t>scale-ups,</w:t>
      </w:r>
      <w:r w:rsidRPr="00F56A03">
        <w:rPr>
          <w:spacing w:val="-4"/>
        </w:rPr>
        <w:t xml:space="preserve"> </w:t>
      </w:r>
      <w:r w:rsidRPr="00F56A03">
        <w:t>to</w:t>
      </w:r>
      <w:r w:rsidRPr="00F56A03">
        <w:rPr>
          <w:spacing w:val="-4"/>
        </w:rPr>
        <w:t xml:space="preserve"> </w:t>
      </w:r>
      <w:r w:rsidRPr="00F56A03">
        <w:t>set</w:t>
      </w:r>
      <w:r w:rsidRPr="00F56A03">
        <w:rPr>
          <w:spacing w:val="-4"/>
        </w:rPr>
        <w:t xml:space="preserve"> </w:t>
      </w:r>
      <w:r w:rsidRPr="00F56A03">
        <w:t>up,</w:t>
      </w:r>
      <w:r w:rsidRPr="00F56A03">
        <w:rPr>
          <w:spacing w:val="-4"/>
        </w:rPr>
        <w:t xml:space="preserve"> </w:t>
      </w:r>
      <w:r w:rsidRPr="00F56A03">
        <w:t>operate</w:t>
      </w:r>
      <w:r w:rsidRPr="00F56A03">
        <w:rPr>
          <w:spacing w:val="-4"/>
        </w:rPr>
        <w:t xml:space="preserve"> </w:t>
      </w:r>
      <w:r w:rsidRPr="00F56A03">
        <w:t>or</w:t>
      </w:r>
      <w:r w:rsidRPr="00F56A03">
        <w:rPr>
          <w:spacing w:val="-4"/>
        </w:rPr>
        <w:t xml:space="preserve"> </w:t>
      </w:r>
      <w:r w:rsidRPr="00F56A03">
        <w:t>close down in the EU?</w:t>
      </w:r>
    </w:p>
    <w:tbl>
      <w:tblPr>
        <w:tblW w:w="0" w:type="auto"/>
        <w:tblInd w:w="625" w:type="dxa"/>
        <w:tblBorders>
          <w:top w:val="single" w:sz="8" w:space="0" w:color="BABABA"/>
          <w:left w:val="single" w:sz="8" w:space="0" w:color="BABABA"/>
          <w:bottom w:val="single" w:sz="8" w:space="0" w:color="BABABA"/>
          <w:right w:val="single" w:sz="8" w:space="0" w:color="BABABA"/>
          <w:insideH w:val="single" w:sz="8" w:space="0" w:color="BABABA"/>
          <w:insideV w:val="single" w:sz="8" w:space="0" w:color="BABABA"/>
        </w:tblBorders>
        <w:tblLayout w:type="fixed"/>
        <w:tblCellMar>
          <w:left w:w="0" w:type="dxa"/>
          <w:right w:w="0" w:type="dxa"/>
        </w:tblCellMar>
        <w:tblLook w:val="01E0" w:firstRow="1" w:lastRow="1" w:firstColumn="1" w:lastColumn="1" w:noHBand="0" w:noVBand="0"/>
      </w:tblPr>
      <w:tblGrid>
        <w:gridCol w:w="4123"/>
        <w:gridCol w:w="836"/>
        <w:gridCol w:w="793"/>
        <w:gridCol w:w="1259"/>
        <w:gridCol w:w="836"/>
        <w:gridCol w:w="836"/>
        <w:gridCol w:w="1010"/>
      </w:tblGrid>
      <w:tr w:rsidR="00025C0F" w14:paraId="07853EBD" w14:textId="77777777">
        <w:trPr>
          <w:trHeight w:val="1340"/>
        </w:trPr>
        <w:tc>
          <w:tcPr>
            <w:tcW w:w="4123" w:type="dxa"/>
            <w:tcBorders>
              <w:left w:val="single" w:sz="12" w:space="0" w:color="BABABA"/>
              <w:bottom w:val="single" w:sz="12" w:space="0" w:color="BABABA"/>
              <w:right w:val="single" w:sz="12" w:space="0" w:color="BABABA"/>
            </w:tcBorders>
          </w:tcPr>
          <w:p w14:paraId="07853EB3" w14:textId="77777777" w:rsidR="00025C0F" w:rsidRDefault="00025C0F">
            <w:pPr>
              <w:pStyle w:val="TableParagraph"/>
              <w:rPr>
                <w:rFonts w:ascii="Times New Roman"/>
                <w:sz w:val="20"/>
              </w:rPr>
            </w:pPr>
          </w:p>
        </w:tc>
        <w:tc>
          <w:tcPr>
            <w:tcW w:w="836" w:type="dxa"/>
            <w:tcBorders>
              <w:left w:val="single" w:sz="12" w:space="0" w:color="BABABA"/>
              <w:bottom w:val="single" w:sz="12" w:space="0" w:color="BABABA"/>
            </w:tcBorders>
          </w:tcPr>
          <w:p w14:paraId="07853EB4" w14:textId="77777777" w:rsidR="00025C0F" w:rsidRDefault="00D200DB">
            <w:pPr>
              <w:pStyle w:val="TableParagraph"/>
              <w:spacing w:before="216" w:line="326" w:lineRule="auto"/>
              <w:ind w:left="233" w:right="217" w:hanging="49"/>
              <w:jc w:val="both"/>
              <w:rPr>
                <w:sz w:val="19"/>
              </w:rPr>
            </w:pPr>
            <w:r>
              <w:rPr>
                <w:spacing w:val="-4"/>
                <w:sz w:val="19"/>
              </w:rPr>
              <w:t>Very low cost</w:t>
            </w:r>
          </w:p>
        </w:tc>
        <w:tc>
          <w:tcPr>
            <w:tcW w:w="793" w:type="dxa"/>
            <w:tcBorders>
              <w:bottom w:val="single" w:sz="12" w:space="0" w:color="BABABA"/>
              <w:right w:val="single" w:sz="12" w:space="0" w:color="BABABA"/>
            </w:tcBorders>
          </w:tcPr>
          <w:p w14:paraId="07853EB5" w14:textId="77777777" w:rsidR="00025C0F" w:rsidRDefault="00025C0F">
            <w:pPr>
              <w:pStyle w:val="TableParagraph"/>
              <w:spacing w:before="146"/>
              <w:rPr>
                <w:sz w:val="19"/>
              </w:rPr>
            </w:pPr>
          </w:p>
          <w:p w14:paraId="07853EB6" w14:textId="77777777" w:rsidR="00025C0F" w:rsidRDefault="00D200DB">
            <w:pPr>
              <w:pStyle w:val="TableParagraph"/>
              <w:spacing w:line="326" w:lineRule="auto"/>
              <w:ind w:left="217" w:right="190" w:hanging="28"/>
              <w:rPr>
                <w:sz w:val="19"/>
              </w:rPr>
            </w:pPr>
            <w:r>
              <w:rPr>
                <w:spacing w:val="-4"/>
                <w:sz w:val="19"/>
              </w:rPr>
              <w:t>Low cost</w:t>
            </w:r>
          </w:p>
        </w:tc>
        <w:tc>
          <w:tcPr>
            <w:tcW w:w="1259" w:type="dxa"/>
            <w:tcBorders>
              <w:left w:val="single" w:sz="12" w:space="0" w:color="BABABA"/>
              <w:bottom w:val="single" w:sz="12" w:space="0" w:color="BABABA"/>
            </w:tcBorders>
          </w:tcPr>
          <w:p w14:paraId="07853EB7" w14:textId="77777777" w:rsidR="00025C0F" w:rsidRDefault="00025C0F">
            <w:pPr>
              <w:pStyle w:val="TableParagraph"/>
              <w:spacing w:before="146"/>
              <w:rPr>
                <w:sz w:val="19"/>
              </w:rPr>
            </w:pPr>
          </w:p>
          <w:p w14:paraId="07853EB8" w14:textId="77777777" w:rsidR="00025C0F" w:rsidRDefault="00D200DB">
            <w:pPr>
              <w:pStyle w:val="TableParagraph"/>
              <w:spacing w:line="326" w:lineRule="auto"/>
              <w:ind w:left="444" w:hanging="261"/>
              <w:rPr>
                <w:sz w:val="19"/>
              </w:rPr>
            </w:pPr>
            <w:r>
              <w:rPr>
                <w:spacing w:val="-2"/>
                <w:sz w:val="19"/>
              </w:rPr>
              <w:t xml:space="preserve">Moderate </w:t>
            </w:r>
            <w:r>
              <w:rPr>
                <w:spacing w:val="-4"/>
                <w:sz w:val="19"/>
              </w:rPr>
              <w:t>cost</w:t>
            </w:r>
          </w:p>
        </w:tc>
        <w:tc>
          <w:tcPr>
            <w:tcW w:w="836" w:type="dxa"/>
            <w:tcBorders>
              <w:bottom w:val="single" w:sz="12" w:space="0" w:color="BABABA"/>
              <w:right w:val="single" w:sz="12" w:space="0" w:color="BABABA"/>
            </w:tcBorders>
          </w:tcPr>
          <w:p w14:paraId="07853EB9" w14:textId="77777777" w:rsidR="00025C0F" w:rsidRDefault="00025C0F">
            <w:pPr>
              <w:pStyle w:val="TableParagraph"/>
              <w:spacing w:before="146"/>
              <w:rPr>
                <w:sz w:val="19"/>
              </w:rPr>
            </w:pPr>
          </w:p>
          <w:p w14:paraId="07853EBA" w14:textId="77777777" w:rsidR="00025C0F" w:rsidRDefault="00D200DB">
            <w:pPr>
              <w:pStyle w:val="TableParagraph"/>
              <w:spacing w:line="326" w:lineRule="auto"/>
              <w:ind w:left="237" w:hanging="49"/>
              <w:rPr>
                <w:sz w:val="19"/>
              </w:rPr>
            </w:pPr>
            <w:r>
              <w:rPr>
                <w:spacing w:val="-4"/>
                <w:sz w:val="19"/>
              </w:rPr>
              <w:t>High cost</w:t>
            </w:r>
          </w:p>
        </w:tc>
        <w:tc>
          <w:tcPr>
            <w:tcW w:w="836" w:type="dxa"/>
            <w:tcBorders>
              <w:left w:val="single" w:sz="12" w:space="0" w:color="BABABA"/>
              <w:bottom w:val="single" w:sz="12" w:space="0" w:color="BABABA"/>
            </w:tcBorders>
          </w:tcPr>
          <w:p w14:paraId="07853EBB" w14:textId="77777777" w:rsidR="00025C0F" w:rsidRDefault="00D200DB">
            <w:pPr>
              <w:pStyle w:val="TableParagraph"/>
              <w:spacing w:before="216" w:line="326" w:lineRule="auto"/>
              <w:ind w:left="198" w:right="219" w:hanging="16"/>
              <w:jc w:val="both"/>
              <w:rPr>
                <w:sz w:val="19"/>
              </w:rPr>
            </w:pPr>
            <w:r>
              <w:rPr>
                <w:spacing w:val="-4"/>
                <w:sz w:val="19"/>
              </w:rPr>
              <w:t>Very high cost</w:t>
            </w:r>
          </w:p>
        </w:tc>
        <w:tc>
          <w:tcPr>
            <w:tcW w:w="1010" w:type="dxa"/>
            <w:tcBorders>
              <w:bottom w:val="single" w:sz="12" w:space="0" w:color="BABABA"/>
              <w:right w:val="single" w:sz="12" w:space="0" w:color="BABABA"/>
            </w:tcBorders>
          </w:tcPr>
          <w:p w14:paraId="07853EBC" w14:textId="77777777" w:rsidR="00025C0F" w:rsidRDefault="00D200DB">
            <w:pPr>
              <w:pStyle w:val="TableParagraph"/>
              <w:spacing w:before="69" w:line="326" w:lineRule="auto"/>
              <w:ind w:left="187" w:right="166" w:hanging="56"/>
              <w:jc w:val="center"/>
              <w:rPr>
                <w:sz w:val="19"/>
              </w:rPr>
            </w:pPr>
            <w:r>
              <w:rPr>
                <w:spacing w:val="-2"/>
                <w:sz w:val="19"/>
              </w:rPr>
              <w:t xml:space="preserve">Don't </w:t>
            </w:r>
            <w:r>
              <w:rPr>
                <w:sz w:val="19"/>
              </w:rPr>
              <w:t xml:space="preserve">know / </w:t>
            </w:r>
            <w:r>
              <w:rPr>
                <w:spacing w:val="-6"/>
                <w:sz w:val="19"/>
              </w:rPr>
              <w:t xml:space="preserve">no </w:t>
            </w:r>
            <w:r>
              <w:rPr>
                <w:spacing w:val="-2"/>
                <w:sz w:val="19"/>
              </w:rPr>
              <w:t>opinion</w:t>
            </w:r>
          </w:p>
        </w:tc>
      </w:tr>
      <w:tr w:rsidR="00025C0F" w14:paraId="07853ECB" w14:textId="77777777">
        <w:trPr>
          <w:trHeight w:val="472"/>
        </w:trPr>
        <w:tc>
          <w:tcPr>
            <w:tcW w:w="4123" w:type="dxa"/>
            <w:tcBorders>
              <w:top w:val="single" w:sz="12" w:space="0" w:color="BABABA"/>
              <w:left w:val="single" w:sz="12" w:space="0" w:color="BABABA"/>
              <w:right w:val="single" w:sz="12" w:space="0" w:color="BABABA"/>
            </w:tcBorders>
          </w:tcPr>
          <w:p w14:paraId="07853EBE" w14:textId="77777777" w:rsidR="00025C0F" w:rsidRDefault="00D200DB">
            <w:pPr>
              <w:pStyle w:val="TableParagraph"/>
              <w:spacing w:before="73"/>
              <w:ind w:left="185"/>
              <w:rPr>
                <w:sz w:val="19"/>
              </w:rPr>
            </w:pPr>
            <w:r>
              <w:rPr>
                <w:sz w:val="19"/>
              </w:rPr>
              <w:t>Administrative</w:t>
            </w:r>
            <w:r>
              <w:rPr>
                <w:spacing w:val="13"/>
                <w:sz w:val="19"/>
              </w:rPr>
              <w:t xml:space="preserve"> </w:t>
            </w:r>
            <w:r>
              <w:rPr>
                <w:sz w:val="19"/>
              </w:rPr>
              <w:t>burden</w:t>
            </w:r>
            <w:r>
              <w:rPr>
                <w:spacing w:val="13"/>
                <w:sz w:val="19"/>
              </w:rPr>
              <w:t xml:space="preserve"> </w:t>
            </w:r>
            <w:r>
              <w:rPr>
                <w:sz w:val="19"/>
              </w:rPr>
              <w:t>related</w:t>
            </w:r>
            <w:r>
              <w:rPr>
                <w:spacing w:val="14"/>
                <w:sz w:val="19"/>
              </w:rPr>
              <w:t xml:space="preserve"> </w:t>
            </w:r>
            <w:r>
              <w:rPr>
                <w:sz w:val="19"/>
              </w:rPr>
              <w:t>to</w:t>
            </w:r>
            <w:r>
              <w:rPr>
                <w:spacing w:val="13"/>
                <w:sz w:val="19"/>
              </w:rPr>
              <w:t xml:space="preserve"> </w:t>
            </w:r>
            <w:r>
              <w:rPr>
                <w:sz w:val="19"/>
              </w:rPr>
              <w:t>setting</w:t>
            </w:r>
            <w:r>
              <w:rPr>
                <w:spacing w:val="13"/>
                <w:sz w:val="19"/>
              </w:rPr>
              <w:t xml:space="preserve"> </w:t>
            </w:r>
            <w:r>
              <w:rPr>
                <w:spacing w:val="-5"/>
                <w:sz w:val="19"/>
              </w:rPr>
              <w:t>up</w:t>
            </w:r>
          </w:p>
        </w:tc>
        <w:tc>
          <w:tcPr>
            <w:tcW w:w="836" w:type="dxa"/>
            <w:tcBorders>
              <w:top w:val="single" w:sz="12" w:space="0" w:color="BABABA"/>
              <w:left w:val="single" w:sz="12" w:space="0" w:color="BABABA"/>
            </w:tcBorders>
          </w:tcPr>
          <w:p w14:paraId="07853EBF" w14:textId="77777777" w:rsidR="00025C0F" w:rsidRDefault="00025C0F">
            <w:pPr>
              <w:pStyle w:val="TableParagraph"/>
              <w:spacing w:before="6"/>
              <w:rPr>
                <w:sz w:val="4"/>
              </w:rPr>
            </w:pPr>
          </w:p>
          <w:p w14:paraId="07853EC0" w14:textId="56BA3DB9" w:rsidR="00025C0F" w:rsidRDefault="00025C0F">
            <w:pPr>
              <w:pStyle w:val="TableParagraph"/>
              <w:spacing w:line="180" w:lineRule="exact"/>
              <w:ind w:left="314"/>
              <w:rPr>
                <w:position w:val="-3"/>
                <w:sz w:val="18"/>
              </w:rPr>
            </w:pPr>
          </w:p>
        </w:tc>
        <w:tc>
          <w:tcPr>
            <w:tcW w:w="793" w:type="dxa"/>
            <w:tcBorders>
              <w:top w:val="single" w:sz="12" w:space="0" w:color="BABABA"/>
              <w:right w:val="single" w:sz="12" w:space="0" w:color="BABABA"/>
            </w:tcBorders>
          </w:tcPr>
          <w:p w14:paraId="07853EC1" w14:textId="77777777" w:rsidR="00025C0F" w:rsidRDefault="00025C0F">
            <w:pPr>
              <w:pStyle w:val="TableParagraph"/>
              <w:spacing w:before="6"/>
              <w:rPr>
                <w:sz w:val="4"/>
              </w:rPr>
            </w:pPr>
          </w:p>
          <w:p w14:paraId="07853EC2" w14:textId="41DED1C7" w:rsidR="00025C0F" w:rsidRDefault="00025C0F">
            <w:pPr>
              <w:pStyle w:val="TableParagraph"/>
              <w:spacing w:line="180" w:lineRule="exact"/>
              <w:ind w:left="298"/>
              <w:rPr>
                <w:position w:val="-3"/>
                <w:sz w:val="18"/>
              </w:rPr>
            </w:pPr>
          </w:p>
        </w:tc>
        <w:tc>
          <w:tcPr>
            <w:tcW w:w="1259" w:type="dxa"/>
            <w:tcBorders>
              <w:top w:val="single" w:sz="12" w:space="0" w:color="BABABA"/>
              <w:left w:val="single" w:sz="12" w:space="0" w:color="BABABA"/>
            </w:tcBorders>
          </w:tcPr>
          <w:p w14:paraId="07853EC3" w14:textId="77777777" w:rsidR="00025C0F" w:rsidRDefault="00025C0F">
            <w:pPr>
              <w:pStyle w:val="TableParagraph"/>
              <w:spacing w:before="6"/>
              <w:rPr>
                <w:sz w:val="4"/>
              </w:rPr>
            </w:pPr>
          </w:p>
          <w:p w14:paraId="07853EC4" w14:textId="6D6ADD17" w:rsidR="00025C0F" w:rsidRDefault="00025C0F" w:rsidP="004D77EF">
            <w:pPr>
              <w:pStyle w:val="TableParagraph"/>
              <w:spacing w:line="180" w:lineRule="exact"/>
              <w:rPr>
                <w:position w:val="-3"/>
                <w:sz w:val="18"/>
              </w:rPr>
            </w:pPr>
          </w:p>
        </w:tc>
        <w:tc>
          <w:tcPr>
            <w:tcW w:w="836" w:type="dxa"/>
            <w:tcBorders>
              <w:top w:val="single" w:sz="12" w:space="0" w:color="BABABA"/>
              <w:right w:val="single" w:sz="12" w:space="0" w:color="BABABA"/>
            </w:tcBorders>
          </w:tcPr>
          <w:p w14:paraId="07853EC5" w14:textId="77777777" w:rsidR="00025C0F" w:rsidRDefault="00025C0F">
            <w:pPr>
              <w:pStyle w:val="TableParagraph"/>
              <w:spacing w:before="6"/>
              <w:rPr>
                <w:sz w:val="4"/>
              </w:rPr>
            </w:pPr>
          </w:p>
          <w:p w14:paraId="07853EC6" w14:textId="37B0B989" w:rsidR="00025C0F" w:rsidRDefault="00025C0F">
            <w:pPr>
              <w:pStyle w:val="TableParagraph"/>
              <w:spacing w:line="180" w:lineRule="exact"/>
              <w:ind w:left="318"/>
              <w:rPr>
                <w:position w:val="-3"/>
                <w:sz w:val="18"/>
              </w:rPr>
            </w:pPr>
          </w:p>
        </w:tc>
        <w:tc>
          <w:tcPr>
            <w:tcW w:w="836" w:type="dxa"/>
            <w:tcBorders>
              <w:top w:val="single" w:sz="12" w:space="0" w:color="BABABA"/>
              <w:left w:val="single" w:sz="12" w:space="0" w:color="BABABA"/>
            </w:tcBorders>
          </w:tcPr>
          <w:p w14:paraId="07853EC7" w14:textId="77777777" w:rsidR="00025C0F" w:rsidRDefault="00025C0F">
            <w:pPr>
              <w:pStyle w:val="TableParagraph"/>
              <w:spacing w:before="6"/>
              <w:rPr>
                <w:sz w:val="4"/>
              </w:rPr>
            </w:pPr>
          </w:p>
          <w:p w14:paraId="07853EC8" w14:textId="11CA921E" w:rsidR="00025C0F" w:rsidRDefault="00025C0F">
            <w:pPr>
              <w:pStyle w:val="TableParagraph"/>
              <w:spacing w:line="180" w:lineRule="exact"/>
              <w:ind w:left="313"/>
              <w:rPr>
                <w:position w:val="-3"/>
                <w:sz w:val="18"/>
              </w:rPr>
            </w:pPr>
          </w:p>
        </w:tc>
        <w:tc>
          <w:tcPr>
            <w:tcW w:w="1010" w:type="dxa"/>
            <w:tcBorders>
              <w:top w:val="single" w:sz="12" w:space="0" w:color="BABABA"/>
              <w:right w:val="single" w:sz="12" w:space="0" w:color="BABABA"/>
            </w:tcBorders>
          </w:tcPr>
          <w:p w14:paraId="07853EC9" w14:textId="77777777" w:rsidR="00025C0F" w:rsidRDefault="00025C0F">
            <w:pPr>
              <w:pStyle w:val="TableParagraph"/>
              <w:spacing w:before="6"/>
              <w:rPr>
                <w:sz w:val="4"/>
              </w:rPr>
            </w:pPr>
          </w:p>
          <w:p w14:paraId="07853ECA" w14:textId="2354381B" w:rsidR="00025C0F" w:rsidRDefault="00025C0F">
            <w:pPr>
              <w:pStyle w:val="TableParagraph"/>
              <w:spacing w:line="180" w:lineRule="exact"/>
              <w:ind w:left="404"/>
              <w:rPr>
                <w:position w:val="-3"/>
                <w:sz w:val="18"/>
              </w:rPr>
            </w:pPr>
          </w:p>
        </w:tc>
      </w:tr>
      <w:tr w:rsidR="00025C0F" w14:paraId="07853ED9" w14:textId="77777777">
        <w:trPr>
          <w:trHeight w:val="477"/>
        </w:trPr>
        <w:tc>
          <w:tcPr>
            <w:tcW w:w="4123" w:type="dxa"/>
            <w:tcBorders>
              <w:left w:val="single" w:sz="12" w:space="0" w:color="BABABA"/>
              <w:right w:val="single" w:sz="12" w:space="0" w:color="BABABA"/>
            </w:tcBorders>
          </w:tcPr>
          <w:p w14:paraId="07853ECC" w14:textId="77777777" w:rsidR="00025C0F" w:rsidRDefault="00D200DB">
            <w:pPr>
              <w:pStyle w:val="TableParagraph"/>
              <w:spacing w:before="78"/>
              <w:ind w:left="185"/>
              <w:rPr>
                <w:sz w:val="19"/>
              </w:rPr>
            </w:pPr>
            <w:r>
              <w:rPr>
                <w:sz w:val="19"/>
              </w:rPr>
              <w:t>Administrative</w:t>
            </w:r>
            <w:r>
              <w:rPr>
                <w:spacing w:val="13"/>
                <w:sz w:val="19"/>
              </w:rPr>
              <w:t xml:space="preserve"> </w:t>
            </w:r>
            <w:r>
              <w:rPr>
                <w:sz w:val="19"/>
              </w:rPr>
              <w:t>burden</w:t>
            </w:r>
            <w:r>
              <w:rPr>
                <w:spacing w:val="14"/>
                <w:sz w:val="19"/>
              </w:rPr>
              <w:t xml:space="preserve"> </w:t>
            </w:r>
            <w:r>
              <w:rPr>
                <w:sz w:val="19"/>
              </w:rPr>
              <w:t>related</w:t>
            </w:r>
            <w:r>
              <w:rPr>
                <w:spacing w:val="13"/>
                <w:sz w:val="19"/>
              </w:rPr>
              <w:t xml:space="preserve"> </w:t>
            </w:r>
            <w:r>
              <w:rPr>
                <w:sz w:val="19"/>
              </w:rPr>
              <w:t>to</w:t>
            </w:r>
            <w:r>
              <w:rPr>
                <w:spacing w:val="14"/>
                <w:sz w:val="19"/>
              </w:rPr>
              <w:t xml:space="preserve"> </w:t>
            </w:r>
            <w:r>
              <w:rPr>
                <w:spacing w:val="-2"/>
                <w:sz w:val="19"/>
              </w:rPr>
              <w:t>operating</w:t>
            </w:r>
          </w:p>
        </w:tc>
        <w:tc>
          <w:tcPr>
            <w:tcW w:w="836" w:type="dxa"/>
            <w:tcBorders>
              <w:left w:val="single" w:sz="12" w:space="0" w:color="BABABA"/>
            </w:tcBorders>
          </w:tcPr>
          <w:p w14:paraId="07853ECD" w14:textId="77777777" w:rsidR="00025C0F" w:rsidRDefault="00025C0F">
            <w:pPr>
              <w:pStyle w:val="TableParagraph"/>
              <w:spacing w:before="11"/>
              <w:rPr>
                <w:sz w:val="4"/>
              </w:rPr>
            </w:pPr>
          </w:p>
          <w:p w14:paraId="07853ECE" w14:textId="2F5866C2" w:rsidR="00025C0F" w:rsidRDefault="00025C0F">
            <w:pPr>
              <w:pStyle w:val="TableParagraph"/>
              <w:spacing w:line="180" w:lineRule="exact"/>
              <w:ind w:left="314"/>
              <w:rPr>
                <w:position w:val="-3"/>
                <w:sz w:val="18"/>
              </w:rPr>
            </w:pPr>
          </w:p>
        </w:tc>
        <w:tc>
          <w:tcPr>
            <w:tcW w:w="793" w:type="dxa"/>
            <w:tcBorders>
              <w:right w:val="single" w:sz="12" w:space="0" w:color="BABABA"/>
            </w:tcBorders>
          </w:tcPr>
          <w:p w14:paraId="07853ECF" w14:textId="77777777" w:rsidR="00025C0F" w:rsidRDefault="00025C0F">
            <w:pPr>
              <w:pStyle w:val="TableParagraph"/>
              <w:spacing w:before="11"/>
              <w:rPr>
                <w:sz w:val="4"/>
              </w:rPr>
            </w:pPr>
          </w:p>
          <w:p w14:paraId="07853ED0" w14:textId="1C228487" w:rsidR="00025C0F" w:rsidRDefault="00025C0F">
            <w:pPr>
              <w:pStyle w:val="TableParagraph"/>
              <w:spacing w:line="180" w:lineRule="exact"/>
              <w:ind w:left="298"/>
              <w:rPr>
                <w:position w:val="-3"/>
                <w:sz w:val="18"/>
              </w:rPr>
            </w:pPr>
          </w:p>
        </w:tc>
        <w:tc>
          <w:tcPr>
            <w:tcW w:w="1259" w:type="dxa"/>
            <w:tcBorders>
              <w:left w:val="single" w:sz="12" w:space="0" w:color="BABABA"/>
            </w:tcBorders>
          </w:tcPr>
          <w:p w14:paraId="07853ED1" w14:textId="77777777" w:rsidR="00025C0F" w:rsidRDefault="00025C0F">
            <w:pPr>
              <w:pStyle w:val="TableParagraph"/>
              <w:spacing w:before="11"/>
              <w:rPr>
                <w:sz w:val="4"/>
              </w:rPr>
            </w:pPr>
          </w:p>
          <w:p w14:paraId="07853ED2" w14:textId="6E3D8633" w:rsidR="00025C0F" w:rsidRDefault="00025C0F">
            <w:pPr>
              <w:pStyle w:val="TableParagraph"/>
              <w:spacing w:line="180" w:lineRule="exact"/>
              <w:ind w:left="525"/>
              <w:rPr>
                <w:position w:val="-3"/>
                <w:sz w:val="18"/>
              </w:rPr>
            </w:pPr>
          </w:p>
        </w:tc>
        <w:tc>
          <w:tcPr>
            <w:tcW w:w="836" w:type="dxa"/>
            <w:tcBorders>
              <w:right w:val="single" w:sz="12" w:space="0" w:color="BABABA"/>
            </w:tcBorders>
          </w:tcPr>
          <w:p w14:paraId="07853ED3" w14:textId="77777777" w:rsidR="00025C0F" w:rsidRDefault="00025C0F">
            <w:pPr>
              <w:pStyle w:val="TableParagraph"/>
              <w:spacing w:before="11"/>
              <w:rPr>
                <w:sz w:val="4"/>
              </w:rPr>
            </w:pPr>
          </w:p>
          <w:p w14:paraId="07853ED4" w14:textId="24C75225" w:rsidR="00025C0F" w:rsidRDefault="00025C0F">
            <w:pPr>
              <w:pStyle w:val="TableParagraph"/>
              <w:spacing w:line="180" w:lineRule="exact"/>
              <w:ind w:left="318"/>
              <w:rPr>
                <w:position w:val="-3"/>
                <w:sz w:val="18"/>
              </w:rPr>
            </w:pPr>
          </w:p>
        </w:tc>
        <w:tc>
          <w:tcPr>
            <w:tcW w:w="836" w:type="dxa"/>
            <w:tcBorders>
              <w:left w:val="single" w:sz="12" w:space="0" w:color="BABABA"/>
            </w:tcBorders>
          </w:tcPr>
          <w:p w14:paraId="07853ED5" w14:textId="77777777" w:rsidR="00025C0F" w:rsidRDefault="00025C0F">
            <w:pPr>
              <w:pStyle w:val="TableParagraph"/>
              <w:spacing w:before="11"/>
              <w:rPr>
                <w:sz w:val="4"/>
              </w:rPr>
            </w:pPr>
          </w:p>
          <w:p w14:paraId="07853ED6" w14:textId="0E105CDD" w:rsidR="00025C0F" w:rsidRDefault="00025C0F">
            <w:pPr>
              <w:pStyle w:val="TableParagraph"/>
              <w:spacing w:line="180" w:lineRule="exact"/>
              <w:ind w:left="313"/>
              <w:rPr>
                <w:position w:val="-3"/>
                <w:sz w:val="18"/>
              </w:rPr>
            </w:pPr>
          </w:p>
        </w:tc>
        <w:tc>
          <w:tcPr>
            <w:tcW w:w="1010" w:type="dxa"/>
            <w:tcBorders>
              <w:right w:val="single" w:sz="12" w:space="0" w:color="BABABA"/>
            </w:tcBorders>
          </w:tcPr>
          <w:p w14:paraId="07853ED7" w14:textId="77777777" w:rsidR="00025C0F" w:rsidRDefault="00025C0F">
            <w:pPr>
              <w:pStyle w:val="TableParagraph"/>
              <w:spacing w:before="11"/>
              <w:rPr>
                <w:sz w:val="4"/>
              </w:rPr>
            </w:pPr>
          </w:p>
          <w:p w14:paraId="07853ED8" w14:textId="70F927EA" w:rsidR="00025C0F" w:rsidRDefault="00025C0F">
            <w:pPr>
              <w:pStyle w:val="TableParagraph"/>
              <w:spacing w:line="180" w:lineRule="exact"/>
              <w:ind w:left="404"/>
              <w:rPr>
                <w:position w:val="-3"/>
                <w:sz w:val="18"/>
              </w:rPr>
            </w:pPr>
          </w:p>
        </w:tc>
      </w:tr>
      <w:tr w:rsidR="00025C0F" w14:paraId="07853EE7" w14:textId="77777777">
        <w:trPr>
          <w:trHeight w:val="753"/>
        </w:trPr>
        <w:tc>
          <w:tcPr>
            <w:tcW w:w="4123" w:type="dxa"/>
            <w:tcBorders>
              <w:left w:val="single" w:sz="12" w:space="0" w:color="BABABA"/>
              <w:right w:val="single" w:sz="12" w:space="0" w:color="BABABA"/>
            </w:tcBorders>
          </w:tcPr>
          <w:p w14:paraId="07853EDA" w14:textId="77777777" w:rsidR="00025C0F" w:rsidRDefault="00D200DB">
            <w:pPr>
              <w:pStyle w:val="TableParagraph"/>
              <w:spacing w:before="69" w:line="326" w:lineRule="auto"/>
              <w:ind w:left="185" w:right="358"/>
              <w:rPr>
                <w:sz w:val="19"/>
              </w:rPr>
            </w:pPr>
            <w:r>
              <w:rPr>
                <w:sz w:val="19"/>
              </w:rPr>
              <w:t xml:space="preserve">Administrative burden related to closing </w:t>
            </w:r>
            <w:r>
              <w:rPr>
                <w:spacing w:val="-4"/>
                <w:sz w:val="19"/>
              </w:rPr>
              <w:t>down</w:t>
            </w:r>
          </w:p>
        </w:tc>
        <w:tc>
          <w:tcPr>
            <w:tcW w:w="836" w:type="dxa"/>
            <w:tcBorders>
              <w:left w:val="single" w:sz="12" w:space="0" w:color="BABABA"/>
            </w:tcBorders>
          </w:tcPr>
          <w:p w14:paraId="07853EDB" w14:textId="77777777" w:rsidR="00025C0F" w:rsidRDefault="00025C0F">
            <w:pPr>
              <w:pStyle w:val="TableParagraph"/>
              <w:rPr>
                <w:sz w:val="17"/>
              </w:rPr>
            </w:pPr>
          </w:p>
          <w:p w14:paraId="07853EDC" w14:textId="17764597" w:rsidR="00025C0F" w:rsidRDefault="00025C0F">
            <w:pPr>
              <w:pStyle w:val="TableParagraph"/>
              <w:spacing w:line="180" w:lineRule="exact"/>
              <w:ind w:left="314"/>
              <w:rPr>
                <w:position w:val="-3"/>
                <w:sz w:val="18"/>
              </w:rPr>
            </w:pPr>
          </w:p>
        </w:tc>
        <w:tc>
          <w:tcPr>
            <w:tcW w:w="793" w:type="dxa"/>
            <w:tcBorders>
              <w:right w:val="single" w:sz="12" w:space="0" w:color="BABABA"/>
            </w:tcBorders>
          </w:tcPr>
          <w:p w14:paraId="07853EDD" w14:textId="77777777" w:rsidR="00025C0F" w:rsidRDefault="00025C0F">
            <w:pPr>
              <w:pStyle w:val="TableParagraph"/>
              <w:rPr>
                <w:sz w:val="17"/>
              </w:rPr>
            </w:pPr>
          </w:p>
          <w:p w14:paraId="07853EDE" w14:textId="73430296" w:rsidR="00025C0F" w:rsidRDefault="00025C0F">
            <w:pPr>
              <w:pStyle w:val="TableParagraph"/>
              <w:spacing w:line="180" w:lineRule="exact"/>
              <w:ind w:left="298"/>
              <w:rPr>
                <w:position w:val="-3"/>
                <w:sz w:val="18"/>
              </w:rPr>
            </w:pPr>
          </w:p>
        </w:tc>
        <w:tc>
          <w:tcPr>
            <w:tcW w:w="1259" w:type="dxa"/>
            <w:tcBorders>
              <w:left w:val="single" w:sz="12" w:space="0" w:color="BABABA"/>
            </w:tcBorders>
          </w:tcPr>
          <w:p w14:paraId="07853EDF" w14:textId="77777777" w:rsidR="00025C0F" w:rsidRDefault="00025C0F">
            <w:pPr>
              <w:pStyle w:val="TableParagraph"/>
              <w:rPr>
                <w:sz w:val="17"/>
              </w:rPr>
            </w:pPr>
          </w:p>
          <w:p w14:paraId="07853EE0" w14:textId="23F44D13" w:rsidR="00025C0F" w:rsidRDefault="00025C0F">
            <w:pPr>
              <w:pStyle w:val="TableParagraph"/>
              <w:spacing w:line="180" w:lineRule="exact"/>
              <w:ind w:left="525"/>
              <w:rPr>
                <w:position w:val="-3"/>
                <w:sz w:val="18"/>
              </w:rPr>
            </w:pPr>
          </w:p>
        </w:tc>
        <w:tc>
          <w:tcPr>
            <w:tcW w:w="836" w:type="dxa"/>
            <w:tcBorders>
              <w:right w:val="single" w:sz="12" w:space="0" w:color="BABABA"/>
            </w:tcBorders>
          </w:tcPr>
          <w:p w14:paraId="07853EE1" w14:textId="77777777" w:rsidR="00025C0F" w:rsidRDefault="00025C0F">
            <w:pPr>
              <w:pStyle w:val="TableParagraph"/>
              <w:rPr>
                <w:sz w:val="17"/>
              </w:rPr>
            </w:pPr>
          </w:p>
          <w:p w14:paraId="07853EE2" w14:textId="0DA71057" w:rsidR="00025C0F" w:rsidRDefault="00025C0F" w:rsidP="004D77EF">
            <w:pPr>
              <w:pStyle w:val="TableParagraph"/>
              <w:spacing w:line="180" w:lineRule="exact"/>
              <w:rPr>
                <w:position w:val="-3"/>
                <w:sz w:val="18"/>
              </w:rPr>
            </w:pPr>
          </w:p>
        </w:tc>
        <w:tc>
          <w:tcPr>
            <w:tcW w:w="836" w:type="dxa"/>
            <w:tcBorders>
              <w:left w:val="single" w:sz="12" w:space="0" w:color="BABABA"/>
            </w:tcBorders>
          </w:tcPr>
          <w:p w14:paraId="07853EE3" w14:textId="77777777" w:rsidR="00025C0F" w:rsidRDefault="00025C0F">
            <w:pPr>
              <w:pStyle w:val="TableParagraph"/>
              <w:rPr>
                <w:sz w:val="17"/>
              </w:rPr>
            </w:pPr>
          </w:p>
          <w:p w14:paraId="07853EE4" w14:textId="36484874" w:rsidR="00025C0F" w:rsidRDefault="00025C0F">
            <w:pPr>
              <w:pStyle w:val="TableParagraph"/>
              <w:spacing w:line="180" w:lineRule="exact"/>
              <w:ind w:left="313"/>
              <w:rPr>
                <w:position w:val="-3"/>
                <w:sz w:val="18"/>
              </w:rPr>
            </w:pPr>
          </w:p>
        </w:tc>
        <w:tc>
          <w:tcPr>
            <w:tcW w:w="1010" w:type="dxa"/>
            <w:tcBorders>
              <w:right w:val="single" w:sz="12" w:space="0" w:color="BABABA"/>
            </w:tcBorders>
          </w:tcPr>
          <w:p w14:paraId="07853EE5" w14:textId="77777777" w:rsidR="00025C0F" w:rsidRDefault="00025C0F">
            <w:pPr>
              <w:pStyle w:val="TableParagraph"/>
              <w:rPr>
                <w:sz w:val="17"/>
              </w:rPr>
            </w:pPr>
          </w:p>
          <w:p w14:paraId="07853EE6" w14:textId="217D407C" w:rsidR="00025C0F" w:rsidRDefault="00025C0F">
            <w:pPr>
              <w:pStyle w:val="TableParagraph"/>
              <w:spacing w:line="180" w:lineRule="exact"/>
              <w:ind w:left="404"/>
              <w:rPr>
                <w:position w:val="-3"/>
                <w:sz w:val="18"/>
              </w:rPr>
            </w:pPr>
          </w:p>
        </w:tc>
      </w:tr>
      <w:tr w:rsidR="00025C0F" w14:paraId="07853EF5" w14:textId="77777777">
        <w:trPr>
          <w:trHeight w:val="1044"/>
        </w:trPr>
        <w:tc>
          <w:tcPr>
            <w:tcW w:w="4123" w:type="dxa"/>
            <w:tcBorders>
              <w:left w:val="single" w:sz="12" w:space="0" w:color="BABABA"/>
              <w:bottom w:val="single" w:sz="12" w:space="0" w:color="BABABA"/>
              <w:right w:val="single" w:sz="12" w:space="0" w:color="BABABA"/>
            </w:tcBorders>
          </w:tcPr>
          <w:p w14:paraId="07853EE8" w14:textId="77777777" w:rsidR="00025C0F" w:rsidRDefault="00D200DB">
            <w:pPr>
              <w:pStyle w:val="TableParagraph"/>
              <w:spacing w:before="69" w:line="326" w:lineRule="auto"/>
              <w:ind w:left="185" w:right="358"/>
              <w:rPr>
                <w:sz w:val="19"/>
              </w:rPr>
            </w:pPr>
            <w:r>
              <w:rPr>
                <w:sz w:val="19"/>
              </w:rPr>
              <w:t>Hassle costs (such as unnecessary waiting time, delays, redundant legal provisions) of setting up</w:t>
            </w:r>
          </w:p>
        </w:tc>
        <w:tc>
          <w:tcPr>
            <w:tcW w:w="836" w:type="dxa"/>
            <w:tcBorders>
              <w:left w:val="single" w:sz="12" w:space="0" w:color="BABABA"/>
              <w:bottom w:val="single" w:sz="12" w:space="0" w:color="BABABA"/>
            </w:tcBorders>
          </w:tcPr>
          <w:p w14:paraId="07853EE9" w14:textId="77777777" w:rsidR="00025C0F" w:rsidRDefault="00025C0F">
            <w:pPr>
              <w:pStyle w:val="TableParagraph"/>
              <w:spacing w:before="113"/>
              <w:rPr>
                <w:sz w:val="20"/>
              </w:rPr>
            </w:pPr>
          </w:p>
          <w:p w14:paraId="07853EEA" w14:textId="47BF7848" w:rsidR="00025C0F" w:rsidRDefault="00025C0F">
            <w:pPr>
              <w:pStyle w:val="TableParagraph"/>
              <w:spacing w:line="180" w:lineRule="exact"/>
              <w:ind w:left="314"/>
              <w:rPr>
                <w:position w:val="-3"/>
                <w:sz w:val="18"/>
              </w:rPr>
            </w:pPr>
          </w:p>
        </w:tc>
        <w:tc>
          <w:tcPr>
            <w:tcW w:w="793" w:type="dxa"/>
            <w:tcBorders>
              <w:bottom w:val="single" w:sz="12" w:space="0" w:color="BABABA"/>
              <w:right w:val="single" w:sz="12" w:space="0" w:color="BABABA"/>
            </w:tcBorders>
          </w:tcPr>
          <w:p w14:paraId="07853EEB" w14:textId="77777777" w:rsidR="00025C0F" w:rsidRDefault="00025C0F">
            <w:pPr>
              <w:pStyle w:val="TableParagraph"/>
              <w:spacing w:before="113"/>
              <w:rPr>
                <w:sz w:val="20"/>
              </w:rPr>
            </w:pPr>
          </w:p>
          <w:p w14:paraId="07853EEC" w14:textId="6CC722A2" w:rsidR="00025C0F" w:rsidRDefault="00025C0F">
            <w:pPr>
              <w:pStyle w:val="TableParagraph"/>
              <w:spacing w:line="180" w:lineRule="exact"/>
              <w:ind w:left="298"/>
              <w:rPr>
                <w:position w:val="-3"/>
                <w:sz w:val="18"/>
              </w:rPr>
            </w:pPr>
          </w:p>
        </w:tc>
        <w:tc>
          <w:tcPr>
            <w:tcW w:w="1259" w:type="dxa"/>
            <w:tcBorders>
              <w:left w:val="single" w:sz="12" w:space="0" w:color="BABABA"/>
              <w:bottom w:val="single" w:sz="12" w:space="0" w:color="BABABA"/>
            </w:tcBorders>
          </w:tcPr>
          <w:p w14:paraId="07853EED" w14:textId="77777777" w:rsidR="00025C0F" w:rsidRDefault="00025C0F">
            <w:pPr>
              <w:pStyle w:val="TableParagraph"/>
              <w:spacing w:before="113"/>
              <w:rPr>
                <w:sz w:val="20"/>
              </w:rPr>
            </w:pPr>
          </w:p>
          <w:p w14:paraId="07853EEE" w14:textId="377F267D" w:rsidR="00025C0F" w:rsidRDefault="00025C0F">
            <w:pPr>
              <w:pStyle w:val="TableParagraph"/>
              <w:spacing w:line="180" w:lineRule="exact"/>
              <w:ind w:left="525"/>
              <w:rPr>
                <w:position w:val="-3"/>
                <w:sz w:val="18"/>
              </w:rPr>
            </w:pPr>
          </w:p>
        </w:tc>
        <w:tc>
          <w:tcPr>
            <w:tcW w:w="836" w:type="dxa"/>
            <w:tcBorders>
              <w:bottom w:val="single" w:sz="12" w:space="0" w:color="BABABA"/>
              <w:right w:val="single" w:sz="12" w:space="0" w:color="BABABA"/>
            </w:tcBorders>
          </w:tcPr>
          <w:p w14:paraId="07853EEF" w14:textId="77777777" w:rsidR="00025C0F" w:rsidRDefault="00025C0F">
            <w:pPr>
              <w:pStyle w:val="TableParagraph"/>
              <w:spacing w:before="113"/>
              <w:rPr>
                <w:sz w:val="20"/>
              </w:rPr>
            </w:pPr>
          </w:p>
          <w:p w14:paraId="07853EF0" w14:textId="5D2A843D" w:rsidR="00025C0F" w:rsidRDefault="00025C0F">
            <w:pPr>
              <w:pStyle w:val="TableParagraph"/>
              <w:spacing w:line="180" w:lineRule="exact"/>
              <w:ind w:left="318"/>
              <w:rPr>
                <w:position w:val="-3"/>
                <w:sz w:val="18"/>
              </w:rPr>
            </w:pPr>
          </w:p>
        </w:tc>
        <w:tc>
          <w:tcPr>
            <w:tcW w:w="836" w:type="dxa"/>
            <w:tcBorders>
              <w:left w:val="single" w:sz="12" w:space="0" w:color="BABABA"/>
              <w:bottom w:val="single" w:sz="12" w:space="0" w:color="BABABA"/>
            </w:tcBorders>
          </w:tcPr>
          <w:p w14:paraId="07853EF1" w14:textId="77777777" w:rsidR="00025C0F" w:rsidRDefault="00025C0F">
            <w:pPr>
              <w:pStyle w:val="TableParagraph"/>
              <w:spacing w:before="113"/>
              <w:rPr>
                <w:sz w:val="20"/>
              </w:rPr>
            </w:pPr>
          </w:p>
          <w:p w14:paraId="07853EF2" w14:textId="69A69252" w:rsidR="00025C0F" w:rsidRDefault="00025C0F">
            <w:pPr>
              <w:pStyle w:val="TableParagraph"/>
              <w:spacing w:line="180" w:lineRule="exact"/>
              <w:ind w:left="313"/>
              <w:rPr>
                <w:position w:val="-3"/>
                <w:sz w:val="18"/>
              </w:rPr>
            </w:pPr>
          </w:p>
        </w:tc>
        <w:tc>
          <w:tcPr>
            <w:tcW w:w="1010" w:type="dxa"/>
            <w:tcBorders>
              <w:bottom w:val="single" w:sz="12" w:space="0" w:color="BABABA"/>
              <w:right w:val="single" w:sz="12" w:space="0" w:color="BABABA"/>
            </w:tcBorders>
          </w:tcPr>
          <w:p w14:paraId="07853EF3" w14:textId="77777777" w:rsidR="00025C0F" w:rsidRDefault="00025C0F">
            <w:pPr>
              <w:pStyle w:val="TableParagraph"/>
              <w:spacing w:before="113"/>
              <w:rPr>
                <w:sz w:val="20"/>
              </w:rPr>
            </w:pPr>
          </w:p>
          <w:p w14:paraId="07853EF4" w14:textId="5D1F8DEA" w:rsidR="00025C0F" w:rsidRDefault="00025C0F">
            <w:pPr>
              <w:pStyle w:val="TableParagraph"/>
              <w:spacing w:line="180" w:lineRule="exact"/>
              <w:ind w:left="404"/>
              <w:rPr>
                <w:position w:val="-3"/>
                <w:sz w:val="18"/>
              </w:rPr>
            </w:pPr>
          </w:p>
        </w:tc>
      </w:tr>
      <w:tr w:rsidR="00025C0F" w14:paraId="07853F03" w14:textId="77777777">
        <w:trPr>
          <w:trHeight w:val="472"/>
        </w:trPr>
        <w:tc>
          <w:tcPr>
            <w:tcW w:w="4123" w:type="dxa"/>
            <w:tcBorders>
              <w:top w:val="single" w:sz="12" w:space="0" w:color="BABABA"/>
              <w:left w:val="single" w:sz="12" w:space="0" w:color="BABABA"/>
              <w:right w:val="single" w:sz="12" w:space="0" w:color="BABABA"/>
            </w:tcBorders>
          </w:tcPr>
          <w:p w14:paraId="07853EF6" w14:textId="77777777" w:rsidR="00025C0F" w:rsidRDefault="00D200DB">
            <w:pPr>
              <w:pStyle w:val="TableParagraph"/>
              <w:spacing w:before="73"/>
              <w:ind w:left="185"/>
              <w:rPr>
                <w:sz w:val="19"/>
              </w:rPr>
            </w:pPr>
            <w:r>
              <w:rPr>
                <w:sz w:val="19"/>
              </w:rPr>
              <w:t>Hassle</w:t>
            </w:r>
            <w:r>
              <w:rPr>
                <w:spacing w:val="8"/>
                <w:sz w:val="19"/>
              </w:rPr>
              <w:t xml:space="preserve"> </w:t>
            </w:r>
            <w:r>
              <w:rPr>
                <w:sz w:val="19"/>
              </w:rPr>
              <w:t>costs</w:t>
            </w:r>
            <w:r>
              <w:rPr>
                <w:spacing w:val="9"/>
                <w:sz w:val="19"/>
              </w:rPr>
              <w:t xml:space="preserve"> </w:t>
            </w:r>
            <w:r>
              <w:rPr>
                <w:sz w:val="19"/>
              </w:rPr>
              <w:t>of</w:t>
            </w:r>
            <w:r>
              <w:rPr>
                <w:spacing w:val="9"/>
                <w:sz w:val="19"/>
              </w:rPr>
              <w:t xml:space="preserve"> </w:t>
            </w:r>
            <w:r>
              <w:rPr>
                <w:spacing w:val="-2"/>
                <w:sz w:val="19"/>
              </w:rPr>
              <w:t>operating</w:t>
            </w:r>
          </w:p>
        </w:tc>
        <w:tc>
          <w:tcPr>
            <w:tcW w:w="836" w:type="dxa"/>
            <w:tcBorders>
              <w:top w:val="single" w:sz="12" w:space="0" w:color="BABABA"/>
              <w:left w:val="single" w:sz="12" w:space="0" w:color="BABABA"/>
            </w:tcBorders>
          </w:tcPr>
          <w:p w14:paraId="07853EF7" w14:textId="77777777" w:rsidR="00025C0F" w:rsidRDefault="00025C0F">
            <w:pPr>
              <w:pStyle w:val="TableParagraph"/>
              <w:spacing w:before="6"/>
              <w:rPr>
                <w:sz w:val="4"/>
              </w:rPr>
            </w:pPr>
          </w:p>
          <w:p w14:paraId="07853EF8" w14:textId="6BDE3C62" w:rsidR="00025C0F" w:rsidRDefault="00025C0F">
            <w:pPr>
              <w:pStyle w:val="TableParagraph"/>
              <w:spacing w:line="180" w:lineRule="exact"/>
              <w:ind w:left="314"/>
              <w:rPr>
                <w:position w:val="-3"/>
                <w:sz w:val="18"/>
              </w:rPr>
            </w:pPr>
          </w:p>
        </w:tc>
        <w:tc>
          <w:tcPr>
            <w:tcW w:w="793" w:type="dxa"/>
            <w:tcBorders>
              <w:top w:val="single" w:sz="12" w:space="0" w:color="BABABA"/>
              <w:right w:val="single" w:sz="12" w:space="0" w:color="BABABA"/>
            </w:tcBorders>
          </w:tcPr>
          <w:p w14:paraId="07853EF9" w14:textId="77777777" w:rsidR="00025C0F" w:rsidRDefault="00025C0F">
            <w:pPr>
              <w:pStyle w:val="TableParagraph"/>
              <w:spacing w:before="6"/>
              <w:rPr>
                <w:sz w:val="4"/>
              </w:rPr>
            </w:pPr>
          </w:p>
          <w:p w14:paraId="07853EFA" w14:textId="2E88A1A8" w:rsidR="00025C0F" w:rsidRDefault="00025C0F">
            <w:pPr>
              <w:pStyle w:val="TableParagraph"/>
              <w:spacing w:line="180" w:lineRule="exact"/>
              <w:ind w:left="298"/>
              <w:rPr>
                <w:position w:val="-3"/>
                <w:sz w:val="18"/>
              </w:rPr>
            </w:pPr>
          </w:p>
        </w:tc>
        <w:tc>
          <w:tcPr>
            <w:tcW w:w="1259" w:type="dxa"/>
            <w:tcBorders>
              <w:top w:val="single" w:sz="12" w:space="0" w:color="BABABA"/>
              <w:left w:val="single" w:sz="12" w:space="0" w:color="BABABA"/>
            </w:tcBorders>
          </w:tcPr>
          <w:p w14:paraId="07853EFB" w14:textId="77777777" w:rsidR="00025C0F" w:rsidRDefault="00025C0F">
            <w:pPr>
              <w:pStyle w:val="TableParagraph"/>
              <w:spacing w:before="6"/>
              <w:rPr>
                <w:sz w:val="4"/>
              </w:rPr>
            </w:pPr>
          </w:p>
          <w:p w14:paraId="07853EFC" w14:textId="65D1AA4D" w:rsidR="00025C0F" w:rsidRDefault="00025C0F">
            <w:pPr>
              <w:pStyle w:val="TableParagraph"/>
              <w:spacing w:line="180" w:lineRule="exact"/>
              <w:ind w:left="525"/>
              <w:rPr>
                <w:position w:val="-3"/>
                <w:sz w:val="18"/>
              </w:rPr>
            </w:pPr>
          </w:p>
        </w:tc>
        <w:tc>
          <w:tcPr>
            <w:tcW w:w="836" w:type="dxa"/>
            <w:tcBorders>
              <w:top w:val="single" w:sz="12" w:space="0" w:color="BABABA"/>
              <w:right w:val="single" w:sz="12" w:space="0" w:color="BABABA"/>
            </w:tcBorders>
          </w:tcPr>
          <w:p w14:paraId="07853EFD" w14:textId="77777777" w:rsidR="00025C0F" w:rsidRDefault="00025C0F">
            <w:pPr>
              <w:pStyle w:val="TableParagraph"/>
              <w:spacing w:before="6"/>
              <w:rPr>
                <w:sz w:val="4"/>
              </w:rPr>
            </w:pPr>
          </w:p>
          <w:p w14:paraId="07853EFE" w14:textId="431FFF90" w:rsidR="00025C0F" w:rsidRDefault="00025C0F">
            <w:pPr>
              <w:pStyle w:val="TableParagraph"/>
              <w:spacing w:line="180" w:lineRule="exact"/>
              <w:ind w:left="318"/>
              <w:rPr>
                <w:position w:val="-3"/>
                <w:sz w:val="18"/>
              </w:rPr>
            </w:pPr>
          </w:p>
        </w:tc>
        <w:tc>
          <w:tcPr>
            <w:tcW w:w="836" w:type="dxa"/>
            <w:tcBorders>
              <w:top w:val="single" w:sz="12" w:space="0" w:color="BABABA"/>
              <w:left w:val="single" w:sz="12" w:space="0" w:color="BABABA"/>
            </w:tcBorders>
          </w:tcPr>
          <w:p w14:paraId="07853EFF" w14:textId="77777777" w:rsidR="00025C0F" w:rsidRDefault="00025C0F">
            <w:pPr>
              <w:pStyle w:val="TableParagraph"/>
              <w:spacing w:before="6"/>
              <w:rPr>
                <w:sz w:val="4"/>
              </w:rPr>
            </w:pPr>
          </w:p>
          <w:p w14:paraId="07853F00" w14:textId="17FD40AB" w:rsidR="00025C0F" w:rsidRDefault="00025C0F">
            <w:pPr>
              <w:pStyle w:val="TableParagraph"/>
              <w:spacing w:line="180" w:lineRule="exact"/>
              <w:ind w:left="313"/>
              <w:rPr>
                <w:position w:val="-3"/>
                <w:sz w:val="18"/>
              </w:rPr>
            </w:pPr>
          </w:p>
        </w:tc>
        <w:tc>
          <w:tcPr>
            <w:tcW w:w="1010" w:type="dxa"/>
            <w:tcBorders>
              <w:top w:val="single" w:sz="12" w:space="0" w:color="BABABA"/>
              <w:right w:val="single" w:sz="12" w:space="0" w:color="BABABA"/>
            </w:tcBorders>
          </w:tcPr>
          <w:p w14:paraId="07853F01" w14:textId="77777777" w:rsidR="00025C0F" w:rsidRDefault="00025C0F">
            <w:pPr>
              <w:pStyle w:val="TableParagraph"/>
              <w:spacing w:before="6"/>
              <w:rPr>
                <w:sz w:val="4"/>
              </w:rPr>
            </w:pPr>
          </w:p>
          <w:p w14:paraId="07853F02" w14:textId="1E94450B" w:rsidR="00025C0F" w:rsidRDefault="00025C0F">
            <w:pPr>
              <w:pStyle w:val="TableParagraph"/>
              <w:spacing w:line="180" w:lineRule="exact"/>
              <w:ind w:left="404"/>
              <w:rPr>
                <w:position w:val="-3"/>
                <w:sz w:val="18"/>
              </w:rPr>
            </w:pPr>
          </w:p>
        </w:tc>
      </w:tr>
      <w:tr w:rsidR="00025C0F" w14:paraId="07853F11" w14:textId="77777777">
        <w:trPr>
          <w:trHeight w:val="477"/>
        </w:trPr>
        <w:tc>
          <w:tcPr>
            <w:tcW w:w="4123" w:type="dxa"/>
            <w:tcBorders>
              <w:left w:val="single" w:sz="12" w:space="0" w:color="BABABA"/>
              <w:right w:val="single" w:sz="12" w:space="0" w:color="BABABA"/>
            </w:tcBorders>
          </w:tcPr>
          <w:p w14:paraId="07853F04" w14:textId="77777777" w:rsidR="00025C0F" w:rsidRDefault="00D200DB">
            <w:pPr>
              <w:pStyle w:val="TableParagraph"/>
              <w:spacing w:before="78"/>
              <w:ind w:left="185"/>
              <w:rPr>
                <w:sz w:val="19"/>
              </w:rPr>
            </w:pPr>
            <w:r>
              <w:rPr>
                <w:sz w:val="19"/>
              </w:rPr>
              <w:t>Hassle</w:t>
            </w:r>
            <w:r>
              <w:rPr>
                <w:spacing w:val="9"/>
                <w:sz w:val="19"/>
              </w:rPr>
              <w:t xml:space="preserve"> </w:t>
            </w:r>
            <w:r>
              <w:rPr>
                <w:sz w:val="19"/>
              </w:rPr>
              <w:t>costs</w:t>
            </w:r>
            <w:r>
              <w:rPr>
                <w:spacing w:val="10"/>
                <w:sz w:val="19"/>
              </w:rPr>
              <w:t xml:space="preserve"> </w:t>
            </w:r>
            <w:r>
              <w:rPr>
                <w:sz w:val="19"/>
              </w:rPr>
              <w:t>of</w:t>
            </w:r>
            <w:r>
              <w:rPr>
                <w:spacing w:val="10"/>
                <w:sz w:val="19"/>
              </w:rPr>
              <w:t xml:space="preserve"> </w:t>
            </w:r>
            <w:r>
              <w:rPr>
                <w:sz w:val="19"/>
              </w:rPr>
              <w:t>closing</w:t>
            </w:r>
            <w:r>
              <w:rPr>
                <w:spacing w:val="10"/>
                <w:sz w:val="19"/>
              </w:rPr>
              <w:t xml:space="preserve"> </w:t>
            </w:r>
            <w:r>
              <w:rPr>
                <w:spacing w:val="-4"/>
                <w:sz w:val="19"/>
              </w:rPr>
              <w:t>down</w:t>
            </w:r>
          </w:p>
        </w:tc>
        <w:tc>
          <w:tcPr>
            <w:tcW w:w="836" w:type="dxa"/>
            <w:tcBorders>
              <w:left w:val="single" w:sz="12" w:space="0" w:color="BABABA"/>
            </w:tcBorders>
          </w:tcPr>
          <w:p w14:paraId="07853F05" w14:textId="77777777" w:rsidR="00025C0F" w:rsidRDefault="00025C0F">
            <w:pPr>
              <w:pStyle w:val="TableParagraph"/>
              <w:rPr>
                <w:sz w:val="5"/>
              </w:rPr>
            </w:pPr>
          </w:p>
          <w:p w14:paraId="07853F06" w14:textId="1FAA85DD" w:rsidR="00025C0F" w:rsidRDefault="00025C0F">
            <w:pPr>
              <w:pStyle w:val="TableParagraph"/>
              <w:spacing w:line="180" w:lineRule="exact"/>
              <w:ind w:left="314"/>
              <w:rPr>
                <w:position w:val="-3"/>
                <w:sz w:val="18"/>
              </w:rPr>
            </w:pPr>
          </w:p>
        </w:tc>
        <w:tc>
          <w:tcPr>
            <w:tcW w:w="793" w:type="dxa"/>
            <w:tcBorders>
              <w:right w:val="single" w:sz="12" w:space="0" w:color="BABABA"/>
            </w:tcBorders>
          </w:tcPr>
          <w:p w14:paraId="07853F07" w14:textId="77777777" w:rsidR="00025C0F" w:rsidRDefault="00025C0F">
            <w:pPr>
              <w:pStyle w:val="TableParagraph"/>
              <w:rPr>
                <w:sz w:val="5"/>
              </w:rPr>
            </w:pPr>
          </w:p>
          <w:p w14:paraId="07853F08" w14:textId="4AAE66CC" w:rsidR="00025C0F" w:rsidRDefault="00025C0F">
            <w:pPr>
              <w:pStyle w:val="TableParagraph"/>
              <w:spacing w:line="180" w:lineRule="exact"/>
              <w:ind w:left="298"/>
              <w:rPr>
                <w:position w:val="-3"/>
                <w:sz w:val="18"/>
              </w:rPr>
            </w:pPr>
          </w:p>
        </w:tc>
        <w:tc>
          <w:tcPr>
            <w:tcW w:w="1259" w:type="dxa"/>
            <w:tcBorders>
              <w:left w:val="single" w:sz="12" w:space="0" w:color="BABABA"/>
            </w:tcBorders>
          </w:tcPr>
          <w:p w14:paraId="07853F09" w14:textId="77777777" w:rsidR="00025C0F" w:rsidRDefault="00025C0F">
            <w:pPr>
              <w:pStyle w:val="TableParagraph"/>
              <w:rPr>
                <w:sz w:val="5"/>
              </w:rPr>
            </w:pPr>
          </w:p>
          <w:p w14:paraId="07853F0A" w14:textId="255C6D16" w:rsidR="00025C0F" w:rsidRDefault="00025C0F">
            <w:pPr>
              <w:pStyle w:val="TableParagraph"/>
              <w:spacing w:line="180" w:lineRule="exact"/>
              <w:ind w:left="525"/>
              <w:rPr>
                <w:position w:val="-3"/>
                <w:sz w:val="18"/>
              </w:rPr>
            </w:pPr>
          </w:p>
        </w:tc>
        <w:tc>
          <w:tcPr>
            <w:tcW w:w="836" w:type="dxa"/>
            <w:tcBorders>
              <w:right w:val="single" w:sz="12" w:space="0" w:color="BABABA"/>
            </w:tcBorders>
          </w:tcPr>
          <w:p w14:paraId="07853F0B" w14:textId="77777777" w:rsidR="00025C0F" w:rsidRDefault="00025C0F">
            <w:pPr>
              <w:pStyle w:val="TableParagraph"/>
              <w:rPr>
                <w:sz w:val="5"/>
              </w:rPr>
            </w:pPr>
          </w:p>
          <w:p w14:paraId="07853F0C" w14:textId="3D9C0444" w:rsidR="00025C0F" w:rsidRDefault="00025C0F">
            <w:pPr>
              <w:pStyle w:val="TableParagraph"/>
              <w:spacing w:line="180" w:lineRule="exact"/>
              <w:ind w:left="318"/>
              <w:rPr>
                <w:position w:val="-3"/>
                <w:sz w:val="18"/>
              </w:rPr>
            </w:pPr>
          </w:p>
        </w:tc>
        <w:tc>
          <w:tcPr>
            <w:tcW w:w="836" w:type="dxa"/>
            <w:tcBorders>
              <w:left w:val="single" w:sz="12" w:space="0" w:color="BABABA"/>
            </w:tcBorders>
          </w:tcPr>
          <w:p w14:paraId="07853F0D" w14:textId="77777777" w:rsidR="00025C0F" w:rsidRDefault="00025C0F">
            <w:pPr>
              <w:pStyle w:val="TableParagraph"/>
              <w:rPr>
                <w:sz w:val="5"/>
              </w:rPr>
            </w:pPr>
          </w:p>
          <w:p w14:paraId="07853F0E" w14:textId="065C24D2" w:rsidR="00025C0F" w:rsidRDefault="00025C0F">
            <w:pPr>
              <w:pStyle w:val="TableParagraph"/>
              <w:spacing w:line="180" w:lineRule="exact"/>
              <w:ind w:left="313"/>
              <w:rPr>
                <w:position w:val="-3"/>
                <w:sz w:val="18"/>
              </w:rPr>
            </w:pPr>
          </w:p>
        </w:tc>
        <w:tc>
          <w:tcPr>
            <w:tcW w:w="1010" w:type="dxa"/>
            <w:tcBorders>
              <w:right w:val="single" w:sz="12" w:space="0" w:color="BABABA"/>
            </w:tcBorders>
          </w:tcPr>
          <w:p w14:paraId="07853F0F" w14:textId="77777777" w:rsidR="00025C0F" w:rsidRDefault="00025C0F">
            <w:pPr>
              <w:pStyle w:val="TableParagraph"/>
              <w:rPr>
                <w:sz w:val="5"/>
              </w:rPr>
            </w:pPr>
          </w:p>
          <w:p w14:paraId="07853F10" w14:textId="39297437" w:rsidR="00025C0F" w:rsidRDefault="00025C0F">
            <w:pPr>
              <w:pStyle w:val="TableParagraph"/>
              <w:spacing w:line="180" w:lineRule="exact"/>
              <w:ind w:left="404"/>
              <w:rPr>
                <w:position w:val="-3"/>
                <w:sz w:val="18"/>
              </w:rPr>
            </w:pPr>
          </w:p>
        </w:tc>
      </w:tr>
    </w:tbl>
    <w:p w14:paraId="07853F12" w14:textId="77777777" w:rsidR="00025C0F" w:rsidRPr="00F56A03" w:rsidRDefault="00D200DB">
      <w:pPr>
        <w:spacing w:before="284"/>
        <w:ind w:left="245"/>
      </w:pPr>
      <w:r w:rsidRPr="00F56A03">
        <w:t>Examples</w:t>
      </w:r>
      <w:r w:rsidRPr="00F56A03">
        <w:rPr>
          <w:spacing w:val="-4"/>
        </w:rPr>
        <w:t xml:space="preserve"> </w:t>
      </w:r>
      <w:r w:rsidRPr="00F56A03">
        <w:t>of</w:t>
      </w:r>
      <w:r w:rsidRPr="00F56A03">
        <w:rPr>
          <w:spacing w:val="-3"/>
        </w:rPr>
        <w:t xml:space="preserve"> </w:t>
      </w:r>
      <w:r w:rsidRPr="00F56A03">
        <w:t>costs</w:t>
      </w:r>
      <w:r w:rsidRPr="00F56A03">
        <w:rPr>
          <w:spacing w:val="-4"/>
        </w:rPr>
        <w:t xml:space="preserve"> </w:t>
      </w:r>
      <w:r w:rsidRPr="00F56A03">
        <w:t>or</w:t>
      </w:r>
      <w:r w:rsidRPr="00F56A03">
        <w:rPr>
          <w:spacing w:val="-3"/>
        </w:rPr>
        <w:t xml:space="preserve"> </w:t>
      </w:r>
      <w:r w:rsidRPr="00F56A03">
        <w:t>other</w:t>
      </w:r>
      <w:r w:rsidRPr="00F56A03">
        <w:rPr>
          <w:spacing w:val="-3"/>
        </w:rPr>
        <w:t xml:space="preserve"> </w:t>
      </w:r>
      <w:r w:rsidRPr="00F56A03">
        <w:t>comments</w:t>
      </w:r>
      <w:r w:rsidRPr="00F56A03">
        <w:rPr>
          <w:spacing w:val="-4"/>
        </w:rPr>
        <w:t xml:space="preserve"> </w:t>
      </w:r>
      <w:r w:rsidRPr="00F56A03">
        <w:rPr>
          <w:spacing w:val="-2"/>
        </w:rPr>
        <w:t>(optional):</w:t>
      </w:r>
    </w:p>
    <w:p w14:paraId="07853F13" w14:textId="77777777" w:rsidR="00025C0F" w:rsidRDefault="00D200DB">
      <w:pPr>
        <w:spacing w:before="101"/>
        <w:ind w:left="395"/>
        <w:rPr>
          <w:i/>
          <w:sz w:val="19"/>
        </w:rPr>
      </w:pPr>
      <w:r>
        <w:rPr>
          <w:i/>
          <w:noProof/>
          <w:sz w:val="19"/>
        </w:rPr>
        <mc:AlternateContent>
          <mc:Choice Requires="wps">
            <w:drawing>
              <wp:anchor distT="0" distB="0" distL="0" distR="0" simplePos="0" relativeHeight="487593984" behindDoc="1" locked="0" layoutInCell="1" allowOverlap="1" wp14:anchorId="078548AF" wp14:editId="078548B0">
                <wp:simplePos x="0" y="0"/>
                <wp:positionH relativeFrom="page">
                  <wp:posOffset>885825</wp:posOffset>
                </wp:positionH>
                <wp:positionV relativeFrom="paragraph">
                  <wp:posOffset>230739</wp:posOffset>
                </wp:positionV>
                <wp:extent cx="6191250" cy="390525"/>
                <wp:effectExtent l="0" t="0" r="0" b="0"/>
                <wp:wrapTopAndBottom/>
                <wp:docPr id="467" name="Graphic 4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1250" cy="390525"/>
                        </a:xfrm>
                        <a:custGeom>
                          <a:avLst/>
                          <a:gdLst/>
                          <a:ahLst/>
                          <a:cxnLst/>
                          <a:rect l="l" t="t" r="r" b="b"/>
                          <a:pathLst>
                            <a:path w="6191250" h="390525">
                              <a:moveTo>
                                <a:pt x="6191250" y="0"/>
                              </a:moveTo>
                              <a:lnTo>
                                <a:pt x="6181725" y="0"/>
                              </a:lnTo>
                              <a:lnTo>
                                <a:pt x="6181725" y="9525"/>
                              </a:lnTo>
                              <a:lnTo>
                                <a:pt x="6181725" y="381000"/>
                              </a:lnTo>
                              <a:lnTo>
                                <a:pt x="9525" y="381000"/>
                              </a:lnTo>
                              <a:lnTo>
                                <a:pt x="9525" y="9525"/>
                              </a:lnTo>
                              <a:lnTo>
                                <a:pt x="6181725" y="9525"/>
                              </a:lnTo>
                              <a:lnTo>
                                <a:pt x="6181725" y="0"/>
                              </a:lnTo>
                              <a:lnTo>
                                <a:pt x="0" y="0"/>
                              </a:lnTo>
                              <a:lnTo>
                                <a:pt x="0" y="390525"/>
                              </a:lnTo>
                              <a:lnTo>
                                <a:pt x="6191250" y="390525"/>
                              </a:lnTo>
                              <a:lnTo>
                                <a:pt x="6191250"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6B110D33" id="Graphic 467" o:spid="_x0000_s1026" style="position:absolute;margin-left:69.75pt;margin-top:18.15pt;width:487.5pt;height:30.75pt;z-index:-15722496;visibility:visible;mso-wrap-style:square;mso-wrap-distance-left:0;mso-wrap-distance-top:0;mso-wrap-distance-right:0;mso-wrap-distance-bottom:0;mso-position-horizontal:absolute;mso-position-horizontal-relative:page;mso-position-vertical:absolute;mso-position-vertical-relative:text;v-text-anchor:top" coordsize="6191250,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" path="m6191250,r-9525,l6181725,9525r,371475l9525,381000r,-371475l6181725,9525r,-9525l,,,390525r6191250,l6191250,xe" fillcolor="#bababa" stroked="f">
                <v:path arrowok="t"/>
                <w10:wrap type="topAndBottom" anchorx="page"/>
              </v:shape>
            </w:pict>
          </mc:Fallback>
        </mc:AlternateContent>
      </w:r>
      <w:proofErr w:type="gramStart"/>
      <w:r>
        <w:rPr>
          <w:i/>
          <w:color w:val="666666"/>
          <w:sz w:val="19"/>
        </w:rPr>
        <w:t>500</w:t>
      </w:r>
      <w:r>
        <w:rPr>
          <w:i/>
          <w:color w:val="666666"/>
          <w:spacing w:val="14"/>
          <w:sz w:val="19"/>
        </w:rPr>
        <w:t xml:space="preserve"> </w:t>
      </w:r>
      <w:r>
        <w:rPr>
          <w:i/>
          <w:color w:val="666666"/>
          <w:sz w:val="19"/>
        </w:rPr>
        <w:t>character</w:t>
      </w:r>
      <w:proofErr w:type="gramEnd"/>
      <w:r>
        <w:rPr>
          <w:i/>
          <w:color w:val="666666"/>
          <w:sz w:val="19"/>
        </w:rPr>
        <w:t>(s)</w:t>
      </w:r>
      <w:r>
        <w:rPr>
          <w:i/>
          <w:color w:val="666666"/>
          <w:spacing w:val="14"/>
          <w:sz w:val="19"/>
        </w:rPr>
        <w:t xml:space="preserve"> </w:t>
      </w:r>
      <w:r>
        <w:rPr>
          <w:i/>
          <w:color w:val="666666"/>
          <w:spacing w:val="-2"/>
          <w:sz w:val="19"/>
        </w:rPr>
        <w:t>maximum</w:t>
      </w:r>
    </w:p>
    <w:p w14:paraId="07853F14" w14:textId="77777777" w:rsidR="00025C0F" w:rsidRDefault="00025C0F">
      <w:pPr>
        <w:pStyle w:val="Corpotesto"/>
        <w:spacing w:before="86"/>
        <w:rPr>
          <w:i/>
        </w:rPr>
      </w:pPr>
    </w:p>
    <w:p w14:paraId="07853F15" w14:textId="77777777" w:rsidR="00025C0F" w:rsidRDefault="00D200DB">
      <w:pPr>
        <w:pStyle w:val="Corpotesto"/>
        <w:spacing w:line="316" w:lineRule="auto"/>
        <w:ind w:left="245" w:right="284"/>
      </w:pPr>
      <w:r>
        <w:rPr>
          <w:b/>
        </w:rPr>
        <w:t xml:space="preserve">EU brand for companies: </w:t>
      </w:r>
      <w:r>
        <w:t>in the context of the calls for a 28th regime, stakeholders also mention the lack</w:t>
      </w:r>
      <w:r>
        <w:rPr>
          <w:spacing w:val="40"/>
        </w:rPr>
        <w:t xml:space="preserve"> </w:t>
      </w:r>
      <w:r>
        <w:t>of</w:t>
      </w:r>
      <w:r>
        <w:rPr>
          <w:spacing w:val="55"/>
        </w:rPr>
        <w:t xml:space="preserve"> </w:t>
      </w:r>
      <w:r>
        <w:t>an</w:t>
      </w:r>
      <w:r>
        <w:rPr>
          <w:spacing w:val="56"/>
        </w:rPr>
        <w:t xml:space="preserve"> </w:t>
      </w:r>
      <w:r>
        <w:t>EU</w:t>
      </w:r>
      <w:r>
        <w:rPr>
          <w:spacing w:val="55"/>
        </w:rPr>
        <w:t xml:space="preserve"> </w:t>
      </w:r>
      <w:r>
        <w:t>brand</w:t>
      </w:r>
      <w:r>
        <w:rPr>
          <w:spacing w:val="56"/>
        </w:rPr>
        <w:t xml:space="preserve"> </w:t>
      </w:r>
      <w:r>
        <w:t>for</w:t>
      </w:r>
      <w:r>
        <w:rPr>
          <w:spacing w:val="53"/>
        </w:rPr>
        <w:t xml:space="preserve"> </w:t>
      </w:r>
      <w:r>
        <w:t>companies,</w:t>
      </w:r>
      <w:r>
        <w:rPr>
          <w:spacing w:val="56"/>
        </w:rPr>
        <w:t xml:space="preserve"> </w:t>
      </w:r>
      <w:r>
        <w:t>which</w:t>
      </w:r>
      <w:r>
        <w:rPr>
          <w:spacing w:val="55"/>
        </w:rPr>
        <w:t xml:space="preserve"> </w:t>
      </w:r>
      <w:r>
        <w:t>would</w:t>
      </w:r>
      <w:r>
        <w:rPr>
          <w:spacing w:val="56"/>
        </w:rPr>
        <w:t xml:space="preserve"> </w:t>
      </w:r>
      <w:r>
        <w:t>be</w:t>
      </w:r>
      <w:r>
        <w:rPr>
          <w:spacing w:val="55"/>
        </w:rPr>
        <w:t xml:space="preserve"> </w:t>
      </w:r>
      <w:r>
        <w:t>easily</w:t>
      </w:r>
      <w:r>
        <w:rPr>
          <w:spacing w:val="56"/>
        </w:rPr>
        <w:t xml:space="preserve"> </w:t>
      </w:r>
      <w:r>
        <w:t>recognised</w:t>
      </w:r>
      <w:r>
        <w:rPr>
          <w:spacing w:val="55"/>
        </w:rPr>
        <w:t xml:space="preserve"> </w:t>
      </w:r>
      <w:r>
        <w:t>and</w:t>
      </w:r>
      <w:r>
        <w:rPr>
          <w:spacing w:val="56"/>
        </w:rPr>
        <w:t xml:space="preserve"> </w:t>
      </w:r>
      <w:r>
        <w:t>trusted</w:t>
      </w:r>
      <w:r>
        <w:rPr>
          <w:spacing w:val="55"/>
        </w:rPr>
        <w:t xml:space="preserve"> </w:t>
      </w:r>
      <w:r>
        <w:t>by</w:t>
      </w:r>
      <w:r>
        <w:rPr>
          <w:spacing w:val="56"/>
        </w:rPr>
        <w:t xml:space="preserve"> </w:t>
      </w:r>
      <w:r>
        <w:t>public</w:t>
      </w:r>
      <w:r>
        <w:rPr>
          <w:spacing w:val="55"/>
        </w:rPr>
        <w:t xml:space="preserve"> </w:t>
      </w:r>
      <w:r>
        <w:rPr>
          <w:spacing w:val="-2"/>
        </w:rPr>
        <w:t>authorities,</w:t>
      </w:r>
    </w:p>
    <w:p w14:paraId="07853F16" w14:textId="77777777" w:rsidR="00025C0F" w:rsidRDefault="00025C0F">
      <w:pPr>
        <w:pStyle w:val="Corpotesto"/>
        <w:spacing w:line="316" w:lineRule="auto"/>
        <w:sectPr w:rsidR="00025C0F">
          <w:type w:val="continuous"/>
          <w:pgSz w:w="11910" w:h="16840"/>
          <w:pgMar w:top="680" w:right="566" w:bottom="480" w:left="850" w:header="0" w:footer="293" w:gutter="0"/>
          <w:cols w:space="720"/>
        </w:sectPr>
      </w:pPr>
    </w:p>
    <w:p w14:paraId="07853F17" w14:textId="77777777" w:rsidR="00025C0F" w:rsidRDefault="00D200DB">
      <w:pPr>
        <w:pStyle w:val="Corpotesto"/>
        <w:spacing w:before="86" w:line="316" w:lineRule="auto"/>
        <w:ind w:left="245" w:right="192"/>
        <w:jc w:val="both"/>
      </w:pPr>
      <w:r>
        <w:lastRenderedPageBreak/>
        <w:t>investors and other companies across the single market. The European Company (Societas Europea, SE) provides a legal form for companies at EU level but it is a European public limited liability company legal form and therefore is rather used by big public limited liability companies.</w:t>
      </w:r>
    </w:p>
    <w:p w14:paraId="07853F18" w14:textId="77777777" w:rsidR="00025C0F" w:rsidRDefault="00025C0F">
      <w:pPr>
        <w:pStyle w:val="Corpotesto"/>
        <w:spacing w:before="67"/>
      </w:pPr>
    </w:p>
    <w:p w14:paraId="07853F19" w14:textId="77777777" w:rsidR="00025C0F" w:rsidRPr="00F56A03" w:rsidRDefault="00D200DB">
      <w:pPr>
        <w:pStyle w:val="Paragrafoelenco"/>
        <w:numPr>
          <w:ilvl w:val="1"/>
          <w:numId w:val="2"/>
        </w:numPr>
        <w:tabs>
          <w:tab w:val="left" w:pos="545"/>
        </w:tabs>
        <w:ind w:left="545" w:hanging="300"/>
      </w:pPr>
      <w:r w:rsidRPr="00F56A03">
        <w:t>Would</w:t>
      </w:r>
      <w:r w:rsidRPr="00F56A03">
        <w:rPr>
          <w:spacing w:val="-6"/>
        </w:rPr>
        <w:t xml:space="preserve"> </w:t>
      </w:r>
      <w:r w:rsidRPr="00F56A03">
        <w:t>establishing</w:t>
      </w:r>
      <w:r w:rsidRPr="00F56A03">
        <w:rPr>
          <w:spacing w:val="-6"/>
        </w:rPr>
        <w:t xml:space="preserve"> </w:t>
      </w:r>
      <w:r w:rsidRPr="00F56A03">
        <w:t>an</w:t>
      </w:r>
      <w:r w:rsidRPr="00F56A03">
        <w:rPr>
          <w:spacing w:val="-6"/>
        </w:rPr>
        <w:t xml:space="preserve"> </w:t>
      </w:r>
      <w:r w:rsidRPr="00F56A03">
        <w:t>EU-brand</w:t>
      </w:r>
      <w:r w:rsidRPr="00F56A03">
        <w:rPr>
          <w:spacing w:val="-5"/>
        </w:rPr>
        <w:t xml:space="preserve"> </w:t>
      </w:r>
      <w:r w:rsidRPr="00F56A03">
        <w:t>-</w:t>
      </w:r>
      <w:r w:rsidRPr="00F56A03">
        <w:rPr>
          <w:spacing w:val="-6"/>
        </w:rPr>
        <w:t xml:space="preserve"> </w:t>
      </w:r>
      <w:r w:rsidRPr="00F56A03">
        <w:t>including</w:t>
      </w:r>
      <w:r w:rsidRPr="00F56A03">
        <w:rPr>
          <w:spacing w:val="-6"/>
        </w:rPr>
        <w:t xml:space="preserve"> </w:t>
      </w:r>
      <w:r w:rsidRPr="00F56A03">
        <w:t>a</w:t>
      </w:r>
      <w:r w:rsidRPr="00F56A03">
        <w:rPr>
          <w:spacing w:val="-6"/>
        </w:rPr>
        <w:t xml:space="preserve"> </w:t>
      </w:r>
      <w:r w:rsidRPr="00F56A03">
        <w:t>distinct</w:t>
      </w:r>
      <w:r w:rsidRPr="00F56A03">
        <w:rPr>
          <w:spacing w:val="-5"/>
        </w:rPr>
        <w:t xml:space="preserve"> </w:t>
      </w:r>
      <w:r w:rsidRPr="00F56A03">
        <w:t>name</w:t>
      </w:r>
      <w:r w:rsidRPr="00F56A03">
        <w:rPr>
          <w:spacing w:val="-6"/>
        </w:rPr>
        <w:t xml:space="preserve"> </w:t>
      </w:r>
      <w:r w:rsidRPr="00F56A03">
        <w:t>and</w:t>
      </w:r>
      <w:r w:rsidRPr="00F56A03">
        <w:rPr>
          <w:spacing w:val="-6"/>
        </w:rPr>
        <w:t xml:space="preserve"> </w:t>
      </w:r>
      <w:r w:rsidRPr="00F56A03">
        <w:t>an</w:t>
      </w:r>
      <w:r w:rsidRPr="00F56A03">
        <w:rPr>
          <w:spacing w:val="-5"/>
        </w:rPr>
        <w:t xml:space="preserve"> </w:t>
      </w:r>
      <w:r w:rsidRPr="00F56A03">
        <w:rPr>
          <w:spacing w:val="-2"/>
        </w:rPr>
        <w:t>abbreviation</w:t>
      </w:r>
    </w:p>
    <w:p w14:paraId="07853F1A" w14:textId="77777777" w:rsidR="00025C0F" w:rsidRPr="00F56A03" w:rsidRDefault="00D200DB">
      <w:pPr>
        <w:spacing w:before="100"/>
        <w:ind w:left="245"/>
      </w:pPr>
      <w:r w:rsidRPr="00F56A03">
        <w:t>-</w:t>
      </w:r>
      <w:r w:rsidRPr="00F56A03">
        <w:rPr>
          <w:spacing w:val="-7"/>
        </w:rPr>
        <w:t xml:space="preserve"> </w:t>
      </w:r>
      <w:r w:rsidRPr="00F56A03">
        <w:t>for</w:t>
      </w:r>
      <w:r w:rsidRPr="00F56A03">
        <w:rPr>
          <w:spacing w:val="-7"/>
        </w:rPr>
        <w:t xml:space="preserve"> </w:t>
      </w:r>
      <w:r w:rsidRPr="00F56A03">
        <w:t>28th</w:t>
      </w:r>
      <w:r w:rsidRPr="00F56A03">
        <w:rPr>
          <w:spacing w:val="-6"/>
        </w:rPr>
        <w:t xml:space="preserve"> </w:t>
      </w:r>
      <w:r w:rsidRPr="00F56A03">
        <w:t>regime</w:t>
      </w:r>
      <w:r w:rsidRPr="00F56A03">
        <w:rPr>
          <w:spacing w:val="-6"/>
        </w:rPr>
        <w:t xml:space="preserve"> </w:t>
      </w:r>
      <w:r w:rsidRPr="00F56A03">
        <w:t>companies</w:t>
      </w:r>
      <w:r w:rsidRPr="00F56A03">
        <w:rPr>
          <w:spacing w:val="-6"/>
        </w:rPr>
        <w:t xml:space="preserve"> </w:t>
      </w:r>
      <w:r w:rsidRPr="00F56A03">
        <w:t>bring</w:t>
      </w:r>
      <w:r w:rsidRPr="00F56A03">
        <w:rPr>
          <w:spacing w:val="-7"/>
        </w:rPr>
        <w:t xml:space="preserve"> </w:t>
      </w:r>
      <w:r w:rsidRPr="00F56A03">
        <w:rPr>
          <w:spacing w:val="-2"/>
        </w:rPr>
        <w:t>benefits?</w:t>
      </w:r>
    </w:p>
    <w:p w14:paraId="2D69B111" w14:textId="77777777" w:rsidR="00F56A03" w:rsidRPr="00F56A03" w:rsidRDefault="00D200DB" w:rsidP="00F56A03">
      <w:pPr>
        <w:pStyle w:val="Paragrafoelenco"/>
        <w:numPr>
          <w:ilvl w:val="0"/>
          <w:numId w:val="7"/>
        </w:numPr>
        <w:spacing w:before="100" w:line="324" w:lineRule="auto"/>
        <w:ind w:right="7092"/>
      </w:pPr>
      <w:r w:rsidRPr="00F56A03">
        <w:t xml:space="preserve">Yes </w:t>
      </w:r>
      <w:r w:rsidRPr="00F56A03">
        <w:rPr>
          <w:rFonts w:ascii="Times New Roman"/>
          <w:spacing w:val="40"/>
        </w:rPr>
        <w:t xml:space="preserve"> </w:t>
      </w:r>
    </w:p>
    <w:p w14:paraId="07853F1B" w14:textId="4751EFCF" w:rsidR="00025C0F" w:rsidRDefault="00D200DB" w:rsidP="00F56A03">
      <w:pPr>
        <w:pStyle w:val="Paragrafoelenco"/>
        <w:numPr>
          <w:ilvl w:val="0"/>
          <w:numId w:val="7"/>
        </w:numPr>
        <w:spacing w:before="100" w:line="324" w:lineRule="auto"/>
        <w:ind w:right="7092"/>
      </w:pPr>
      <w:r w:rsidRPr="00F56A03">
        <w:t>No</w:t>
      </w:r>
    </w:p>
    <w:p w14:paraId="07853F1C" w14:textId="1A55BF24" w:rsidR="00025C0F" w:rsidRPr="00F56A03" w:rsidRDefault="00D200DB" w:rsidP="00F56A03">
      <w:pPr>
        <w:pStyle w:val="Paragrafoelenco"/>
        <w:numPr>
          <w:ilvl w:val="0"/>
          <w:numId w:val="7"/>
        </w:numPr>
        <w:spacing w:before="100" w:line="324" w:lineRule="auto"/>
        <w:ind w:right="7092"/>
      </w:pPr>
      <w:r w:rsidRPr="00F56A03">
        <w:t>Don't know / no opinion</w:t>
      </w:r>
    </w:p>
    <w:p w14:paraId="07853F1D" w14:textId="77777777" w:rsidR="00025C0F" w:rsidRPr="00F56A03" w:rsidRDefault="00025C0F" w:rsidP="00F56A03">
      <w:pPr>
        <w:pStyle w:val="Corpotesto"/>
        <w:spacing w:before="105"/>
        <w:rPr>
          <w:sz w:val="22"/>
          <w:szCs w:val="22"/>
        </w:rPr>
      </w:pPr>
    </w:p>
    <w:p w14:paraId="07853F1E" w14:textId="77777777" w:rsidR="00025C0F" w:rsidRPr="00F56A03" w:rsidRDefault="00D200DB">
      <w:pPr>
        <w:spacing w:after="60"/>
        <w:ind w:left="245"/>
      </w:pPr>
      <w:r w:rsidRPr="00F56A03">
        <w:t>To</w:t>
      </w:r>
      <w:r w:rsidRPr="00F56A03">
        <w:rPr>
          <w:spacing w:val="-4"/>
        </w:rPr>
        <w:t xml:space="preserve"> </w:t>
      </w:r>
      <w:r w:rsidRPr="00F56A03">
        <w:t>what</w:t>
      </w:r>
      <w:r w:rsidRPr="00F56A03">
        <w:rPr>
          <w:spacing w:val="-4"/>
        </w:rPr>
        <w:t xml:space="preserve"> </w:t>
      </w:r>
      <w:r w:rsidRPr="00F56A03">
        <w:t>extent</w:t>
      </w:r>
      <w:r w:rsidRPr="00F56A03">
        <w:rPr>
          <w:spacing w:val="-3"/>
        </w:rPr>
        <w:t xml:space="preserve"> </w:t>
      </w:r>
      <w:r w:rsidRPr="00F56A03">
        <w:t>would</w:t>
      </w:r>
      <w:r w:rsidRPr="00F56A03">
        <w:rPr>
          <w:spacing w:val="-4"/>
        </w:rPr>
        <w:t xml:space="preserve"> </w:t>
      </w:r>
      <w:r w:rsidRPr="00F56A03">
        <w:t>it</w:t>
      </w:r>
      <w:r w:rsidRPr="00F56A03">
        <w:rPr>
          <w:spacing w:val="-4"/>
        </w:rPr>
        <w:t xml:space="preserve"> </w:t>
      </w:r>
      <w:r w:rsidRPr="00F56A03">
        <w:t>bring</w:t>
      </w:r>
      <w:r w:rsidRPr="00F56A03">
        <w:rPr>
          <w:spacing w:val="-3"/>
        </w:rPr>
        <w:t xml:space="preserve"> </w:t>
      </w:r>
      <w:r w:rsidRPr="00F56A03">
        <w:t>the</w:t>
      </w:r>
      <w:r w:rsidRPr="00F56A03">
        <w:rPr>
          <w:spacing w:val="-4"/>
        </w:rPr>
        <w:t xml:space="preserve"> </w:t>
      </w:r>
      <w:r w:rsidRPr="00F56A03">
        <w:t>following</w:t>
      </w:r>
      <w:r w:rsidRPr="00F56A03">
        <w:rPr>
          <w:spacing w:val="-4"/>
        </w:rPr>
        <w:t xml:space="preserve"> </w:t>
      </w:r>
      <w:r w:rsidRPr="00F56A03">
        <w:rPr>
          <w:spacing w:val="-2"/>
        </w:rPr>
        <w:t>benefits:</w:t>
      </w:r>
    </w:p>
    <w:tbl>
      <w:tblPr>
        <w:tblW w:w="0" w:type="auto"/>
        <w:tblInd w:w="625" w:type="dxa"/>
        <w:tblBorders>
          <w:top w:val="single" w:sz="8" w:space="0" w:color="BABABA"/>
          <w:left w:val="single" w:sz="8" w:space="0" w:color="BABABA"/>
          <w:bottom w:val="single" w:sz="8" w:space="0" w:color="BABABA"/>
          <w:right w:val="single" w:sz="8" w:space="0" w:color="BABABA"/>
          <w:insideH w:val="single" w:sz="8" w:space="0" w:color="BABABA"/>
          <w:insideV w:val="single" w:sz="8" w:space="0" w:color="BABABA"/>
        </w:tblBorders>
        <w:tblLayout w:type="fixed"/>
        <w:tblCellMar>
          <w:left w:w="0" w:type="dxa"/>
          <w:right w:w="0" w:type="dxa"/>
        </w:tblCellMar>
        <w:tblLook w:val="01E0" w:firstRow="1" w:lastRow="1" w:firstColumn="1" w:lastColumn="1" w:noHBand="0" w:noVBand="0"/>
      </w:tblPr>
      <w:tblGrid>
        <w:gridCol w:w="3948"/>
        <w:gridCol w:w="912"/>
        <w:gridCol w:w="912"/>
        <w:gridCol w:w="1258"/>
        <w:gridCol w:w="911"/>
        <w:gridCol w:w="737"/>
        <w:gridCol w:w="1008"/>
      </w:tblGrid>
      <w:tr w:rsidR="00025C0F" w14:paraId="07853F2A" w14:textId="77777777">
        <w:trPr>
          <w:trHeight w:val="1340"/>
        </w:trPr>
        <w:tc>
          <w:tcPr>
            <w:tcW w:w="3948" w:type="dxa"/>
            <w:tcBorders>
              <w:left w:val="single" w:sz="12" w:space="0" w:color="BABABA"/>
              <w:bottom w:val="single" w:sz="12" w:space="0" w:color="BABABA"/>
              <w:right w:val="single" w:sz="12" w:space="0" w:color="BABABA"/>
            </w:tcBorders>
          </w:tcPr>
          <w:p w14:paraId="07853F1F" w14:textId="77777777" w:rsidR="00025C0F" w:rsidRDefault="00025C0F">
            <w:pPr>
              <w:pStyle w:val="TableParagraph"/>
              <w:rPr>
                <w:rFonts w:ascii="Times New Roman"/>
                <w:sz w:val="20"/>
              </w:rPr>
            </w:pPr>
          </w:p>
        </w:tc>
        <w:tc>
          <w:tcPr>
            <w:tcW w:w="912" w:type="dxa"/>
            <w:tcBorders>
              <w:left w:val="single" w:sz="12" w:space="0" w:color="BABABA"/>
              <w:bottom w:val="single" w:sz="12" w:space="0" w:color="BABABA"/>
            </w:tcBorders>
          </w:tcPr>
          <w:p w14:paraId="07853F20" w14:textId="77777777" w:rsidR="00025C0F" w:rsidRDefault="00D200DB">
            <w:pPr>
              <w:pStyle w:val="TableParagraph"/>
              <w:spacing w:before="107" w:line="326" w:lineRule="auto"/>
              <w:ind w:left="185" w:right="168" w:firstLine="43"/>
              <w:jc w:val="both"/>
              <w:rPr>
                <w:sz w:val="19"/>
              </w:rPr>
            </w:pPr>
            <w:r>
              <w:rPr>
                <w:sz w:val="19"/>
              </w:rPr>
              <w:t xml:space="preserve">To a </w:t>
            </w:r>
            <w:r>
              <w:rPr>
                <w:spacing w:val="-4"/>
                <w:sz w:val="19"/>
              </w:rPr>
              <w:t xml:space="preserve">very </w:t>
            </w:r>
            <w:r>
              <w:rPr>
                <w:spacing w:val="-2"/>
                <w:sz w:val="19"/>
              </w:rPr>
              <w:t>large extent</w:t>
            </w:r>
          </w:p>
        </w:tc>
        <w:tc>
          <w:tcPr>
            <w:tcW w:w="912" w:type="dxa"/>
            <w:tcBorders>
              <w:bottom w:val="single" w:sz="12" w:space="0" w:color="BABABA"/>
              <w:right w:val="single" w:sz="12" w:space="0" w:color="BABABA"/>
            </w:tcBorders>
          </w:tcPr>
          <w:p w14:paraId="07853F21" w14:textId="77777777" w:rsidR="00025C0F" w:rsidRDefault="00025C0F">
            <w:pPr>
              <w:pStyle w:val="TableParagraph"/>
              <w:spacing w:before="36"/>
              <w:rPr>
                <w:sz w:val="19"/>
              </w:rPr>
            </w:pPr>
          </w:p>
          <w:p w14:paraId="07853F22" w14:textId="77777777" w:rsidR="00025C0F" w:rsidRDefault="00D200DB">
            <w:pPr>
              <w:pStyle w:val="TableParagraph"/>
              <w:spacing w:line="326" w:lineRule="auto"/>
              <w:ind w:left="190" w:right="163" w:firstLine="43"/>
              <w:jc w:val="both"/>
              <w:rPr>
                <w:sz w:val="19"/>
              </w:rPr>
            </w:pPr>
            <w:r>
              <w:rPr>
                <w:sz w:val="19"/>
              </w:rPr>
              <w:t xml:space="preserve">To a </w:t>
            </w:r>
            <w:r>
              <w:rPr>
                <w:spacing w:val="-2"/>
                <w:sz w:val="19"/>
              </w:rPr>
              <w:t>large extent</w:t>
            </w:r>
          </w:p>
        </w:tc>
        <w:tc>
          <w:tcPr>
            <w:tcW w:w="1258" w:type="dxa"/>
            <w:tcBorders>
              <w:left w:val="single" w:sz="12" w:space="0" w:color="BABABA"/>
              <w:bottom w:val="single" w:sz="12" w:space="0" w:color="BABABA"/>
            </w:tcBorders>
          </w:tcPr>
          <w:p w14:paraId="07853F23" w14:textId="77777777" w:rsidR="00025C0F" w:rsidRDefault="00025C0F">
            <w:pPr>
              <w:pStyle w:val="TableParagraph"/>
              <w:spacing w:before="36"/>
              <w:rPr>
                <w:sz w:val="19"/>
              </w:rPr>
            </w:pPr>
          </w:p>
          <w:p w14:paraId="07853F24" w14:textId="77777777" w:rsidR="00025C0F" w:rsidRDefault="00D200DB">
            <w:pPr>
              <w:pStyle w:val="TableParagraph"/>
              <w:spacing w:line="326" w:lineRule="auto"/>
              <w:ind w:left="185" w:right="221" w:hanging="1"/>
              <w:jc w:val="center"/>
              <w:rPr>
                <w:sz w:val="19"/>
              </w:rPr>
            </w:pPr>
            <w:r>
              <w:rPr>
                <w:sz w:val="19"/>
              </w:rPr>
              <w:t xml:space="preserve">To a </w:t>
            </w:r>
            <w:r>
              <w:rPr>
                <w:spacing w:val="-2"/>
                <w:sz w:val="19"/>
              </w:rPr>
              <w:t>moderate extent</w:t>
            </w:r>
          </w:p>
        </w:tc>
        <w:tc>
          <w:tcPr>
            <w:tcW w:w="911" w:type="dxa"/>
            <w:tcBorders>
              <w:bottom w:val="single" w:sz="12" w:space="0" w:color="BABABA"/>
            </w:tcBorders>
          </w:tcPr>
          <w:p w14:paraId="07853F25" w14:textId="77777777" w:rsidR="00025C0F" w:rsidRDefault="00025C0F">
            <w:pPr>
              <w:pStyle w:val="TableParagraph"/>
              <w:spacing w:before="36"/>
              <w:rPr>
                <w:sz w:val="19"/>
              </w:rPr>
            </w:pPr>
          </w:p>
          <w:p w14:paraId="07853F26" w14:textId="77777777" w:rsidR="00025C0F" w:rsidRDefault="00D200DB">
            <w:pPr>
              <w:pStyle w:val="TableParagraph"/>
              <w:spacing w:line="326" w:lineRule="auto"/>
              <w:ind w:left="190" w:right="167" w:firstLine="43"/>
              <w:jc w:val="both"/>
              <w:rPr>
                <w:sz w:val="19"/>
              </w:rPr>
            </w:pPr>
            <w:r>
              <w:rPr>
                <w:sz w:val="19"/>
              </w:rPr>
              <w:t xml:space="preserve">To a </w:t>
            </w:r>
            <w:r>
              <w:rPr>
                <w:spacing w:val="-2"/>
                <w:sz w:val="19"/>
              </w:rPr>
              <w:t>small extent</w:t>
            </w:r>
          </w:p>
        </w:tc>
        <w:tc>
          <w:tcPr>
            <w:tcW w:w="737" w:type="dxa"/>
            <w:tcBorders>
              <w:bottom w:val="single" w:sz="12" w:space="0" w:color="BABABA"/>
            </w:tcBorders>
          </w:tcPr>
          <w:p w14:paraId="07853F27" w14:textId="77777777" w:rsidR="00025C0F" w:rsidRDefault="00025C0F">
            <w:pPr>
              <w:pStyle w:val="TableParagraph"/>
              <w:spacing w:before="36"/>
              <w:rPr>
                <w:sz w:val="19"/>
              </w:rPr>
            </w:pPr>
          </w:p>
          <w:p w14:paraId="07853F28" w14:textId="77777777" w:rsidR="00025C0F" w:rsidRDefault="00D200DB">
            <w:pPr>
              <w:pStyle w:val="TableParagraph"/>
              <w:spacing w:line="326" w:lineRule="auto"/>
              <w:ind w:left="261" w:right="154" w:hanging="70"/>
              <w:rPr>
                <w:sz w:val="19"/>
              </w:rPr>
            </w:pPr>
            <w:r>
              <w:rPr>
                <w:spacing w:val="-4"/>
                <w:sz w:val="19"/>
              </w:rPr>
              <w:t xml:space="preserve">Not </w:t>
            </w:r>
            <w:r>
              <w:rPr>
                <w:spacing w:val="-6"/>
                <w:sz w:val="19"/>
              </w:rPr>
              <w:t xml:space="preserve">at </w:t>
            </w:r>
            <w:r>
              <w:rPr>
                <w:spacing w:val="-5"/>
                <w:sz w:val="19"/>
              </w:rPr>
              <w:t>all</w:t>
            </w:r>
          </w:p>
        </w:tc>
        <w:tc>
          <w:tcPr>
            <w:tcW w:w="1008" w:type="dxa"/>
            <w:tcBorders>
              <w:bottom w:val="single" w:sz="12" w:space="0" w:color="BABABA"/>
              <w:right w:val="single" w:sz="12" w:space="0" w:color="BABABA"/>
            </w:tcBorders>
          </w:tcPr>
          <w:p w14:paraId="07853F29" w14:textId="77777777" w:rsidR="00025C0F" w:rsidRDefault="00D200DB">
            <w:pPr>
              <w:pStyle w:val="TableParagraph"/>
              <w:spacing w:before="107" w:line="326" w:lineRule="auto"/>
              <w:ind w:left="192" w:right="159" w:hanging="54"/>
              <w:jc w:val="center"/>
              <w:rPr>
                <w:sz w:val="19"/>
              </w:rPr>
            </w:pPr>
            <w:r>
              <w:rPr>
                <w:spacing w:val="-2"/>
                <w:sz w:val="19"/>
              </w:rPr>
              <w:t xml:space="preserve">Don’t </w:t>
            </w:r>
            <w:r>
              <w:rPr>
                <w:sz w:val="19"/>
              </w:rPr>
              <w:t xml:space="preserve">know / </w:t>
            </w:r>
            <w:r>
              <w:rPr>
                <w:spacing w:val="-6"/>
                <w:sz w:val="19"/>
              </w:rPr>
              <w:t xml:space="preserve">no </w:t>
            </w:r>
            <w:r>
              <w:rPr>
                <w:spacing w:val="-2"/>
                <w:sz w:val="19"/>
              </w:rPr>
              <w:t>opinion</w:t>
            </w:r>
          </w:p>
        </w:tc>
      </w:tr>
      <w:tr w:rsidR="00025C0F" w14:paraId="07853F38" w14:textId="77777777">
        <w:trPr>
          <w:trHeight w:val="743"/>
        </w:trPr>
        <w:tc>
          <w:tcPr>
            <w:tcW w:w="3948" w:type="dxa"/>
            <w:tcBorders>
              <w:top w:val="single" w:sz="12" w:space="0" w:color="BABABA"/>
              <w:left w:val="single" w:sz="12" w:space="0" w:color="BABABA"/>
              <w:bottom w:val="single" w:sz="12" w:space="0" w:color="BABABA"/>
              <w:right w:val="single" w:sz="12" w:space="0" w:color="BABABA"/>
            </w:tcBorders>
          </w:tcPr>
          <w:p w14:paraId="07853F2B" w14:textId="77777777" w:rsidR="00025C0F" w:rsidRDefault="00D200DB">
            <w:pPr>
              <w:pStyle w:val="TableParagraph"/>
              <w:spacing w:before="102" w:line="326" w:lineRule="auto"/>
              <w:ind w:left="185" w:right="383"/>
              <w:rPr>
                <w:sz w:val="19"/>
              </w:rPr>
            </w:pPr>
            <w:r>
              <w:rPr>
                <w:sz w:val="19"/>
              </w:rPr>
              <w:t xml:space="preserve">More start-ups would be created in </w:t>
            </w:r>
            <w:r>
              <w:rPr>
                <w:spacing w:val="-2"/>
                <w:sz w:val="19"/>
              </w:rPr>
              <w:t>Europe</w:t>
            </w:r>
          </w:p>
        </w:tc>
        <w:tc>
          <w:tcPr>
            <w:tcW w:w="912" w:type="dxa"/>
            <w:tcBorders>
              <w:top w:val="single" w:sz="12" w:space="0" w:color="BABABA"/>
              <w:left w:val="single" w:sz="12" w:space="0" w:color="BABABA"/>
              <w:bottom w:val="single" w:sz="12" w:space="0" w:color="BABABA"/>
            </w:tcBorders>
          </w:tcPr>
          <w:p w14:paraId="07853F2C" w14:textId="77777777" w:rsidR="00025C0F" w:rsidRDefault="00025C0F">
            <w:pPr>
              <w:pStyle w:val="TableParagraph"/>
              <w:spacing w:before="9" w:after="1"/>
              <w:rPr>
                <w:sz w:val="19"/>
              </w:rPr>
            </w:pPr>
          </w:p>
          <w:p w14:paraId="07853F2D" w14:textId="49524A7D" w:rsidR="00025C0F" w:rsidRDefault="00025C0F">
            <w:pPr>
              <w:pStyle w:val="TableParagraph"/>
              <w:spacing w:line="180" w:lineRule="exact"/>
              <w:ind w:left="353"/>
              <w:rPr>
                <w:position w:val="-3"/>
                <w:sz w:val="18"/>
              </w:rPr>
            </w:pPr>
          </w:p>
        </w:tc>
        <w:tc>
          <w:tcPr>
            <w:tcW w:w="912" w:type="dxa"/>
            <w:tcBorders>
              <w:top w:val="single" w:sz="12" w:space="0" w:color="BABABA"/>
              <w:bottom w:val="single" w:sz="12" w:space="0" w:color="BABABA"/>
              <w:right w:val="single" w:sz="12" w:space="0" w:color="BABABA"/>
            </w:tcBorders>
          </w:tcPr>
          <w:p w14:paraId="07853F2F" w14:textId="0814C7ED" w:rsidR="00025C0F" w:rsidRDefault="00025C0F" w:rsidP="004D77EF">
            <w:pPr>
              <w:pStyle w:val="TableParagraph"/>
              <w:spacing w:line="180" w:lineRule="exact"/>
              <w:rPr>
                <w:position w:val="-3"/>
                <w:sz w:val="18"/>
              </w:rPr>
            </w:pPr>
          </w:p>
        </w:tc>
        <w:tc>
          <w:tcPr>
            <w:tcW w:w="1258" w:type="dxa"/>
            <w:tcBorders>
              <w:top w:val="single" w:sz="12" w:space="0" w:color="BABABA"/>
              <w:left w:val="single" w:sz="12" w:space="0" w:color="BABABA"/>
              <w:bottom w:val="single" w:sz="12" w:space="0" w:color="BABABA"/>
            </w:tcBorders>
          </w:tcPr>
          <w:p w14:paraId="07853F30" w14:textId="77777777" w:rsidR="00025C0F" w:rsidRDefault="00025C0F">
            <w:pPr>
              <w:pStyle w:val="TableParagraph"/>
              <w:spacing w:before="9" w:after="1"/>
              <w:rPr>
                <w:sz w:val="19"/>
              </w:rPr>
            </w:pPr>
          </w:p>
          <w:p w14:paraId="07853F31" w14:textId="1A426ACA" w:rsidR="00025C0F" w:rsidRDefault="00025C0F">
            <w:pPr>
              <w:pStyle w:val="TableParagraph"/>
              <w:spacing w:line="180" w:lineRule="exact"/>
              <w:ind w:left="526"/>
              <w:rPr>
                <w:position w:val="-3"/>
                <w:sz w:val="18"/>
              </w:rPr>
            </w:pPr>
          </w:p>
        </w:tc>
        <w:tc>
          <w:tcPr>
            <w:tcW w:w="911" w:type="dxa"/>
            <w:tcBorders>
              <w:top w:val="single" w:sz="12" w:space="0" w:color="BABABA"/>
              <w:bottom w:val="single" w:sz="12" w:space="0" w:color="BABABA"/>
            </w:tcBorders>
          </w:tcPr>
          <w:p w14:paraId="07853F32" w14:textId="77777777" w:rsidR="00025C0F" w:rsidRDefault="00025C0F">
            <w:pPr>
              <w:pStyle w:val="TableParagraph"/>
              <w:spacing w:before="9" w:after="1"/>
              <w:rPr>
                <w:sz w:val="19"/>
              </w:rPr>
            </w:pPr>
          </w:p>
          <w:p w14:paraId="07853F33" w14:textId="12CB0630" w:rsidR="00025C0F" w:rsidRDefault="00025C0F">
            <w:pPr>
              <w:pStyle w:val="TableParagraph"/>
              <w:spacing w:line="180" w:lineRule="exact"/>
              <w:ind w:left="358"/>
              <w:rPr>
                <w:position w:val="-3"/>
                <w:sz w:val="18"/>
              </w:rPr>
            </w:pPr>
          </w:p>
        </w:tc>
        <w:tc>
          <w:tcPr>
            <w:tcW w:w="737" w:type="dxa"/>
            <w:tcBorders>
              <w:top w:val="single" w:sz="12" w:space="0" w:color="BABABA"/>
              <w:bottom w:val="single" w:sz="12" w:space="0" w:color="BABABA"/>
            </w:tcBorders>
          </w:tcPr>
          <w:p w14:paraId="07853F34" w14:textId="77777777" w:rsidR="00025C0F" w:rsidRDefault="00025C0F">
            <w:pPr>
              <w:pStyle w:val="TableParagraph"/>
              <w:spacing w:before="9" w:after="1"/>
              <w:rPr>
                <w:sz w:val="19"/>
              </w:rPr>
            </w:pPr>
          </w:p>
          <w:p w14:paraId="07853F35" w14:textId="3F64A2EC" w:rsidR="00025C0F" w:rsidRDefault="00025C0F">
            <w:pPr>
              <w:pStyle w:val="TableParagraph"/>
              <w:spacing w:line="180" w:lineRule="exact"/>
              <w:ind w:left="272"/>
              <w:rPr>
                <w:position w:val="-3"/>
                <w:sz w:val="18"/>
              </w:rPr>
            </w:pPr>
          </w:p>
        </w:tc>
        <w:tc>
          <w:tcPr>
            <w:tcW w:w="1008" w:type="dxa"/>
            <w:tcBorders>
              <w:top w:val="single" w:sz="12" w:space="0" w:color="BABABA"/>
              <w:bottom w:val="single" w:sz="12" w:space="0" w:color="BABABA"/>
              <w:right w:val="single" w:sz="12" w:space="0" w:color="BABABA"/>
            </w:tcBorders>
          </w:tcPr>
          <w:p w14:paraId="07853F36" w14:textId="77777777" w:rsidR="00025C0F" w:rsidRDefault="00025C0F">
            <w:pPr>
              <w:pStyle w:val="TableParagraph"/>
              <w:spacing w:before="9" w:after="1"/>
              <w:rPr>
                <w:sz w:val="19"/>
              </w:rPr>
            </w:pPr>
          </w:p>
          <w:p w14:paraId="07853F37" w14:textId="6CB03816" w:rsidR="00025C0F" w:rsidRDefault="00025C0F">
            <w:pPr>
              <w:pStyle w:val="TableParagraph"/>
              <w:spacing w:line="180" w:lineRule="exact"/>
              <w:ind w:left="409"/>
              <w:rPr>
                <w:position w:val="-3"/>
                <w:sz w:val="18"/>
              </w:rPr>
            </w:pPr>
          </w:p>
        </w:tc>
      </w:tr>
      <w:tr w:rsidR="00025C0F" w14:paraId="07853F46" w14:textId="77777777">
        <w:trPr>
          <w:trHeight w:val="748"/>
        </w:trPr>
        <w:tc>
          <w:tcPr>
            <w:tcW w:w="3948" w:type="dxa"/>
            <w:tcBorders>
              <w:top w:val="single" w:sz="12" w:space="0" w:color="BABABA"/>
              <w:left w:val="single" w:sz="12" w:space="0" w:color="BABABA"/>
              <w:right w:val="single" w:sz="12" w:space="0" w:color="BABABA"/>
            </w:tcBorders>
          </w:tcPr>
          <w:p w14:paraId="07853F39" w14:textId="77777777" w:rsidR="00025C0F" w:rsidRDefault="00D200DB">
            <w:pPr>
              <w:pStyle w:val="TableParagraph"/>
              <w:spacing w:before="102" w:line="326" w:lineRule="auto"/>
              <w:ind w:left="185" w:right="288"/>
              <w:rPr>
                <w:sz w:val="19"/>
              </w:rPr>
            </w:pPr>
            <w:r>
              <w:rPr>
                <w:sz w:val="19"/>
              </w:rPr>
              <w:t>Investors would be attracted to invest in the 28th regime companies</w:t>
            </w:r>
          </w:p>
        </w:tc>
        <w:tc>
          <w:tcPr>
            <w:tcW w:w="912" w:type="dxa"/>
            <w:tcBorders>
              <w:top w:val="single" w:sz="12" w:space="0" w:color="BABABA"/>
              <w:left w:val="single" w:sz="12" w:space="0" w:color="BABABA"/>
            </w:tcBorders>
          </w:tcPr>
          <w:p w14:paraId="07853F3A" w14:textId="77777777" w:rsidR="00025C0F" w:rsidRDefault="00025C0F">
            <w:pPr>
              <w:pStyle w:val="TableParagraph"/>
              <w:spacing w:before="9" w:after="1"/>
              <w:rPr>
                <w:sz w:val="19"/>
              </w:rPr>
            </w:pPr>
          </w:p>
          <w:p w14:paraId="07853F3B" w14:textId="75006FE7" w:rsidR="00025C0F" w:rsidRDefault="00025C0F">
            <w:pPr>
              <w:pStyle w:val="TableParagraph"/>
              <w:spacing w:line="180" w:lineRule="exact"/>
              <w:ind w:left="353"/>
              <w:rPr>
                <w:position w:val="-3"/>
                <w:sz w:val="18"/>
              </w:rPr>
            </w:pPr>
          </w:p>
        </w:tc>
        <w:tc>
          <w:tcPr>
            <w:tcW w:w="912" w:type="dxa"/>
            <w:tcBorders>
              <w:top w:val="single" w:sz="12" w:space="0" w:color="BABABA"/>
              <w:right w:val="single" w:sz="12" w:space="0" w:color="BABABA"/>
            </w:tcBorders>
          </w:tcPr>
          <w:p w14:paraId="07853F3C" w14:textId="77777777" w:rsidR="00025C0F" w:rsidRDefault="00025C0F">
            <w:pPr>
              <w:pStyle w:val="TableParagraph"/>
              <w:spacing w:before="9" w:after="1"/>
              <w:rPr>
                <w:sz w:val="19"/>
              </w:rPr>
            </w:pPr>
          </w:p>
          <w:p w14:paraId="07853F3D" w14:textId="3F38FB7D" w:rsidR="00025C0F" w:rsidRDefault="00025C0F">
            <w:pPr>
              <w:pStyle w:val="TableParagraph"/>
              <w:spacing w:line="180" w:lineRule="exact"/>
              <w:ind w:left="358"/>
              <w:rPr>
                <w:position w:val="-3"/>
                <w:sz w:val="18"/>
              </w:rPr>
            </w:pPr>
          </w:p>
        </w:tc>
        <w:tc>
          <w:tcPr>
            <w:tcW w:w="1258" w:type="dxa"/>
            <w:tcBorders>
              <w:top w:val="single" w:sz="12" w:space="0" w:color="BABABA"/>
              <w:left w:val="single" w:sz="12" w:space="0" w:color="BABABA"/>
            </w:tcBorders>
          </w:tcPr>
          <w:p w14:paraId="07853F3E" w14:textId="77777777" w:rsidR="00025C0F" w:rsidRDefault="00025C0F">
            <w:pPr>
              <w:pStyle w:val="TableParagraph"/>
              <w:spacing w:before="9" w:after="1"/>
              <w:rPr>
                <w:sz w:val="19"/>
              </w:rPr>
            </w:pPr>
          </w:p>
          <w:p w14:paraId="07853F3F" w14:textId="01078008" w:rsidR="00025C0F" w:rsidRDefault="00025C0F">
            <w:pPr>
              <w:pStyle w:val="TableParagraph"/>
              <w:spacing w:line="180" w:lineRule="exact"/>
              <w:ind w:left="526"/>
              <w:rPr>
                <w:position w:val="-3"/>
                <w:sz w:val="18"/>
              </w:rPr>
            </w:pPr>
          </w:p>
        </w:tc>
        <w:tc>
          <w:tcPr>
            <w:tcW w:w="911" w:type="dxa"/>
            <w:tcBorders>
              <w:top w:val="single" w:sz="12" w:space="0" w:color="BABABA"/>
            </w:tcBorders>
          </w:tcPr>
          <w:p w14:paraId="07853F40" w14:textId="77777777" w:rsidR="00025C0F" w:rsidRDefault="00025C0F">
            <w:pPr>
              <w:pStyle w:val="TableParagraph"/>
              <w:spacing w:before="9" w:after="1"/>
              <w:rPr>
                <w:sz w:val="19"/>
              </w:rPr>
            </w:pPr>
          </w:p>
          <w:p w14:paraId="07853F41" w14:textId="0312BCDB" w:rsidR="00025C0F" w:rsidRDefault="00025C0F">
            <w:pPr>
              <w:pStyle w:val="TableParagraph"/>
              <w:spacing w:line="180" w:lineRule="exact"/>
              <w:ind w:left="358"/>
              <w:rPr>
                <w:position w:val="-3"/>
                <w:sz w:val="18"/>
              </w:rPr>
            </w:pPr>
          </w:p>
        </w:tc>
        <w:tc>
          <w:tcPr>
            <w:tcW w:w="737" w:type="dxa"/>
            <w:tcBorders>
              <w:top w:val="single" w:sz="12" w:space="0" w:color="BABABA"/>
            </w:tcBorders>
          </w:tcPr>
          <w:p w14:paraId="07853F42" w14:textId="77777777" w:rsidR="00025C0F" w:rsidRDefault="00025C0F">
            <w:pPr>
              <w:pStyle w:val="TableParagraph"/>
              <w:spacing w:before="9" w:after="1"/>
              <w:rPr>
                <w:sz w:val="19"/>
              </w:rPr>
            </w:pPr>
          </w:p>
          <w:p w14:paraId="07853F43" w14:textId="00E3C965" w:rsidR="00025C0F" w:rsidRDefault="00025C0F">
            <w:pPr>
              <w:pStyle w:val="TableParagraph"/>
              <w:spacing w:line="180" w:lineRule="exact"/>
              <w:ind w:left="272"/>
              <w:rPr>
                <w:position w:val="-3"/>
                <w:sz w:val="18"/>
              </w:rPr>
            </w:pPr>
          </w:p>
        </w:tc>
        <w:tc>
          <w:tcPr>
            <w:tcW w:w="1008" w:type="dxa"/>
            <w:tcBorders>
              <w:top w:val="single" w:sz="12" w:space="0" w:color="BABABA"/>
              <w:right w:val="single" w:sz="12" w:space="0" w:color="BABABA"/>
            </w:tcBorders>
          </w:tcPr>
          <w:p w14:paraId="07853F44" w14:textId="77777777" w:rsidR="00025C0F" w:rsidRDefault="00025C0F">
            <w:pPr>
              <w:pStyle w:val="TableParagraph"/>
              <w:spacing w:before="9" w:after="1"/>
              <w:rPr>
                <w:sz w:val="19"/>
              </w:rPr>
            </w:pPr>
          </w:p>
          <w:p w14:paraId="07853F45" w14:textId="3DB1E523" w:rsidR="00025C0F" w:rsidRDefault="00025C0F">
            <w:pPr>
              <w:pStyle w:val="TableParagraph"/>
              <w:spacing w:line="180" w:lineRule="exact"/>
              <w:ind w:left="409"/>
              <w:rPr>
                <w:position w:val="-3"/>
                <w:sz w:val="18"/>
              </w:rPr>
            </w:pPr>
          </w:p>
        </w:tc>
      </w:tr>
      <w:tr w:rsidR="00025C0F" w14:paraId="07853F5A" w14:textId="77777777">
        <w:trPr>
          <w:trHeight w:val="1345"/>
        </w:trPr>
        <w:tc>
          <w:tcPr>
            <w:tcW w:w="3948" w:type="dxa"/>
            <w:tcBorders>
              <w:left w:val="single" w:sz="12" w:space="0" w:color="BABABA"/>
              <w:right w:val="single" w:sz="12" w:space="0" w:color="BABABA"/>
            </w:tcBorders>
          </w:tcPr>
          <w:p w14:paraId="07853F47" w14:textId="77777777" w:rsidR="00025C0F" w:rsidRDefault="00D200DB">
            <w:pPr>
              <w:pStyle w:val="TableParagraph"/>
              <w:spacing w:before="107" w:line="326" w:lineRule="auto"/>
              <w:ind w:left="185" w:right="268"/>
              <w:rPr>
                <w:sz w:val="19"/>
              </w:rPr>
            </w:pPr>
            <w:r>
              <w:rPr>
                <w:sz w:val="19"/>
              </w:rPr>
              <w:t>Other companies (suppliers, contractors etc.)</w:t>
            </w:r>
            <w:r>
              <w:rPr>
                <w:spacing w:val="40"/>
                <w:sz w:val="19"/>
              </w:rPr>
              <w:t xml:space="preserve"> </w:t>
            </w:r>
            <w:r>
              <w:rPr>
                <w:sz w:val="19"/>
              </w:rPr>
              <w:t>from</w:t>
            </w:r>
            <w:r>
              <w:rPr>
                <w:spacing w:val="40"/>
                <w:sz w:val="19"/>
              </w:rPr>
              <w:t xml:space="preserve"> </w:t>
            </w:r>
            <w:r>
              <w:rPr>
                <w:sz w:val="19"/>
              </w:rPr>
              <w:t>other</w:t>
            </w:r>
            <w:r>
              <w:rPr>
                <w:spacing w:val="40"/>
                <w:sz w:val="19"/>
              </w:rPr>
              <w:t xml:space="preserve"> </w:t>
            </w:r>
            <w:r>
              <w:rPr>
                <w:sz w:val="19"/>
              </w:rPr>
              <w:t>Member</w:t>
            </w:r>
            <w:r>
              <w:rPr>
                <w:spacing w:val="40"/>
                <w:sz w:val="19"/>
              </w:rPr>
              <w:t xml:space="preserve"> </w:t>
            </w:r>
            <w:r>
              <w:rPr>
                <w:sz w:val="19"/>
              </w:rPr>
              <w:t>States</w:t>
            </w:r>
            <w:r>
              <w:rPr>
                <w:spacing w:val="40"/>
                <w:sz w:val="19"/>
              </w:rPr>
              <w:t xml:space="preserve"> </w:t>
            </w:r>
            <w:r>
              <w:rPr>
                <w:sz w:val="19"/>
              </w:rPr>
              <w:t>would be attracted to do business with the 28th regime companies</w:t>
            </w:r>
          </w:p>
        </w:tc>
        <w:tc>
          <w:tcPr>
            <w:tcW w:w="912" w:type="dxa"/>
            <w:tcBorders>
              <w:left w:val="single" w:sz="12" w:space="0" w:color="BABABA"/>
            </w:tcBorders>
          </w:tcPr>
          <w:p w14:paraId="07853F48" w14:textId="77777777" w:rsidR="00025C0F" w:rsidRDefault="00025C0F">
            <w:pPr>
              <w:pStyle w:val="TableParagraph"/>
              <w:rPr>
                <w:sz w:val="20"/>
              </w:rPr>
            </w:pPr>
          </w:p>
          <w:p w14:paraId="07853F49" w14:textId="77777777" w:rsidR="00025C0F" w:rsidRDefault="00025C0F">
            <w:pPr>
              <w:pStyle w:val="TableParagraph"/>
              <w:spacing w:before="69"/>
              <w:rPr>
                <w:sz w:val="20"/>
              </w:rPr>
            </w:pPr>
          </w:p>
          <w:p w14:paraId="07853F4A" w14:textId="2CD1F099" w:rsidR="00025C0F" w:rsidRDefault="00025C0F">
            <w:pPr>
              <w:pStyle w:val="TableParagraph"/>
              <w:spacing w:line="180" w:lineRule="exact"/>
              <w:ind w:left="353"/>
              <w:rPr>
                <w:position w:val="-3"/>
                <w:sz w:val="18"/>
              </w:rPr>
            </w:pPr>
          </w:p>
        </w:tc>
        <w:tc>
          <w:tcPr>
            <w:tcW w:w="912" w:type="dxa"/>
            <w:tcBorders>
              <w:right w:val="single" w:sz="12" w:space="0" w:color="BABABA"/>
            </w:tcBorders>
          </w:tcPr>
          <w:p w14:paraId="07853F4B" w14:textId="77777777" w:rsidR="00025C0F" w:rsidRDefault="00025C0F">
            <w:pPr>
              <w:pStyle w:val="TableParagraph"/>
              <w:rPr>
                <w:sz w:val="20"/>
              </w:rPr>
            </w:pPr>
          </w:p>
          <w:p w14:paraId="07853F4C" w14:textId="77777777" w:rsidR="00025C0F" w:rsidRDefault="00025C0F">
            <w:pPr>
              <w:pStyle w:val="TableParagraph"/>
              <w:spacing w:before="69"/>
              <w:rPr>
                <w:sz w:val="20"/>
              </w:rPr>
            </w:pPr>
          </w:p>
          <w:p w14:paraId="07853F4D" w14:textId="5011355C" w:rsidR="00025C0F" w:rsidRDefault="00025C0F">
            <w:pPr>
              <w:pStyle w:val="TableParagraph"/>
              <w:spacing w:line="180" w:lineRule="exact"/>
              <w:ind w:left="358"/>
              <w:rPr>
                <w:position w:val="-3"/>
                <w:sz w:val="18"/>
              </w:rPr>
            </w:pPr>
          </w:p>
        </w:tc>
        <w:tc>
          <w:tcPr>
            <w:tcW w:w="1258" w:type="dxa"/>
            <w:tcBorders>
              <w:left w:val="single" w:sz="12" w:space="0" w:color="BABABA"/>
            </w:tcBorders>
          </w:tcPr>
          <w:p w14:paraId="07853F4E" w14:textId="77777777" w:rsidR="00025C0F" w:rsidRDefault="00025C0F">
            <w:pPr>
              <w:pStyle w:val="TableParagraph"/>
              <w:rPr>
                <w:sz w:val="20"/>
              </w:rPr>
            </w:pPr>
          </w:p>
          <w:p w14:paraId="07853F50" w14:textId="2A342B64" w:rsidR="00025C0F" w:rsidRDefault="00025C0F" w:rsidP="004D77EF">
            <w:pPr>
              <w:pStyle w:val="TableParagraph"/>
              <w:spacing w:line="180" w:lineRule="exact"/>
              <w:rPr>
                <w:position w:val="-3"/>
                <w:sz w:val="18"/>
              </w:rPr>
            </w:pPr>
          </w:p>
        </w:tc>
        <w:tc>
          <w:tcPr>
            <w:tcW w:w="911" w:type="dxa"/>
          </w:tcPr>
          <w:p w14:paraId="07853F51" w14:textId="77777777" w:rsidR="00025C0F" w:rsidRDefault="00025C0F">
            <w:pPr>
              <w:pStyle w:val="TableParagraph"/>
              <w:rPr>
                <w:sz w:val="20"/>
              </w:rPr>
            </w:pPr>
          </w:p>
          <w:p w14:paraId="07853F52" w14:textId="77777777" w:rsidR="00025C0F" w:rsidRDefault="00025C0F">
            <w:pPr>
              <w:pStyle w:val="TableParagraph"/>
              <w:spacing w:before="69"/>
              <w:rPr>
                <w:sz w:val="20"/>
              </w:rPr>
            </w:pPr>
          </w:p>
          <w:p w14:paraId="07853F53" w14:textId="743A7E78" w:rsidR="00025C0F" w:rsidRDefault="00025C0F">
            <w:pPr>
              <w:pStyle w:val="TableParagraph"/>
              <w:spacing w:line="180" w:lineRule="exact"/>
              <w:ind w:left="358"/>
              <w:rPr>
                <w:position w:val="-3"/>
                <w:sz w:val="18"/>
              </w:rPr>
            </w:pPr>
          </w:p>
        </w:tc>
        <w:tc>
          <w:tcPr>
            <w:tcW w:w="737" w:type="dxa"/>
          </w:tcPr>
          <w:p w14:paraId="07853F54" w14:textId="77777777" w:rsidR="00025C0F" w:rsidRDefault="00025C0F">
            <w:pPr>
              <w:pStyle w:val="TableParagraph"/>
              <w:rPr>
                <w:sz w:val="20"/>
              </w:rPr>
            </w:pPr>
          </w:p>
          <w:p w14:paraId="07853F55" w14:textId="77777777" w:rsidR="00025C0F" w:rsidRDefault="00025C0F">
            <w:pPr>
              <w:pStyle w:val="TableParagraph"/>
              <w:spacing w:before="69"/>
              <w:rPr>
                <w:sz w:val="20"/>
              </w:rPr>
            </w:pPr>
          </w:p>
          <w:p w14:paraId="07853F56" w14:textId="603BE12E" w:rsidR="00025C0F" w:rsidRDefault="00025C0F">
            <w:pPr>
              <w:pStyle w:val="TableParagraph"/>
              <w:spacing w:line="180" w:lineRule="exact"/>
              <w:ind w:left="272"/>
              <w:rPr>
                <w:position w:val="-3"/>
                <w:sz w:val="18"/>
              </w:rPr>
            </w:pPr>
          </w:p>
        </w:tc>
        <w:tc>
          <w:tcPr>
            <w:tcW w:w="1008" w:type="dxa"/>
            <w:tcBorders>
              <w:right w:val="single" w:sz="12" w:space="0" w:color="BABABA"/>
            </w:tcBorders>
          </w:tcPr>
          <w:p w14:paraId="07853F57" w14:textId="77777777" w:rsidR="00025C0F" w:rsidRDefault="00025C0F">
            <w:pPr>
              <w:pStyle w:val="TableParagraph"/>
              <w:rPr>
                <w:sz w:val="20"/>
              </w:rPr>
            </w:pPr>
          </w:p>
          <w:p w14:paraId="07853F58" w14:textId="77777777" w:rsidR="00025C0F" w:rsidRDefault="00025C0F">
            <w:pPr>
              <w:pStyle w:val="TableParagraph"/>
              <w:spacing w:before="69"/>
              <w:rPr>
                <w:sz w:val="20"/>
              </w:rPr>
            </w:pPr>
          </w:p>
          <w:p w14:paraId="07853F59" w14:textId="4C0E6B6C" w:rsidR="00025C0F" w:rsidRDefault="00025C0F">
            <w:pPr>
              <w:pStyle w:val="TableParagraph"/>
              <w:spacing w:line="180" w:lineRule="exact"/>
              <w:ind w:left="409"/>
              <w:rPr>
                <w:position w:val="-3"/>
                <w:sz w:val="18"/>
              </w:rPr>
            </w:pPr>
          </w:p>
        </w:tc>
      </w:tr>
      <w:tr w:rsidR="00025C0F" w14:paraId="07853F6E" w14:textId="77777777">
        <w:trPr>
          <w:trHeight w:val="1345"/>
        </w:trPr>
        <w:tc>
          <w:tcPr>
            <w:tcW w:w="3948" w:type="dxa"/>
            <w:tcBorders>
              <w:left w:val="single" w:sz="12" w:space="0" w:color="BABABA"/>
              <w:right w:val="single" w:sz="12" w:space="0" w:color="BABABA"/>
            </w:tcBorders>
          </w:tcPr>
          <w:p w14:paraId="07853F5B" w14:textId="77777777" w:rsidR="00025C0F" w:rsidRDefault="00D200DB">
            <w:pPr>
              <w:pStyle w:val="TableParagraph"/>
              <w:spacing w:before="107" w:line="326" w:lineRule="auto"/>
              <w:ind w:left="185" w:right="383"/>
              <w:rPr>
                <w:sz w:val="19"/>
              </w:rPr>
            </w:pPr>
            <w:r>
              <w:rPr>
                <w:sz w:val="19"/>
              </w:rPr>
              <w:t>Consumers would recognise the 28th regime company as an EU company and would buy more products and services from such companies</w:t>
            </w:r>
          </w:p>
        </w:tc>
        <w:tc>
          <w:tcPr>
            <w:tcW w:w="912" w:type="dxa"/>
            <w:tcBorders>
              <w:left w:val="single" w:sz="12" w:space="0" w:color="BABABA"/>
            </w:tcBorders>
          </w:tcPr>
          <w:p w14:paraId="07853F5C" w14:textId="77777777" w:rsidR="00025C0F" w:rsidRDefault="00025C0F">
            <w:pPr>
              <w:pStyle w:val="TableParagraph"/>
              <w:rPr>
                <w:sz w:val="20"/>
              </w:rPr>
            </w:pPr>
          </w:p>
          <w:p w14:paraId="07853F5D" w14:textId="77777777" w:rsidR="00025C0F" w:rsidRDefault="00025C0F">
            <w:pPr>
              <w:pStyle w:val="TableParagraph"/>
              <w:spacing w:before="69"/>
              <w:rPr>
                <w:sz w:val="20"/>
              </w:rPr>
            </w:pPr>
          </w:p>
          <w:p w14:paraId="07853F5E" w14:textId="0D07E4D8" w:rsidR="00025C0F" w:rsidRDefault="00025C0F">
            <w:pPr>
              <w:pStyle w:val="TableParagraph"/>
              <w:spacing w:line="180" w:lineRule="exact"/>
              <w:ind w:left="353"/>
              <w:rPr>
                <w:position w:val="-3"/>
                <w:sz w:val="18"/>
              </w:rPr>
            </w:pPr>
          </w:p>
        </w:tc>
        <w:tc>
          <w:tcPr>
            <w:tcW w:w="912" w:type="dxa"/>
            <w:tcBorders>
              <w:right w:val="single" w:sz="12" w:space="0" w:color="BABABA"/>
            </w:tcBorders>
          </w:tcPr>
          <w:p w14:paraId="07853F5F" w14:textId="77777777" w:rsidR="00025C0F" w:rsidRDefault="00025C0F">
            <w:pPr>
              <w:pStyle w:val="TableParagraph"/>
              <w:rPr>
                <w:sz w:val="20"/>
              </w:rPr>
            </w:pPr>
          </w:p>
          <w:p w14:paraId="07853F60" w14:textId="77777777" w:rsidR="00025C0F" w:rsidRDefault="00025C0F">
            <w:pPr>
              <w:pStyle w:val="TableParagraph"/>
              <w:spacing w:before="69"/>
              <w:rPr>
                <w:sz w:val="20"/>
              </w:rPr>
            </w:pPr>
          </w:p>
          <w:p w14:paraId="07853F61" w14:textId="1CB7BE6E" w:rsidR="00025C0F" w:rsidRDefault="00025C0F">
            <w:pPr>
              <w:pStyle w:val="TableParagraph"/>
              <w:spacing w:line="180" w:lineRule="exact"/>
              <w:ind w:left="358"/>
              <w:rPr>
                <w:position w:val="-3"/>
                <w:sz w:val="18"/>
              </w:rPr>
            </w:pPr>
          </w:p>
        </w:tc>
        <w:tc>
          <w:tcPr>
            <w:tcW w:w="1258" w:type="dxa"/>
            <w:tcBorders>
              <w:left w:val="single" w:sz="12" w:space="0" w:color="BABABA"/>
            </w:tcBorders>
          </w:tcPr>
          <w:p w14:paraId="07853F62" w14:textId="77777777" w:rsidR="00025C0F" w:rsidRDefault="00025C0F">
            <w:pPr>
              <w:pStyle w:val="TableParagraph"/>
              <w:rPr>
                <w:sz w:val="20"/>
              </w:rPr>
            </w:pPr>
          </w:p>
          <w:p w14:paraId="07853F63" w14:textId="77777777" w:rsidR="00025C0F" w:rsidRDefault="00025C0F">
            <w:pPr>
              <w:pStyle w:val="TableParagraph"/>
              <w:spacing w:before="69"/>
              <w:rPr>
                <w:sz w:val="20"/>
              </w:rPr>
            </w:pPr>
          </w:p>
          <w:p w14:paraId="07853F64" w14:textId="2E7168F5" w:rsidR="00025C0F" w:rsidRDefault="00025C0F">
            <w:pPr>
              <w:pStyle w:val="TableParagraph"/>
              <w:spacing w:line="180" w:lineRule="exact"/>
              <w:ind w:left="526"/>
              <w:rPr>
                <w:position w:val="-3"/>
                <w:sz w:val="18"/>
              </w:rPr>
            </w:pPr>
          </w:p>
        </w:tc>
        <w:tc>
          <w:tcPr>
            <w:tcW w:w="911" w:type="dxa"/>
          </w:tcPr>
          <w:p w14:paraId="07853F65" w14:textId="77777777" w:rsidR="00025C0F" w:rsidRDefault="00025C0F">
            <w:pPr>
              <w:pStyle w:val="TableParagraph"/>
              <w:rPr>
                <w:sz w:val="20"/>
              </w:rPr>
            </w:pPr>
          </w:p>
          <w:p w14:paraId="07853F66" w14:textId="77777777" w:rsidR="00025C0F" w:rsidRDefault="00025C0F">
            <w:pPr>
              <w:pStyle w:val="TableParagraph"/>
              <w:spacing w:before="69"/>
              <w:rPr>
                <w:sz w:val="20"/>
              </w:rPr>
            </w:pPr>
          </w:p>
          <w:p w14:paraId="07853F67" w14:textId="5EC80C63" w:rsidR="00025C0F" w:rsidRDefault="00025C0F">
            <w:pPr>
              <w:pStyle w:val="TableParagraph"/>
              <w:spacing w:line="180" w:lineRule="exact"/>
              <w:ind w:left="358"/>
              <w:rPr>
                <w:position w:val="-3"/>
                <w:sz w:val="18"/>
              </w:rPr>
            </w:pPr>
          </w:p>
        </w:tc>
        <w:tc>
          <w:tcPr>
            <w:tcW w:w="737" w:type="dxa"/>
          </w:tcPr>
          <w:p w14:paraId="07853F68" w14:textId="77777777" w:rsidR="00025C0F" w:rsidRDefault="00025C0F">
            <w:pPr>
              <w:pStyle w:val="TableParagraph"/>
              <w:rPr>
                <w:sz w:val="20"/>
              </w:rPr>
            </w:pPr>
          </w:p>
          <w:p w14:paraId="07853F69" w14:textId="77777777" w:rsidR="00025C0F" w:rsidRDefault="00025C0F">
            <w:pPr>
              <w:pStyle w:val="TableParagraph"/>
              <w:spacing w:before="69"/>
              <w:rPr>
                <w:sz w:val="20"/>
              </w:rPr>
            </w:pPr>
          </w:p>
          <w:p w14:paraId="07853F6A" w14:textId="3B9022A8" w:rsidR="00025C0F" w:rsidRDefault="00025C0F">
            <w:pPr>
              <w:pStyle w:val="TableParagraph"/>
              <w:spacing w:line="180" w:lineRule="exact"/>
              <w:ind w:left="272"/>
              <w:rPr>
                <w:position w:val="-3"/>
                <w:sz w:val="18"/>
              </w:rPr>
            </w:pPr>
          </w:p>
        </w:tc>
        <w:tc>
          <w:tcPr>
            <w:tcW w:w="1008" w:type="dxa"/>
            <w:tcBorders>
              <w:right w:val="single" w:sz="12" w:space="0" w:color="BABABA"/>
            </w:tcBorders>
          </w:tcPr>
          <w:p w14:paraId="07853F6B" w14:textId="77777777" w:rsidR="00025C0F" w:rsidRDefault="00025C0F">
            <w:pPr>
              <w:pStyle w:val="TableParagraph"/>
              <w:rPr>
                <w:sz w:val="20"/>
              </w:rPr>
            </w:pPr>
          </w:p>
          <w:p w14:paraId="07853F6C" w14:textId="77777777" w:rsidR="00025C0F" w:rsidRDefault="00025C0F">
            <w:pPr>
              <w:pStyle w:val="TableParagraph"/>
              <w:spacing w:before="69"/>
              <w:rPr>
                <w:sz w:val="20"/>
              </w:rPr>
            </w:pPr>
          </w:p>
          <w:p w14:paraId="07853F6D" w14:textId="59EBF477" w:rsidR="00025C0F" w:rsidRDefault="00025C0F">
            <w:pPr>
              <w:pStyle w:val="TableParagraph"/>
              <w:spacing w:line="180" w:lineRule="exact"/>
              <w:ind w:left="409"/>
              <w:rPr>
                <w:position w:val="-3"/>
                <w:sz w:val="18"/>
              </w:rPr>
            </w:pPr>
          </w:p>
        </w:tc>
      </w:tr>
      <w:tr w:rsidR="00025C0F" w14:paraId="07853F7C" w14:textId="77777777">
        <w:trPr>
          <w:trHeight w:val="477"/>
        </w:trPr>
        <w:tc>
          <w:tcPr>
            <w:tcW w:w="3948" w:type="dxa"/>
            <w:tcBorders>
              <w:left w:val="single" w:sz="12" w:space="0" w:color="BABABA"/>
              <w:right w:val="single" w:sz="12" w:space="0" w:color="BABABA"/>
            </w:tcBorders>
          </w:tcPr>
          <w:p w14:paraId="07853F6F" w14:textId="77777777" w:rsidR="00025C0F" w:rsidRDefault="00D200DB">
            <w:pPr>
              <w:pStyle w:val="TableParagraph"/>
              <w:spacing w:before="116"/>
              <w:ind w:left="185"/>
              <w:rPr>
                <w:sz w:val="19"/>
              </w:rPr>
            </w:pPr>
            <w:r>
              <w:rPr>
                <w:sz w:val="19"/>
              </w:rPr>
              <w:t>Other</w:t>
            </w:r>
            <w:r>
              <w:rPr>
                <w:spacing w:val="10"/>
                <w:sz w:val="19"/>
              </w:rPr>
              <w:t xml:space="preserve"> </w:t>
            </w:r>
            <w:r>
              <w:rPr>
                <w:spacing w:val="-2"/>
                <w:sz w:val="19"/>
              </w:rPr>
              <w:t>benefits</w:t>
            </w:r>
          </w:p>
        </w:tc>
        <w:tc>
          <w:tcPr>
            <w:tcW w:w="912" w:type="dxa"/>
            <w:tcBorders>
              <w:left w:val="single" w:sz="12" w:space="0" w:color="BABABA"/>
            </w:tcBorders>
          </w:tcPr>
          <w:p w14:paraId="07853F70" w14:textId="77777777" w:rsidR="00025C0F" w:rsidRDefault="00025C0F">
            <w:pPr>
              <w:pStyle w:val="TableParagraph"/>
              <w:spacing w:before="3"/>
              <w:rPr>
                <w:sz w:val="8"/>
              </w:rPr>
            </w:pPr>
          </w:p>
          <w:p w14:paraId="07853F71" w14:textId="02E2DBFC" w:rsidR="00025C0F" w:rsidRDefault="00025C0F">
            <w:pPr>
              <w:pStyle w:val="TableParagraph"/>
              <w:spacing w:line="180" w:lineRule="exact"/>
              <w:ind w:left="353"/>
              <w:rPr>
                <w:position w:val="-3"/>
                <w:sz w:val="18"/>
              </w:rPr>
            </w:pPr>
          </w:p>
        </w:tc>
        <w:tc>
          <w:tcPr>
            <w:tcW w:w="912" w:type="dxa"/>
            <w:tcBorders>
              <w:right w:val="single" w:sz="12" w:space="0" w:color="BABABA"/>
            </w:tcBorders>
          </w:tcPr>
          <w:p w14:paraId="07853F72" w14:textId="77777777" w:rsidR="00025C0F" w:rsidRDefault="00025C0F">
            <w:pPr>
              <w:pStyle w:val="TableParagraph"/>
              <w:spacing w:before="3"/>
              <w:rPr>
                <w:sz w:val="8"/>
              </w:rPr>
            </w:pPr>
          </w:p>
          <w:p w14:paraId="07853F73" w14:textId="541DF7C9" w:rsidR="00025C0F" w:rsidRDefault="00025C0F">
            <w:pPr>
              <w:pStyle w:val="TableParagraph"/>
              <w:spacing w:line="180" w:lineRule="exact"/>
              <w:ind w:left="358"/>
              <w:rPr>
                <w:position w:val="-3"/>
                <w:sz w:val="18"/>
              </w:rPr>
            </w:pPr>
          </w:p>
        </w:tc>
        <w:tc>
          <w:tcPr>
            <w:tcW w:w="1258" w:type="dxa"/>
            <w:tcBorders>
              <w:left w:val="single" w:sz="12" w:space="0" w:color="BABABA"/>
            </w:tcBorders>
          </w:tcPr>
          <w:p w14:paraId="07853F74" w14:textId="77777777" w:rsidR="00025C0F" w:rsidRDefault="00025C0F">
            <w:pPr>
              <w:pStyle w:val="TableParagraph"/>
              <w:spacing w:before="3"/>
              <w:rPr>
                <w:sz w:val="8"/>
              </w:rPr>
            </w:pPr>
          </w:p>
          <w:p w14:paraId="07853F75" w14:textId="4FD4395F" w:rsidR="00025C0F" w:rsidRDefault="00025C0F">
            <w:pPr>
              <w:pStyle w:val="TableParagraph"/>
              <w:spacing w:line="180" w:lineRule="exact"/>
              <w:ind w:left="526"/>
              <w:rPr>
                <w:position w:val="-3"/>
                <w:sz w:val="18"/>
              </w:rPr>
            </w:pPr>
          </w:p>
        </w:tc>
        <w:tc>
          <w:tcPr>
            <w:tcW w:w="911" w:type="dxa"/>
          </w:tcPr>
          <w:p w14:paraId="07853F76" w14:textId="77777777" w:rsidR="00025C0F" w:rsidRDefault="00025C0F">
            <w:pPr>
              <w:pStyle w:val="TableParagraph"/>
              <w:spacing w:before="3"/>
              <w:rPr>
                <w:sz w:val="8"/>
              </w:rPr>
            </w:pPr>
          </w:p>
          <w:p w14:paraId="07853F77" w14:textId="1BA9DE76" w:rsidR="00025C0F" w:rsidRDefault="00025C0F">
            <w:pPr>
              <w:pStyle w:val="TableParagraph"/>
              <w:spacing w:line="180" w:lineRule="exact"/>
              <w:ind w:left="358"/>
              <w:rPr>
                <w:position w:val="-3"/>
                <w:sz w:val="18"/>
              </w:rPr>
            </w:pPr>
          </w:p>
        </w:tc>
        <w:tc>
          <w:tcPr>
            <w:tcW w:w="737" w:type="dxa"/>
          </w:tcPr>
          <w:p w14:paraId="07853F78" w14:textId="77777777" w:rsidR="00025C0F" w:rsidRDefault="00025C0F">
            <w:pPr>
              <w:pStyle w:val="TableParagraph"/>
              <w:spacing w:before="3"/>
              <w:rPr>
                <w:sz w:val="8"/>
              </w:rPr>
            </w:pPr>
          </w:p>
          <w:p w14:paraId="07853F79" w14:textId="238E6811" w:rsidR="00025C0F" w:rsidRDefault="00025C0F">
            <w:pPr>
              <w:pStyle w:val="TableParagraph"/>
              <w:spacing w:line="180" w:lineRule="exact"/>
              <w:ind w:left="272"/>
              <w:rPr>
                <w:position w:val="-3"/>
                <w:sz w:val="18"/>
              </w:rPr>
            </w:pPr>
          </w:p>
        </w:tc>
        <w:tc>
          <w:tcPr>
            <w:tcW w:w="1008" w:type="dxa"/>
            <w:tcBorders>
              <w:right w:val="single" w:sz="12" w:space="0" w:color="BABABA"/>
            </w:tcBorders>
          </w:tcPr>
          <w:p w14:paraId="07853F7A" w14:textId="77777777" w:rsidR="00025C0F" w:rsidRDefault="00025C0F">
            <w:pPr>
              <w:pStyle w:val="TableParagraph"/>
              <w:spacing w:before="3"/>
              <w:rPr>
                <w:sz w:val="8"/>
              </w:rPr>
            </w:pPr>
          </w:p>
          <w:p w14:paraId="07853F7B" w14:textId="293B1045" w:rsidR="00025C0F" w:rsidRDefault="00025C0F">
            <w:pPr>
              <w:pStyle w:val="TableParagraph"/>
              <w:spacing w:line="180" w:lineRule="exact"/>
              <w:ind w:left="409"/>
              <w:rPr>
                <w:position w:val="-3"/>
                <w:sz w:val="18"/>
              </w:rPr>
            </w:pPr>
          </w:p>
        </w:tc>
      </w:tr>
    </w:tbl>
    <w:p w14:paraId="07853F7D" w14:textId="77777777" w:rsidR="00025C0F" w:rsidRDefault="00025C0F">
      <w:pPr>
        <w:pStyle w:val="Corpotesto"/>
        <w:spacing w:before="12"/>
        <w:rPr>
          <w:sz w:val="27"/>
        </w:rPr>
      </w:pPr>
    </w:p>
    <w:p w14:paraId="07853F7E" w14:textId="77777777" w:rsidR="00025C0F" w:rsidRPr="00F56A03" w:rsidRDefault="00D200DB">
      <w:pPr>
        <w:ind w:left="245"/>
      </w:pPr>
      <w:r w:rsidRPr="00F56A03">
        <w:t>Please</w:t>
      </w:r>
      <w:r w:rsidRPr="00F56A03">
        <w:rPr>
          <w:spacing w:val="-9"/>
        </w:rPr>
        <w:t xml:space="preserve"> </w:t>
      </w:r>
      <w:r w:rsidRPr="00F56A03">
        <w:rPr>
          <w:spacing w:val="-2"/>
        </w:rPr>
        <w:t>specify:</w:t>
      </w:r>
    </w:p>
    <w:p w14:paraId="07853F7F" w14:textId="77777777" w:rsidR="00025C0F" w:rsidRDefault="00D200DB">
      <w:pPr>
        <w:spacing w:before="101"/>
        <w:ind w:left="395"/>
        <w:rPr>
          <w:i/>
          <w:sz w:val="19"/>
        </w:rPr>
      </w:pPr>
      <w:r>
        <w:rPr>
          <w:i/>
          <w:noProof/>
          <w:sz w:val="19"/>
        </w:rPr>
        <mc:AlternateContent>
          <mc:Choice Requires="wps">
            <w:drawing>
              <wp:anchor distT="0" distB="0" distL="0" distR="0" simplePos="0" relativeHeight="487594496" behindDoc="1" locked="0" layoutInCell="1" allowOverlap="1" wp14:anchorId="078548F3" wp14:editId="078548F4">
                <wp:simplePos x="0" y="0"/>
                <wp:positionH relativeFrom="page">
                  <wp:posOffset>885825</wp:posOffset>
                </wp:positionH>
                <wp:positionV relativeFrom="paragraph">
                  <wp:posOffset>230665</wp:posOffset>
                </wp:positionV>
                <wp:extent cx="6191250" cy="390525"/>
                <wp:effectExtent l="0" t="0" r="0" b="0"/>
                <wp:wrapTopAndBottom/>
                <wp:docPr id="501" name="Graphic 50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1250" cy="390525"/>
                        </a:xfrm>
                        <a:custGeom>
                          <a:avLst/>
                          <a:gdLst/>
                          <a:ahLst/>
                          <a:cxnLst/>
                          <a:rect l="l" t="t" r="r" b="b"/>
                          <a:pathLst>
                            <a:path w="6191250" h="390525">
                              <a:moveTo>
                                <a:pt x="6191250" y="0"/>
                              </a:moveTo>
                              <a:lnTo>
                                <a:pt x="6181725" y="0"/>
                              </a:lnTo>
                              <a:lnTo>
                                <a:pt x="6181725" y="9525"/>
                              </a:lnTo>
                              <a:lnTo>
                                <a:pt x="6181725" y="381000"/>
                              </a:lnTo>
                              <a:lnTo>
                                <a:pt x="9525" y="381000"/>
                              </a:lnTo>
                              <a:lnTo>
                                <a:pt x="9525" y="9525"/>
                              </a:lnTo>
                              <a:lnTo>
                                <a:pt x="6181725" y="9525"/>
                              </a:lnTo>
                              <a:lnTo>
                                <a:pt x="6181725" y="0"/>
                              </a:lnTo>
                              <a:lnTo>
                                <a:pt x="0" y="0"/>
                              </a:lnTo>
                              <a:lnTo>
                                <a:pt x="0" y="390525"/>
                              </a:lnTo>
                              <a:lnTo>
                                <a:pt x="6191250" y="390525"/>
                              </a:lnTo>
                              <a:lnTo>
                                <a:pt x="6191250"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4B8330FE" id="Graphic 501" o:spid="_x0000_s1026" style="position:absolute;margin-left:69.75pt;margin-top:18.15pt;width:487.5pt;height:30.75pt;z-index:-15721984;visibility:visible;mso-wrap-style:square;mso-wrap-distance-left:0;mso-wrap-distance-top:0;mso-wrap-distance-right:0;mso-wrap-distance-bottom:0;mso-position-horizontal:absolute;mso-position-horizontal-relative:page;mso-position-vertical:absolute;mso-position-vertical-relative:text;v-text-anchor:top" coordsize="6191250,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" path="m6191250,r-9525,l6181725,9525r,371475l9525,381000r,-371475l6181725,9525r,-9525l,,,390525r6191250,l6191250,xe" fillcolor="#bababa" stroked="f">
                <v:path arrowok="t"/>
                <w10:wrap type="topAndBottom" anchorx="page"/>
              </v:shape>
            </w:pict>
          </mc:Fallback>
        </mc:AlternateContent>
      </w:r>
      <w:proofErr w:type="gramStart"/>
      <w:r>
        <w:rPr>
          <w:i/>
          <w:color w:val="666666"/>
          <w:sz w:val="19"/>
        </w:rPr>
        <w:t>250</w:t>
      </w:r>
      <w:r>
        <w:rPr>
          <w:i/>
          <w:color w:val="666666"/>
          <w:spacing w:val="14"/>
          <w:sz w:val="19"/>
        </w:rPr>
        <w:t xml:space="preserve"> </w:t>
      </w:r>
      <w:r>
        <w:rPr>
          <w:i/>
          <w:color w:val="666666"/>
          <w:sz w:val="19"/>
        </w:rPr>
        <w:t>character</w:t>
      </w:r>
      <w:proofErr w:type="gramEnd"/>
      <w:r>
        <w:rPr>
          <w:i/>
          <w:color w:val="666666"/>
          <w:sz w:val="19"/>
        </w:rPr>
        <w:t>(s)</w:t>
      </w:r>
      <w:r>
        <w:rPr>
          <w:i/>
          <w:color w:val="666666"/>
          <w:spacing w:val="14"/>
          <w:sz w:val="19"/>
        </w:rPr>
        <w:t xml:space="preserve"> </w:t>
      </w:r>
      <w:r>
        <w:rPr>
          <w:i/>
          <w:color w:val="666666"/>
          <w:spacing w:val="-2"/>
          <w:sz w:val="19"/>
        </w:rPr>
        <w:t>maximum</w:t>
      </w:r>
    </w:p>
    <w:p w14:paraId="07853F80" w14:textId="77777777" w:rsidR="00025C0F" w:rsidRDefault="00025C0F">
      <w:pPr>
        <w:pStyle w:val="Corpotesto"/>
        <w:spacing w:before="111"/>
        <w:rPr>
          <w:i/>
          <w:sz w:val="19"/>
        </w:rPr>
      </w:pPr>
    </w:p>
    <w:p w14:paraId="07853F81" w14:textId="77777777" w:rsidR="00025C0F" w:rsidRPr="00F56A03" w:rsidRDefault="00D200DB">
      <w:pPr>
        <w:spacing w:before="1"/>
        <w:ind w:left="245"/>
      </w:pPr>
      <w:r w:rsidRPr="00F56A03">
        <w:t>Please</w:t>
      </w:r>
      <w:r w:rsidRPr="00F56A03">
        <w:rPr>
          <w:spacing w:val="-9"/>
        </w:rPr>
        <w:t xml:space="preserve"> </w:t>
      </w:r>
      <w:r w:rsidRPr="00F56A03">
        <w:rPr>
          <w:spacing w:val="-2"/>
        </w:rPr>
        <w:t>explain:</w:t>
      </w:r>
    </w:p>
    <w:p w14:paraId="07853F82" w14:textId="77777777" w:rsidR="00025C0F" w:rsidRDefault="00D200DB">
      <w:pPr>
        <w:spacing w:before="100"/>
        <w:ind w:left="395"/>
        <w:rPr>
          <w:i/>
          <w:sz w:val="19"/>
        </w:rPr>
      </w:pPr>
      <w:r>
        <w:rPr>
          <w:i/>
          <w:noProof/>
          <w:sz w:val="19"/>
        </w:rPr>
        <mc:AlternateContent>
          <mc:Choice Requires="wps">
            <w:drawing>
              <wp:anchor distT="0" distB="0" distL="0" distR="0" simplePos="0" relativeHeight="487595008" behindDoc="1" locked="0" layoutInCell="1" allowOverlap="1" wp14:anchorId="078548F5" wp14:editId="078548F6">
                <wp:simplePos x="0" y="0"/>
                <wp:positionH relativeFrom="page">
                  <wp:posOffset>885825</wp:posOffset>
                </wp:positionH>
                <wp:positionV relativeFrom="paragraph">
                  <wp:posOffset>230279</wp:posOffset>
                </wp:positionV>
                <wp:extent cx="6191250" cy="390525"/>
                <wp:effectExtent l="0" t="0" r="0" b="0"/>
                <wp:wrapTopAndBottom/>
                <wp:docPr id="502" name="Graphic 50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1250" cy="390525"/>
                        </a:xfrm>
                        <a:custGeom>
                          <a:avLst/>
                          <a:gdLst/>
                          <a:ahLst/>
                          <a:cxnLst/>
                          <a:rect l="l" t="t" r="r" b="b"/>
                          <a:pathLst>
                            <a:path w="6191250" h="390525">
                              <a:moveTo>
                                <a:pt x="6191250" y="0"/>
                              </a:moveTo>
                              <a:lnTo>
                                <a:pt x="6181725" y="0"/>
                              </a:lnTo>
                              <a:lnTo>
                                <a:pt x="6181725" y="9525"/>
                              </a:lnTo>
                              <a:lnTo>
                                <a:pt x="6181725" y="381000"/>
                              </a:lnTo>
                              <a:lnTo>
                                <a:pt x="9525" y="381000"/>
                              </a:lnTo>
                              <a:lnTo>
                                <a:pt x="9525" y="9525"/>
                              </a:lnTo>
                              <a:lnTo>
                                <a:pt x="6181725" y="9525"/>
                              </a:lnTo>
                              <a:lnTo>
                                <a:pt x="6181725" y="0"/>
                              </a:lnTo>
                              <a:lnTo>
                                <a:pt x="0" y="0"/>
                              </a:lnTo>
                              <a:lnTo>
                                <a:pt x="0" y="390525"/>
                              </a:lnTo>
                              <a:lnTo>
                                <a:pt x="6191250" y="390525"/>
                              </a:lnTo>
                              <a:lnTo>
                                <a:pt x="6191250"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24F7978D" id="Graphic 502" o:spid="_x0000_s1026" style="position:absolute;margin-left:69.75pt;margin-top:18.15pt;width:487.5pt;height:30.75pt;z-index:-15721472;visibility:visible;mso-wrap-style:square;mso-wrap-distance-left:0;mso-wrap-distance-top:0;mso-wrap-distance-right:0;mso-wrap-distance-bottom:0;mso-position-horizontal:absolute;mso-position-horizontal-relative:page;mso-position-vertical:absolute;mso-position-vertical-relative:text;v-text-anchor:top" coordsize="6191250,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" path="m6191250,r-9525,l6181725,9525r,371475l9525,381000r,-371475l6181725,9525r,-9525l,,,390525r6191250,l6191250,xe" fillcolor="#bababa" stroked="f">
                <v:path arrowok="t"/>
                <w10:wrap type="topAndBottom" anchorx="page"/>
              </v:shape>
            </w:pict>
          </mc:Fallback>
        </mc:AlternateContent>
      </w:r>
      <w:proofErr w:type="gramStart"/>
      <w:r>
        <w:rPr>
          <w:i/>
          <w:color w:val="666666"/>
          <w:sz w:val="19"/>
        </w:rPr>
        <w:t>500</w:t>
      </w:r>
      <w:r>
        <w:rPr>
          <w:i/>
          <w:color w:val="666666"/>
          <w:spacing w:val="14"/>
          <w:sz w:val="19"/>
        </w:rPr>
        <w:t xml:space="preserve"> </w:t>
      </w:r>
      <w:r>
        <w:rPr>
          <w:i/>
          <w:color w:val="666666"/>
          <w:sz w:val="19"/>
        </w:rPr>
        <w:t>character</w:t>
      </w:r>
      <w:proofErr w:type="gramEnd"/>
      <w:r>
        <w:rPr>
          <w:i/>
          <w:color w:val="666666"/>
          <w:sz w:val="19"/>
        </w:rPr>
        <w:t>(s)</w:t>
      </w:r>
      <w:r>
        <w:rPr>
          <w:i/>
          <w:color w:val="666666"/>
          <w:spacing w:val="14"/>
          <w:sz w:val="19"/>
        </w:rPr>
        <w:t xml:space="preserve"> </w:t>
      </w:r>
      <w:r>
        <w:rPr>
          <w:i/>
          <w:color w:val="666666"/>
          <w:spacing w:val="-2"/>
          <w:sz w:val="19"/>
        </w:rPr>
        <w:t>maximum</w:t>
      </w:r>
    </w:p>
    <w:p w14:paraId="07853F83" w14:textId="77777777" w:rsidR="00025C0F" w:rsidRDefault="00025C0F">
      <w:pPr>
        <w:pStyle w:val="Corpotesto"/>
        <w:spacing w:before="121"/>
        <w:rPr>
          <w:i/>
          <w:sz w:val="19"/>
        </w:rPr>
      </w:pPr>
    </w:p>
    <w:p w14:paraId="0B9125B0" w14:textId="77777777" w:rsidR="00DA7D86" w:rsidRDefault="00DA7D86">
      <w:pPr>
        <w:pStyle w:val="Corpotesto"/>
        <w:spacing w:before="121"/>
        <w:rPr>
          <w:i/>
          <w:sz w:val="19"/>
        </w:rPr>
      </w:pPr>
    </w:p>
    <w:p w14:paraId="1B42A0E2" w14:textId="77777777" w:rsidR="00DA7D86" w:rsidRDefault="00DA7D86">
      <w:pPr>
        <w:pStyle w:val="Corpotesto"/>
        <w:spacing w:before="121"/>
        <w:rPr>
          <w:i/>
          <w:sz w:val="19"/>
        </w:rPr>
      </w:pPr>
    </w:p>
    <w:p w14:paraId="5EEBCAF1" w14:textId="77777777" w:rsidR="00DA7D86" w:rsidRDefault="00DA7D86">
      <w:pPr>
        <w:pStyle w:val="Corpotesto"/>
        <w:spacing w:before="121"/>
        <w:rPr>
          <w:i/>
          <w:sz w:val="19"/>
        </w:rPr>
      </w:pPr>
    </w:p>
    <w:p w14:paraId="12C77803" w14:textId="77777777" w:rsidR="00DA7D86" w:rsidRDefault="00DA7D86">
      <w:pPr>
        <w:pStyle w:val="Corpotesto"/>
        <w:spacing w:before="121"/>
        <w:rPr>
          <w:i/>
          <w:sz w:val="19"/>
        </w:rPr>
      </w:pPr>
    </w:p>
    <w:p w14:paraId="6BF0BBC9" w14:textId="77777777" w:rsidR="00DA7D86" w:rsidRDefault="00DA7D86">
      <w:pPr>
        <w:pStyle w:val="Corpotesto"/>
        <w:spacing w:before="121"/>
        <w:rPr>
          <w:i/>
          <w:sz w:val="19"/>
        </w:rPr>
      </w:pPr>
    </w:p>
    <w:p w14:paraId="5E715DA1" w14:textId="77777777" w:rsidR="00DA7D86" w:rsidRDefault="00DA7D86">
      <w:pPr>
        <w:pStyle w:val="Corpotesto"/>
        <w:spacing w:before="121"/>
        <w:rPr>
          <w:i/>
          <w:sz w:val="19"/>
        </w:rPr>
      </w:pPr>
    </w:p>
    <w:p w14:paraId="07853F84" w14:textId="77777777" w:rsidR="00025C0F" w:rsidRDefault="00D200DB">
      <w:pPr>
        <w:pStyle w:val="Titolo1"/>
        <w:numPr>
          <w:ilvl w:val="0"/>
          <w:numId w:val="2"/>
        </w:numPr>
        <w:tabs>
          <w:tab w:val="left" w:pos="578"/>
        </w:tabs>
        <w:spacing w:before="0"/>
        <w:ind w:left="578" w:hanging="333"/>
        <w:jc w:val="left"/>
      </w:pPr>
      <w:r>
        <w:lastRenderedPageBreak/>
        <w:t>Structure</w:t>
      </w:r>
      <w:r>
        <w:rPr>
          <w:spacing w:val="-3"/>
        </w:rPr>
        <w:t xml:space="preserve"> </w:t>
      </w:r>
      <w:r>
        <w:t>and</w:t>
      </w:r>
      <w:r>
        <w:rPr>
          <w:spacing w:val="-2"/>
        </w:rPr>
        <w:t xml:space="preserve"> </w:t>
      </w:r>
      <w:r>
        <w:t>the</w:t>
      </w:r>
      <w:r>
        <w:rPr>
          <w:spacing w:val="-2"/>
        </w:rPr>
        <w:t xml:space="preserve"> </w:t>
      </w:r>
      <w:r>
        <w:t>core</w:t>
      </w:r>
      <w:r>
        <w:rPr>
          <w:spacing w:val="-2"/>
        </w:rPr>
        <w:t xml:space="preserve"> </w:t>
      </w:r>
      <w:r>
        <w:t>elements</w:t>
      </w:r>
      <w:r>
        <w:rPr>
          <w:spacing w:val="-2"/>
        </w:rPr>
        <w:t xml:space="preserve"> </w:t>
      </w:r>
      <w:r>
        <w:t>of</w:t>
      </w:r>
      <w:r>
        <w:rPr>
          <w:spacing w:val="-2"/>
        </w:rPr>
        <w:t xml:space="preserve"> </w:t>
      </w:r>
      <w:r>
        <w:t>the</w:t>
      </w:r>
      <w:r>
        <w:rPr>
          <w:spacing w:val="-3"/>
        </w:rPr>
        <w:t xml:space="preserve"> </w:t>
      </w:r>
      <w:r>
        <w:t>28th</w:t>
      </w:r>
      <w:r>
        <w:rPr>
          <w:spacing w:val="-2"/>
        </w:rPr>
        <w:t xml:space="preserve"> </w:t>
      </w:r>
      <w:r>
        <w:t>regime</w:t>
      </w:r>
      <w:r>
        <w:rPr>
          <w:spacing w:val="-2"/>
        </w:rPr>
        <w:t xml:space="preserve"> companies</w:t>
      </w:r>
    </w:p>
    <w:p w14:paraId="07853F85" w14:textId="77777777" w:rsidR="00025C0F" w:rsidRDefault="00D200DB">
      <w:pPr>
        <w:pStyle w:val="Corpotesto"/>
        <w:spacing w:before="5"/>
        <w:rPr>
          <w:b/>
          <w:sz w:val="4"/>
        </w:rPr>
      </w:pPr>
      <w:r>
        <w:rPr>
          <w:b/>
          <w:noProof/>
          <w:sz w:val="4"/>
        </w:rPr>
        <mc:AlternateContent>
          <mc:Choice Requires="wps">
            <w:drawing>
              <wp:anchor distT="0" distB="0" distL="0" distR="0" simplePos="0" relativeHeight="487595520" behindDoc="1" locked="0" layoutInCell="1" allowOverlap="1" wp14:anchorId="078548F7" wp14:editId="078548F8">
                <wp:simplePos x="0" y="0"/>
                <wp:positionH relativeFrom="page">
                  <wp:posOffset>695325</wp:posOffset>
                </wp:positionH>
                <wp:positionV relativeFrom="paragraph">
                  <wp:posOffset>47718</wp:posOffset>
                </wp:positionV>
                <wp:extent cx="6381750" cy="19050"/>
                <wp:effectExtent l="0" t="0" r="0" b="0"/>
                <wp:wrapTopAndBottom/>
                <wp:docPr id="503" name="Graphic 5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81750" cy="19050"/>
                        </a:xfrm>
                        <a:custGeom>
                          <a:avLst/>
                          <a:gdLst/>
                          <a:ahLst/>
                          <a:cxnLst/>
                          <a:rect l="l" t="t" r="r" b="b"/>
                          <a:pathLst>
                            <a:path w="6381750" h="19050">
                              <a:moveTo>
                                <a:pt x="6381750" y="0"/>
                              </a:moveTo>
                              <a:lnTo>
                                <a:pt x="0" y="0"/>
                              </a:lnTo>
                              <a:lnTo>
                                <a:pt x="0" y="19050"/>
                              </a:lnTo>
                              <a:lnTo>
                                <a:pt x="6381750" y="19050"/>
                              </a:lnTo>
                              <a:lnTo>
                                <a:pt x="638175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7B3BE2A" id="Graphic 503" o:spid="_x0000_s1026" style="position:absolute;margin-left:54.75pt;margin-top:3.75pt;width:502.5pt;height:1.5pt;z-index:-15720960;visibility:visible;mso-wrap-style:square;mso-wrap-distance-left:0;mso-wrap-distance-top:0;mso-wrap-distance-right:0;mso-wrap-distance-bottom:0;mso-position-horizontal:absolute;mso-position-horizontal-relative:page;mso-position-vertical:absolute;mso-position-vertical-relative:text;v-text-anchor:top" coordsize="6381750,19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" path="m6381750,l,,,19050r6381750,l6381750,xe" fillcolor="black" stroked="f">
                <v:path arrowok="t"/>
                <w10:wrap type="topAndBottom" anchorx="page"/>
              </v:shape>
            </w:pict>
          </mc:Fallback>
        </mc:AlternateContent>
      </w:r>
    </w:p>
    <w:p w14:paraId="07853F86" w14:textId="77777777" w:rsidR="00025C0F" w:rsidRDefault="00025C0F">
      <w:pPr>
        <w:pStyle w:val="Corpotesto"/>
        <w:spacing w:before="86"/>
        <w:rPr>
          <w:b/>
        </w:rPr>
      </w:pPr>
    </w:p>
    <w:p w14:paraId="07853F89" w14:textId="0FA53EEB" w:rsidR="00025C0F" w:rsidRDefault="00D200DB" w:rsidP="00DA7D86">
      <w:pPr>
        <w:pStyle w:val="Corpotesto"/>
        <w:spacing w:line="316" w:lineRule="auto"/>
        <w:ind w:left="245"/>
      </w:pPr>
      <w:r>
        <w:rPr>
          <w:b/>
        </w:rPr>
        <w:t>Company</w:t>
      </w:r>
      <w:r>
        <w:rPr>
          <w:b/>
          <w:spacing w:val="-3"/>
        </w:rPr>
        <w:t xml:space="preserve"> </w:t>
      </w:r>
      <w:r>
        <w:rPr>
          <w:b/>
        </w:rPr>
        <w:t>type</w:t>
      </w:r>
      <w:r>
        <w:rPr>
          <w:b/>
          <w:spacing w:val="-3"/>
        </w:rPr>
        <w:t xml:space="preserve"> </w:t>
      </w:r>
      <w:r>
        <w:rPr>
          <w:b/>
        </w:rPr>
        <w:t>for</w:t>
      </w:r>
      <w:r>
        <w:rPr>
          <w:b/>
          <w:spacing w:val="-3"/>
        </w:rPr>
        <w:t xml:space="preserve"> </w:t>
      </w:r>
      <w:r>
        <w:rPr>
          <w:b/>
        </w:rPr>
        <w:t>28th</w:t>
      </w:r>
      <w:r>
        <w:rPr>
          <w:b/>
          <w:spacing w:val="-3"/>
        </w:rPr>
        <w:t xml:space="preserve"> </w:t>
      </w:r>
      <w:r>
        <w:rPr>
          <w:b/>
        </w:rPr>
        <w:t>regime</w:t>
      </w:r>
      <w:r>
        <w:rPr>
          <w:b/>
          <w:spacing w:val="-3"/>
        </w:rPr>
        <w:t xml:space="preserve"> </w:t>
      </w:r>
      <w:r>
        <w:rPr>
          <w:b/>
        </w:rPr>
        <w:t>companies</w:t>
      </w:r>
      <w:r>
        <w:t>:</w:t>
      </w:r>
      <w:r>
        <w:rPr>
          <w:spacing w:val="-2"/>
        </w:rPr>
        <w:t xml:space="preserve"> </w:t>
      </w:r>
      <w:r>
        <w:t>The</w:t>
      </w:r>
      <w:r>
        <w:rPr>
          <w:spacing w:val="-2"/>
        </w:rPr>
        <w:t xml:space="preserve"> </w:t>
      </w:r>
      <w:r>
        <w:t>overall</w:t>
      </w:r>
      <w:r>
        <w:rPr>
          <w:spacing w:val="-2"/>
        </w:rPr>
        <w:t xml:space="preserve"> </w:t>
      </w:r>
      <w:r>
        <w:t>call</w:t>
      </w:r>
      <w:r>
        <w:rPr>
          <w:spacing w:val="-2"/>
        </w:rPr>
        <w:t xml:space="preserve"> </w:t>
      </w:r>
      <w:r>
        <w:t>from</w:t>
      </w:r>
      <w:r>
        <w:rPr>
          <w:spacing w:val="-2"/>
        </w:rPr>
        <w:t xml:space="preserve"> </w:t>
      </w:r>
      <w:r>
        <w:t>the</w:t>
      </w:r>
      <w:r>
        <w:rPr>
          <w:spacing w:val="-2"/>
        </w:rPr>
        <w:t xml:space="preserve"> </w:t>
      </w:r>
      <w:r>
        <w:t>business</w:t>
      </w:r>
      <w:r>
        <w:rPr>
          <w:spacing w:val="-2"/>
        </w:rPr>
        <w:t xml:space="preserve"> </w:t>
      </w:r>
      <w:r>
        <w:t>community</w:t>
      </w:r>
      <w:r>
        <w:rPr>
          <w:spacing w:val="-2"/>
        </w:rPr>
        <w:t xml:space="preserve"> </w:t>
      </w:r>
      <w:r>
        <w:t>is</w:t>
      </w:r>
      <w:r>
        <w:rPr>
          <w:spacing w:val="-2"/>
        </w:rPr>
        <w:t xml:space="preserve"> </w:t>
      </w:r>
      <w:r>
        <w:t>for</w:t>
      </w:r>
      <w:r>
        <w:rPr>
          <w:spacing w:val="-2"/>
        </w:rPr>
        <w:t xml:space="preserve"> </w:t>
      </w:r>
      <w:r>
        <w:t>a</w:t>
      </w:r>
      <w:r>
        <w:rPr>
          <w:spacing w:val="-2"/>
        </w:rPr>
        <w:t xml:space="preserve"> </w:t>
      </w:r>
      <w:r>
        <w:t>new company legal form which by its simplified features would help start-ups and innovative companies in</w:t>
      </w:r>
      <w:r w:rsidR="00DA7D86">
        <w:t xml:space="preserve"> </w:t>
      </w:r>
      <w:proofErr w:type="spellStart"/>
      <w:r>
        <w:t>articular</w:t>
      </w:r>
      <w:proofErr w:type="spellEnd"/>
      <w:r>
        <w:t>.</w:t>
      </w:r>
      <w:r>
        <w:rPr>
          <w:spacing w:val="-2"/>
        </w:rPr>
        <w:t xml:space="preserve"> </w:t>
      </w:r>
      <w:r>
        <w:t>A</w:t>
      </w:r>
      <w:r>
        <w:rPr>
          <w:spacing w:val="-2"/>
        </w:rPr>
        <w:t xml:space="preserve"> </w:t>
      </w:r>
      <w:r>
        <w:t>key</w:t>
      </w:r>
      <w:r>
        <w:rPr>
          <w:spacing w:val="-2"/>
        </w:rPr>
        <w:t xml:space="preserve"> </w:t>
      </w:r>
      <w:r>
        <w:t>issue</w:t>
      </w:r>
      <w:r>
        <w:rPr>
          <w:spacing w:val="-2"/>
        </w:rPr>
        <w:t xml:space="preserve"> </w:t>
      </w:r>
      <w:r>
        <w:t>is</w:t>
      </w:r>
      <w:r>
        <w:rPr>
          <w:spacing w:val="-2"/>
        </w:rPr>
        <w:t xml:space="preserve"> </w:t>
      </w:r>
      <w:r>
        <w:t>whether</w:t>
      </w:r>
      <w:r>
        <w:rPr>
          <w:spacing w:val="-2"/>
        </w:rPr>
        <w:t xml:space="preserve"> </w:t>
      </w:r>
      <w:r>
        <w:t>the</w:t>
      </w:r>
      <w:r>
        <w:rPr>
          <w:spacing w:val="-2"/>
        </w:rPr>
        <w:t xml:space="preserve"> </w:t>
      </w:r>
      <w:r>
        <w:t>new</w:t>
      </w:r>
      <w:r>
        <w:rPr>
          <w:spacing w:val="-2"/>
        </w:rPr>
        <w:t xml:space="preserve"> </w:t>
      </w:r>
      <w:r>
        <w:t>company</w:t>
      </w:r>
      <w:r>
        <w:rPr>
          <w:spacing w:val="-2"/>
        </w:rPr>
        <w:t xml:space="preserve"> </w:t>
      </w:r>
      <w:r>
        <w:t>form</w:t>
      </w:r>
      <w:r>
        <w:rPr>
          <w:spacing w:val="-2"/>
        </w:rPr>
        <w:t xml:space="preserve"> </w:t>
      </w:r>
      <w:r>
        <w:t>should</w:t>
      </w:r>
      <w:r>
        <w:rPr>
          <w:spacing w:val="-2"/>
        </w:rPr>
        <w:t xml:space="preserve"> </w:t>
      </w:r>
      <w:r>
        <w:t>have</w:t>
      </w:r>
      <w:r>
        <w:rPr>
          <w:spacing w:val="-2"/>
        </w:rPr>
        <w:t xml:space="preserve"> </w:t>
      </w:r>
      <w:r>
        <w:t>a</w:t>
      </w:r>
      <w:r>
        <w:rPr>
          <w:spacing w:val="-2"/>
        </w:rPr>
        <w:t xml:space="preserve"> </w:t>
      </w:r>
      <w:r>
        <w:t>broad</w:t>
      </w:r>
      <w:r>
        <w:rPr>
          <w:spacing w:val="-2"/>
        </w:rPr>
        <w:t xml:space="preserve"> </w:t>
      </w:r>
      <w:r>
        <w:t>scope</w:t>
      </w:r>
      <w:r>
        <w:rPr>
          <w:spacing w:val="-2"/>
        </w:rPr>
        <w:t xml:space="preserve"> </w:t>
      </w:r>
      <w:r>
        <w:t>and</w:t>
      </w:r>
      <w:r>
        <w:rPr>
          <w:spacing w:val="-2"/>
        </w:rPr>
        <w:t xml:space="preserve"> </w:t>
      </w:r>
      <w:r>
        <w:t>be</w:t>
      </w:r>
      <w:r>
        <w:rPr>
          <w:spacing w:val="-2"/>
        </w:rPr>
        <w:t xml:space="preserve"> </w:t>
      </w:r>
      <w:r>
        <w:t>available</w:t>
      </w:r>
      <w:r>
        <w:rPr>
          <w:spacing w:val="-2"/>
        </w:rPr>
        <w:t xml:space="preserve"> </w:t>
      </w:r>
      <w:r>
        <w:t>for all companies of a specific type, e.g. private limited liability companies (such as Gesellschaft mit beschränkter Haftung-GmbH) or public limited liability companies (such as Société Anonyme-SA) or whether it should have a narrower scope and be available only for a sub-set of companies, e.g. for those private limited liability companies which are “innovative” or those which are start-ups.</w:t>
      </w:r>
    </w:p>
    <w:p w14:paraId="07853F8A" w14:textId="77777777" w:rsidR="00025C0F" w:rsidRDefault="00D200DB">
      <w:pPr>
        <w:pStyle w:val="Corpotesto"/>
        <w:spacing w:before="4" w:line="316" w:lineRule="auto"/>
        <w:ind w:left="245" w:right="371"/>
      </w:pPr>
      <w:r>
        <w:t>Some</w:t>
      </w:r>
      <w:r>
        <w:rPr>
          <w:spacing w:val="-2"/>
        </w:rPr>
        <w:t xml:space="preserve"> </w:t>
      </w:r>
      <w:r>
        <w:t>stakeholders</w:t>
      </w:r>
      <w:r>
        <w:rPr>
          <w:spacing w:val="-2"/>
        </w:rPr>
        <w:t xml:space="preserve"> </w:t>
      </w:r>
      <w:r>
        <w:t>are</w:t>
      </w:r>
      <w:r>
        <w:rPr>
          <w:spacing w:val="-2"/>
        </w:rPr>
        <w:t xml:space="preserve"> </w:t>
      </w:r>
      <w:r>
        <w:t>calling</w:t>
      </w:r>
      <w:r>
        <w:rPr>
          <w:spacing w:val="-2"/>
        </w:rPr>
        <w:t xml:space="preserve"> </w:t>
      </w:r>
      <w:r>
        <w:t>for</w:t>
      </w:r>
      <w:r>
        <w:rPr>
          <w:spacing w:val="-2"/>
        </w:rPr>
        <w:t xml:space="preserve"> </w:t>
      </w:r>
      <w:r>
        <w:t>the</w:t>
      </w:r>
      <w:r>
        <w:rPr>
          <w:spacing w:val="-2"/>
        </w:rPr>
        <w:t xml:space="preserve"> </w:t>
      </w:r>
      <w:r>
        <w:t>new</w:t>
      </w:r>
      <w:r>
        <w:rPr>
          <w:spacing w:val="-2"/>
        </w:rPr>
        <w:t xml:space="preserve"> </w:t>
      </w:r>
      <w:r>
        <w:t>company</w:t>
      </w:r>
      <w:r>
        <w:rPr>
          <w:spacing w:val="-2"/>
        </w:rPr>
        <w:t xml:space="preserve"> </w:t>
      </w:r>
      <w:r>
        <w:t>legal</w:t>
      </w:r>
      <w:r>
        <w:rPr>
          <w:spacing w:val="-2"/>
        </w:rPr>
        <w:t xml:space="preserve"> </w:t>
      </w:r>
      <w:r>
        <w:t>form</w:t>
      </w:r>
      <w:r>
        <w:rPr>
          <w:spacing w:val="-2"/>
        </w:rPr>
        <w:t xml:space="preserve"> </w:t>
      </w:r>
      <w:r>
        <w:t>to</w:t>
      </w:r>
      <w:r>
        <w:rPr>
          <w:spacing w:val="-2"/>
        </w:rPr>
        <w:t xml:space="preserve"> </w:t>
      </w:r>
      <w:r>
        <w:t>have</w:t>
      </w:r>
      <w:r>
        <w:rPr>
          <w:spacing w:val="-2"/>
        </w:rPr>
        <w:t xml:space="preserve"> </w:t>
      </w:r>
      <w:r>
        <w:t>a</w:t>
      </w:r>
      <w:r>
        <w:rPr>
          <w:spacing w:val="-2"/>
        </w:rPr>
        <w:t xml:space="preserve"> </w:t>
      </w:r>
      <w:r>
        <w:t>broad</w:t>
      </w:r>
      <w:r>
        <w:rPr>
          <w:spacing w:val="-2"/>
        </w:rPr>
        <w:t xml:space="preserve"> </w:t>
      </w:r>
      <w:r>
        <w:t>scope</w:t>
      </w:r>
      <w:r>
        <w:rPr>
          <w:spacing w:val="-2"/>
        </w:rPr>
        <w:t xml:space="preserve"> </w:t>
      </w:r>
      <w:r>
        <w:t>and</w:t>
      </w:r>
      <w:r>
        <w:rPr>
          <w:spacing w:val="-2"/>
        </w:rPr>
        <w:t xml:space="preserve"> </w:t>
      </w:r>
      <w:r>
        <w:t>not</w:t>
      </w:r>
      <w:r>
        <w:rPr>
          <w:spacing w:val="-2"/>
        </w:rPr>
        <w:t xml:space="preserve"> </w:t>
      </w:r>
      <w:r>
        <w:t>to</w:t>
      </w:r>
      <w:r>
        <w:rPr>
          <w:spacing w:val="-2"/>
        </w:rPr>
        <w:t xml:space="preserve"> </w:t>
      </w:r>
      <w:r>
        <w:t>be</w:t>
      </w:r>
      <w:r>
        <w:rPr>
          <w:spacing w:val="-2"/>
        </w:rPr>
        <w:t xml:space="preserve"> </w:t>
      </w:r>
      <w:r>
        <w:t>legally restricted to any subset of companies. This is because companies evolve and can quickly outgrow any thresholds or definitions and the need to change the legal form could entail administrative burden and costs. Others argue, to the contrary, that the new company legal form should focus on a more limited subset of companies, in particular innovative ones, for whom more specific and far-reaching substantive provisions might be necessary.</w:t>
      </w:r>
    </w:p>
    <w:p w14:paraId="07853F8B" w14:textId="77777777" w:rsidR="00025C0F" w:rsidRDefault="00025C0F">
      <w:pPr>
        <w:pStyle w:val="Corpotesto"/>
        <w:spacing w:before="69"/>
      </w:pPr>
    </w:p>
    <w:p w14:paraId="07853F8C" w14:textId="77777777" w:rsidR="00025C0F" w:rsidRPr="00F56A03" w:rsidRDefault="00D200DB">
      <w:pPr>
        <w:pStyle w:val="Paragrafoelenco"/>
        <w:numPr>
          <w:ilvl w:val="0"/>
          <w:numId w:val="1"/>
        </w:numPr>
        <w:tabs>
          <w:tab w:val="left" w:pos="545"/>
        </w:tabs>
        <w:spacing w:line="316" w:lineRule="auto"/>
        <w:ind w:right="712" w:firstLine="0"/>
        <w:jc w:val="left"/>
      </w:pPr>
      <w:r w:rsidRPr="00F56A03">
        <w:t>In</w:t>
      </w:r>
      <w:r w:rsidRPr="00F56A03">
        <w:rPr>
          <w:spacing w:val="-3"/>
        </w:rPr>
        <w:t xml:space="preserve"> </w:t>
      </w:r>
      <w:r w:rsidRPr="00F56A03">
        <w:t>your</w:t>
      </w:r>
      <w:r w:rsidRPr="00F56A03">
        <w:rPr>
          <w:spacing w:val="-3"/>
        </w:rPr>
        <w:t xml:space="preserve"> </w:t>
      </w:r>
      <w:r w:rsidRPr="00F56A03">
        <w:t>view,</w:t>
      </w:r>
      <w:r w:rsidRPr="00F56A03">
        <w:rPr>
          <w:spacing w:val="-3"/>
        </w:rPr>
        <w:t xml:space="preserve"> </w:t>
      </w:r>
      <w:r w:rsidRPr="00F56A03">
        <w:t>what</w:t>
      </w:r>
      <w:r w:rsidRPr="00F56A03">
        <w:rPr>
          <w:spacing w:val="-3"/>
        </w:rPr>
        <w:t xml:space="preserve"> </w:t>
      </w:r>
      <w:r w:rsidRPr="00F56A03">
        <w:t>would</w:t>
      </w:r>
      <w:r w:rsidRPr="00F56A03">
        <w:rPr>
          <w:spacing w:val="-3"/>
        </w:rPr>
        <w:t xml:space="preserve"> </w:t>
      </w:r>
      <w:r w:rsidRPr="00F56A03">
        <w:t>be</w:t>
      </w:r>
      <w:r w:rsidRPr="00F56A03">
        <w:rPr>
          <w:spacing w:val="-3"/>
        </w:rPr>
        <w:t xml:space="preserve"> </w:t>
      </w:r>
      <w:r w:rsidRPr="00F56A03">
        <w:t>an</w:t>
      </w:r>
      <w:r w:rsidRPr="00F56A03">
        <w:rPr>
          <w:spacing w:val="-3"/>
        </w:rPr>
        <w:t xml:space="preserve"> </w:t>
      </w:r>
      <w:r w:rsidRPr="00F56A03">
        <w:t>appropriate</w:t>
      </w:r>
      <w:r w:rsidRPr="00F56A03">
        <w:rPr>
          <w:spacing w:val="-3"/>
        </w:rPr>
        <w:t xml:space="preserve"> </w:t>
      </w:r>
      <w:r w:rsidRPr="00F56A03">
        <w:t>company</w:t>
      </w:r>
      <w:r w:rsidRPr="00F56A03">
        <w:rPr>
          <w:spacing w:val="-3"/>
        </w:rPr>
        <w:t xml:space="preserve"> </w:t>
      </w:r>
      <w:r w:rsidRPr="00F56A03">
        <w:t>type</w:t>
      </w:r>
      <w:r w:rsidRPr="00F56A03">
        <w:rPr>
          <w:spacing w:val="-3"/>
        </w:rPr>
        <w:t xml:space="preserve"> </w:t>
      </w:r>
      <w:r w:rsidRPr="00F56A03">
        <w:t>for</w:t>
      </w:r>
      <w:r w:rsidRPr="00F56A03">
        <w:rPr>
          <w:spacing w:val="-3"/>
        </w:rPr>
        <w:t xml:space="preserve"> </w:t>
      </w:r>
      <w:r w:rsidRPr="00F56A03">
        <w:t>the</w:t>
      </w:r>
      <w:r w:rsidRPr="00F56A03">
        <w:rPr>
          <w:spacing w:val="-3"/>
        </w:rPr>
        <w:t xml:space="preserve"> </w:t>
      </w:r>
      <w:r w:rsidRPr="00F56A03">
        <w:t>28th</w:t>
      </w:r>
      <w:r w:rsidRPr="00F56A03">
        <w:rPr>
          <w:spacing w:val="-3"/>
        </w:rPr>
        <w:t xml:space="preserve"> </w:t>
      </w:r>
      <w:r w:rsidRPr="00F56A03">
        <w:t xml:space="preserve">regime </w:t>
      </w:r>
      <w:r w:rsidRPr="00F56A03">
        <w:rPr>
          <w:spacing w:val="-2"/>
        </w:rPr>
        <w:t>companies?</w:t>
      </w:r>
    </w:p>
    <w:p w14:paraId="07853F8D" w14:textId="734FC135" w:rsidR="00025C0F" w:rsidRPr="00F56A03" w:rsidRDefault="00D200DB" w:rsidP="00F56A03">
      <w:pPr>
        <w:pStyle w:val="Paragrafoelenco"/>
        <w:numPr>
          <w:ilvl w:val="0"/>
          <w:numId w:val="11"/>
        </w:numPr>
        <w:spacing w:before="1" w:line="314" w:lineRule="auto"/>
        <w:ind w:right="284"/>
      </w:pPr>
      <w:r w:rsidRPr="00F56A03">
        <w:t>Private</w:t>
      </w:r>
      <w:r w:rsidRPr="00F56A03">
        <w:rPr>
          <w:spacing w:val="-4"/>
        </w:rPr>
        <w:t xml:space="preserve"> </w:t>
      </w:r>
      <w:r w:rsidRPr="00F56A03">
        <w:t>limited</w:t>
      </w:r>
      <w:r w:rsidRPr="00F56A03">
        <w:rPr>
          <w:spacing w:val="-4"/>
        </w:rPr>
        <w:t xml:space="preserve"> </w:t>
      </w:r>
      <w:r w:rsidRPr="00F56A03">
        <w:t>liability</w:t>
      </w:r>
      <w:r w:rsidRPr="00F56A03">
        <w:rPr>
          <w:spacing w:val="-4"/>
        </w:rPr>
        <w:t xml:space="preserve"> </w:t>
      </w:r>
      <w:r w:rsidRPr="00F56A03">
        <w:t>company</w:t>
      </w:r>
      <w:r w:rsidRPr="00F56A03">
        <w:rPr>
          <w:spacing w:val="-4"/>
        </w:rPr>
        <w:t xml:space="preserve"> </w:t>
      </w:r>
      <w:r w:rsidRPr="00F56A03">
        <w:t>(a</w:t>
      </w:r>
      <w:r w:rsidRPr="00F56A03">
        <w:rPr>
          <w:spacing w:val="-4"/>
        </w:rPr>
        <w:t xml:space="preserve"> </w:t>
      </w:r>
      <w:r w:rsidRPr="00F56A03">
        <w:t>company</w:t>
      </w:r>
      <w:r w:rsidRPr="00F56A03">
        <w:rPr>
          <w:spacing w:val="-4"/>
        </w:rPr>
        <w:t xml:space="preserve"> </w:t>
      </w:r>
      <w:r w:rsidRPr="00F56A03">
        <w:t>legal</w:t>
      </w:r>
      <w:r w:rsidRPr="00F56A03">
        <w:rPr>
          <w:spacing w:val="-4"/>
        </w:rPr>
        <w:t xml:space="preserve"> </w:t>
      </w:r>
      <w:r w:rsidRPr="00F56A03">
        <w:t>form</w:t>
      </w:r>
      <w:r w:rsidRPr="00F56A03">
        <w:rPr>
          <w:spacing w:val="-4"/>
        </w:rPr>
        <w:t xml:space="preserve"> </w:t>
      </w:r>
      <w:r w:rsidRPr="00F56A03">
        <w:t>traditionally</w:t>
      </w:r>
      <w:r w:rsidRPr="00F56A03">
        <w:rPr>
          <w:spacing w:val="-4"/>
        </w:rPr>
        <w:t xml:space="preserve"> </w:t>
      </w:r>
      <w:r w:rsidRPr="00F56A03">
        <w:t>designed for smaller companies, usually not able to offer shares to the public)</w:t>
      </w:r>
    </w:p>
    <w:p w14:paraId="07853F8E" w14:textId="7D8A1F25" w:rsidR="00025C0F" w:rsidRDefault="00D200DB" w:rsidP="00F56A03">
      <w:pPr>
        <w:pStyle w:val="Paragrafoelenco"/>
        <w:numPr>
          <w:ilvl w:val="0"/>
          <w:numId w:val="11"/>
        </w:numPr>
        <w:spacing w:before="22" w:line="314" w:lineRule="auto"/>
        <w:ind w:right="371"/>
      </w:pPr>
      <w:r w:rsidRPr="00F56A03">
        <w:t>Public</w:t>
      </w:r>
      <w:r w:rsidRPr="00F56A03">
        <w:rPr>
          <w:spacing w:val="-4"/>
        </w:rPr>
        <w:t xml:space="preserve"> </w:t>
      </w:r>
      <w:r w:rsidRPr="00F56A03">
        <w:t>limited</w:t>
      </w:r>
      <w:r w:rsidRPr="00F56A03">
        <w:rPr>
          <w:spacing w:val="-4"/>
        </w:rPr>
        <w:t xml:space="preserve"> </w:t>
      </w:r>
      <w:r w:rsidRPr="00F56A03">
        <w:t>liability</w:t>
      </w:r>
      <w:r w:rsidRPr="00F56A03">
        <w:rPr>
          <w:spacing w:val="-4"/>
        </w:rPr>
        <w:t xml:space="preserve"> </w:t>
      </w:r>
      <w:r w:rsidRPr="00F56A03">
        <w:t>company</w:t>
      </w:r>
      <w:r w:rsidRPr="00F56A03">
        <w:rPr>
          <w:spacing w:val="-4"/>
        </w:rPr>
        <w:t xml:space="preserve"> </w:t>
      </w:r>
      <w:r w:rsidRPr="00F56A03">
        <w:t>(a</w:t>
      </w:r>
      <w:r w:rsidRPr="00F56A03">
        <w:rPr>
          <w:spacing w:val="-4"/>
        </w:rPr>
        <w:t xml:space="preserve"> </w:t>
      </w:r>
      <w:r w:rsidRPr="00F56A03">
        <w:t>company</w:t>
      </w:r>
      <w:r w:rsidRPr="00F56A03">
        <w:rPr>
          <w:spacing w:val="-4"/>
        </w:rPr>
        <w:t xml:space="preserve"> </w:t>
      </w:r>
      <w:r w:rsidRPr="00F56A03">
        <w:t>legal</w:t>
      </w:r>
      <w:r w:rsidRPr="00F56A03">
        <w:rPr>
          <w:spacing w:val="-4"/>
        </w:rPr>
        <w:t xml:space="preserve"> </w:t>
      </w:r>
      <w:r w:rsidRPr="00F56A03">
        <w:t>form</w:t>
      </w:r>
      <w:r w:rsidRPr="00F56A03">
        <w:rPr>
          <w:spacing w:val="-4"/>
        </w:rPr>
        <w:t xml:space="preserve"> </w:t>
      </w:r>
      <w:r w:rsidRPr="00F56A03">
        <w:t>traditionally</w:t>
      </w:r>
      <w:r w:rsidRPr="00F56A03">
        <w:rPr>
          <w:spacing w:val="-4"/>
        </w:rPr>
        <w:t xml:space="preserve"> </w:t>
      </w:r>
      <w:r w:rsidRPr="00F56A03">
        <w:t>designed for larger companies, companies listed on regulated markets are normally public companies)</w:t>
      </w:r>
    </w:p>
    <w:p w14:paraId="07853F8F" w14:textId="0AF0ED92" w:rsidR="00025C0F" w:rsidRPr="00F56A03" w:rsidRDefault="00D200DB" w:rsidP="00F56A03">
      <w:pPr>
        <w:pStyle w:val="Paragrafoelenco"/>
        <w:numPr>
          <w:ilvl w:val="0"/>
          <w:numId w:val="11"/>
        </w:numPr>
        <w:spacing w:before="22" w:line="314" w:lineRule="auto"/>
        <w:ind w:right="371"/>
      </w:pPr>
      <w:r w:rsidRPr="00F56A03">
        <w:t>Other</w:t>
      </w:r>
    </w:p>
    <w:p w14:paraId="07853F90" w14:textId="77777777" w:rsidR="00025C0F" w:rsidRPr="00F56A03" w:rsidRDefault="00025C0F">
      <w:pPr>
        <w:pStyle w:val="Corpotesto"/>
        <w:spacing w:before="104"/>
        <w:rPr>
          <w:sz w:val="22"/>
          <w:szCs w:val="22"/>
        </w:rPr>
      </w:pPr>
    </w:p>
    <w:p w14:paraId="07853F91" w14:textId="77777777" w:rsidR="00025C0F" w:rsidRPr="00F56A03" w:rsidRDefault="00D200DB">
      <w:pPr>
        <w:ind w:left="245"/>
      </w:pPr>
      <w:r w:rsidRPr="00F56A03">
        <w:t>Please</w:t>
      </w:r>
      <w:r w:rsidRPr="00F56A03">
        <w:rPr>
          <w:spacing w:val="-9"/>
        </w:rPr>
        <w:t xml:space="preserve"> </w:t>
      </w:r>
      <w:r w:rsidRPr="00F56A03">
        <w:rPr>
          <w:spacing w:val="-2"/>
        </w:rPr>
        <w:t>elaborate:</w:t>
      </w:r>
    </w:p>
    <w:p w14:paraId="07853F92" w14:textId="77777777" w:rsidR="00025C0F" w:rsidRDefault="00D200DB">
      <w:pPr>
        <w:spacing w:before="101"/>
        <w:ind w:left="395"/>
        <w:rPr>
          <w:i/>
          <w:sz w:val="19"/>
        </w:rPr>
      </w:pPr>
      <w:r>
        <w:rPr>
          <w:i/>
          <w:noProof/>
          <w:sz w:val="19"/>
        </w:rPr>
        <mc:AlternateContent>
          <mc:Choice Requires="wps">
            <w:drawing>
              <wp:anchor distT="0" distB="0" distL="0" distR="0" simplePos="0" relativeHeight="487596032" behindDoc="1" locked="0" layoutInCell="1" allowOverlap="1" wp14:anchorId="078548FF" wp14:editId="07854900">
                <wp:simplePos x="0" y="0"/>
                <wp:positionH relativeFrom="page">
                  <wp:posOffset>885825</wp:posOffset>
                </wp:positionH>
                <wp:positionV relativeFrom="paragraph">
                  <wp:posOffset>230590</wp:posOffset>
                </wp:positionV>
                <wp:extent cx="6191250" cy="390525"/>
                <wp:effectExtent l="0" t="0" r="0" b="0"/>
                <wp:wrapTopAndBottom/>
                <wp:docPr id="507" name="Graphic 5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1250" cy="390525"/>
                        </a:xfrm>
                        <a:custGeom>
                          <a:avLst/>
                          <a:gdLst/>
                          <a:ahLst/>
                          <a:cxnLst/>
                          <a:rect l="l" t="t" r="r" b="b"/>
                          <a:pathLst>
                            <a:path w="6191250" h="390525">
                              <a:moveTo>
                                <a:pt x="6191250" y="0"/>
                              </a:moveTo>
                              <a:lnTo>
                                <a:pt x="6181725" y="0"/>
                              </a:lnTo>
                              <a:lnTo>
                                <a:pt x="6181725" y="9525"/>
                              </a:lnTo>
                              <a:lnTo>
                                <a:pt x="6181725" y="381000"/>
                              </a:lnTo>
                              <a:lnTo>
                                <a:pt x="9525" y="381000"/>
                              </a:lnTo>
                              <a:lnTo>
                                <a:pt x="9525" y="9525"/>
                              </a:lnTo>
                              <a:lnTo>
                                <a:pt x="6181725" y="9525"/>
                              </a:lnTo>
                              <a:lnTo>
                                <a:pt x="6181725" y="0"/>
                              </a:lnTo>
                              <a:lnTo>
                                <a:pt x="0" y="0"/>
                              </a:lnTo>
                              <a:lnTo>
                                <a:pt x="0" y="390525"/>
                              </a:lnTo>
                              <a:lnTo>
                                <a:pt x="6191250" y="390525"/>
                              </a:lnTo>
                              <a:lnTo>
                                <a:pt x="6191250"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4336BEC4" id="Graphic 507" o:spid="_x0000_s1026" style="position:absolute;margin-left:69.75pt;margin-top:18.15pt;width:487.5pt;height:30.75pt;z-index:-15720448;visibility:visible;mso-wrap-style:square;mso-wrap-distance-left:0;mso-wrap-distance-top:0;mso-wrap-distance-right:0;mso-wrap-distance-bottom:0;mso-position-horizontal:absolute;mso-position-horizontal-relative:page;mso-position-vertical:absolute;mso-position-vertical-relative:text;v-text-anchor:top" coordsize="6191250,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" path="m6191250,r-9525,l6181725,9525r,371475l9525,381000r,-371475l6181725,9525r,-9525l,,,390525r6191250,l6191250,xe" fillcolor="#bababa" stroked="f">
                <v:path arrowok="t"/>
                <w10:wrap type="topAndBottom" anchorx="page"/>
              </v:shape>
            </w:pict>
          </mc:Fallback>
        </mc:AlternateContent>
      </w:r>
      <w:proofErr w:type="gramStart"/>
      <w:r>
        <w:rPr>
          <w:i/>
          <w:color w:val="666666"/>
          <w:sz w:val="19"/>
        </w:rPr>
        <w:t>250</w:t>
      </w:r>
      <w:r>
        <w:rPr>
          <w:i/>
          <w:color w:val="666666"/>
          <w:spacing w:val="14"/>
          <w:sz w:val="19"/>
        </w:rPr>
        <w:t xml:space="preserve"> </w:t>
      </w:r>
      <w:r>
        <w:rPr>
          <w:i/>
          <w:color w:val="666666"/>
          <w:sz w:val="19"/>
        </w:rPr>
        <w:t>character</w:t>
      </w:r>
      <w:proofErr w:type="gramEnd"/>
      <w:r>
        <w:rPr>
          <w:i/>
          <w:color w:val="666666"/>
          <w:sz w:val="19"/>
        </w:rPr>
        <w:t>(s)</w:t>
      </w:r>
      <w:r>
        <w:rPr>
          <w:i/>
          <w:color w:val="666666"/>
          <w:spacing w:val="14"/>
          <w:sz w:val="19"/>
        </w:rPr>
        <w:t xml:space="preserve"> </w:t>
      </w:r>
      <w:r>
        <w:rPr>
          <w:i/>
          <w:color w:val="666666"/>
          <w:spacing w:val="-2"/>
          <w:sz w:val="19"/>
        </w:rPr>
        <w:t>maximum</w:t>
      </w:r>
    </w:p>
    <w:p w14:paraId="07853F93" w14:textId="77777777" w:rsidR="00025C0F" w:rsidRDefault="00025C0F">
      <w:pPr>
        <w:pStyle w:val="Corpotesto"/>
        <w:spacing w:before="111"/>
        <w:rPr>
          <w:i/>
          <w:sz w:val="19"/>
        </w:rPr>
      </w:pPr>
    </w:p>
    <w:p w14:paraId="55A6752E" w14:textId="77777777" w:rsidR="00F56A03" w:rsidRDefault="00D200DB">
      <w:pPr>
        <w:spacing w:before="1" w:line="316" w:lineRule="auto"/>
        <w:ind w:left="575" w:right="3115" w:hanging="330"/>
      </w:pPr>
      <w:r w:rsidRPr="00F56A03">
        <w:t>Should</w:t>
      </w:r>
      <w:r w:rsidRPr="00F56A03">
        <w:rPr>
          <w:spacing w:val="-4"/>
        </w:rPr>
        <w:t xml:space="preserve"> </w:t>
      </w:r>
      <w:r w:rsidRPr="00F56A03">
        <w:t>the</w:t>
      </w:r>
      <w:r w:rsidRPr="00F56A03">
        <w:rPr>
          <w:spacing w:val="-4"/>
        </w:rPr>
        <w:t xml:space="preserve"> </w:t>
      </w:r>
      <w:r w:rsidRPr="00F56A03">
        <w:t>company</w:t>
      </w:r>
      <w:r w:rsidRPr="00F56A03">
        <w:rPr>
          <w:spacing w:val="-4"/>
        </w:rPr>
        <w:t xml:space="preserve"> </w:t>
      </w:r>
      <w:r w:rsidRPr="00F56A03">
        <w:t>type</w:t>
      </w:r>
      <w:r w:rsidRPr="00F56A03">
        <w:rPr>
          <w:spacing w:val="-4"/>
        </w:rPr>
        <w:t xml:space="preserve"> </w:t>
      </w:r>
      <w:r w:rsidRPr="00F56A03">
        <w:t>for</w:t>
      </w:r>
      <w:r w:rsidRPr="00F56A03">
        <w:rPr>
          <w:spacing w:val="-4"/>
        </w:rPr>
        <w:t xml:space="preserve"> </w:t>
      </w:r>
      <w:r w:rsidRPr="00F56A03">
        <w:t>the</w:t>
      </w:r>
      <w:r w:rsidRPr="00F56A03">
        <w:rPr>
          <w:spacing w:val="-4"/>
        </w:rPr>
        <w:t xml:space="preserve"> </w:t>
      </w:r>
      <w:r w:rsidRPr="00F56A03">
        <w:t>28th</w:t>
      </w:r>
      <w:r w:rsidRPr="00F56A03">
        <w:rPr>
          <w:spacing w:val="-4"/>
        </w:rPr>
        <w:t xml:space="preserve"> </w:t>
      </w:r>
      <w:r w:rsidRPr="00F56A03">
        <w:t>regime</w:t>
      </w:r>
      <w:r w:rsidRPr="00F56A03">
        <w:rPr>
          <w:spacing w:val="-4"/>
        </w:rPr>
        <w:t xml:space="preserve"> </w:t>
      </w:r>
      <w:r w:rsidRPr="00F56A03">
        <w:t>company</w:t>
      </w:r>
      <w:r w:rsidRPr="00F56A03">
        <w:rPr>
          <w:spacing w:val="-4"/>
        </w:rPr>
        <w:t xml:space="preserve"> </w:t>
      </w:r>
      <w:r w:rsidRPr="00F56A03">
        <w:t>be:</w:t>
      </w:r>
    </w:p>
    <w:p w14:paraId="22F3F5EC" w14:textId="63493A93" w:rsidR="00F56A03" w:rsidRDefault="00F56A03" w:rsidP="00F56A03">
      <w:pPr>
        <w:pStyle w:val="Paragrafoelenco"/>
        <w:numPr>
          <w:ilvl w:val="0"/>
          <w:numId w:val="10"/>
        </w:numPr>
        <w:spacing w:before="15" w:line="324" w:lineRule="auto"/>
        <w:ind w:right="3776"/>
      </w:pPr>
      <w:r w:rsidRPr="00F56A03">
        <w:t>for all private limited liability companies</w:t>
      </w:r>
    </w:p>
    <w:p w14:paraId="37D42584" w14:textId="5E880350" w:rsidR="00F56A03" w:rsidRDefault="00D200DB" w:rsidP="00F56A03">
      <w:pPr>
        <w:pStyle w:val="Paragrafoelenco"/>
        <w:numPr>
          <w:ilvl w:val="0"/>
          <w:numId w:val="10"/>
        </w:numPr>
        <w:spacing w:before="15" w:line="324" w:lineRule="auto"/>
        <w:ind w:right="3776"/>
      </w:pPr>
      <w:r w:rsidRPr="00F56A03">
        <w:t>for</w:t>
      </w:r>
      <w:r w:rsidRPr="00F56A03">
        <w:rPr>
          <w:spacing w:val="-4"/>
        </w:rPr>
        <w:t xml:space="preserve"> </w:t>
      </w:r>
      <w:r w:rsidRPr="00F56A03">
        <w:t>a</w:t>
      </w:r>
      <w:r w:rsidRPr="00F56A03">
        <w:rPr>
          <w:spacing w:val="-4"/>
        </w:rPr>
        <w:t xml:space="preserve"> </w:t>
      </w:r>
      <w:r w:rsidRPr="00F56A03">
        <w:t>sub-set</w:t>
      </w:r>
      <w:r w:rsidRPr="00F56A03">
        <w:rPr>
          <w:spacing w:val="-4"/>
        </w:rPr>
        <w:t xml:space="preserve"> </w:t>
      </w:r>
      <w:r w:rsidRPr="00F56A03">
        <w:t>of</w:t>
      </w:r>
      <w:r w:rsidRPr="00F56A03">
        <w:rPr>
          <w:spacing w:val="-4"/>
        </w:rPr>
        <w:t xml:space="preserve"> </w:t>
      </w:r>
      <w:r w:rsidRPr="00F56A03">
        <w:t>private</w:t>
      </w:r>
      <w:r w:rsidRPr="00F56A03">
        <w:rPr>
          <w:spacing w:val="-4"/>
        </w:rPr>
        <w:t xml:space="preserve"> </w:t>
      </w:r>
      <w:r w:rsidRPr="00F56A03">
        <w:t>limited</w:t>
      </w:r>
      <w:r w:rsidRPr="00F56A03">
        <w:rPr>
          <w:spacing w:val="-4"/>
        </w:rPr>
        <w:t xml:space="preserve"> </w:t>
      </w:r>
      <w:r w:rsidRPr="00F56A03">
        <w:t>liability</w:t>
      </w:r>
      <w:r w:rsidRPr="00F56A03">
        <w:rPr>
          <w:spacing w:val="-4"/>
        </w:rPr>
        <w:t xml:space="preserve"> </w:t>
      </w:r>
      <w:r w:rsidRPr="00F56A03">
        <w:t>companies</w:t>
      </w:r>
    </w:p>
    <w:p w14:paraId="07853F95" w14:textId="2E5F5E69" w:rsidR="00025C0F" w:rsidRPr="00F56A03" w:rsidRDefault="00D200DB" w:rsidP="00F56A03">
      <w:pPr>
        <w:pStyle w:val="Paragrafoelenco"/>
        <w:numPr>
          <w:ilvl w:val="0"/>
          <w:numId w:val="10"/>
        </w:numPr>
        <w:spacing w:before="15" w:line="324" w:lineRule="auto"/>
        <w:ind w:right="3776"/>
      </w:pPr>
      <w:r w:rsidRPr="00F56A03">
        <w:t>Other</w:t>
      </w:r>
    </w:p>
    <w:p w14:paraId="07853F96" w14:textId="4E8062E9" w:rsidR="00025C0F" w:rsidRPr="00F56A03" w:rsidRDefault="00D200DB" w:rsidP="00F56A03">
      <w:pPr>
        <w:pStyle w:val="Paragrafoelenco"/>
        <w:numPr>
          <w:ilvl w:val="0"/>
          <w:numId w:val="10"/>
        </w:numPr>
        <w:spacing w:before="12"/>
      </w:pPr>
      <w:r w:rsidRPr="00F56A03">
        <w:t>No opinion</w:t>
      </w:r>
    </w:p>
    <w:p w14:paraId="07853F97" w14:textId="77777777" w:rsidR="00025C0F" w:rsidRPr="00F56A03" w:rsidRDefault="00025C0F">
      <w:pPr>
        <w:pStyle w:val="Corpotesto"/>
        <w:spacing w:before="104"/>
        <w:rPr>
          <w:sz w:val="22"/>
          <w:szCs w:val="22"/>
        </w:rPr>
      </w:pPr>
    </w:p>
    <w:p w14:paraId="07853F98" w14:textId="77777777" w:rsidR="00025C0F" w:rsidRPr="00F56A03" w:rsidRDefault="00D200DB">
      <w:pPr>
        <w:ind w:left="245"/>
      </w:pPr>
      <w:r w:rsidRPr="00F56A03">
        <w:t>Please</w:t>
      </w:r>
      <w:r w:rsidRPr="00F56A03">
        <w:rPr>
          <w:spacing w:val="-9"/>
        </w:rPr>
        <w:t xml:space="preserve"> </w:t>
      </w:r>
      <w:r w:rsidRPr="00F56A03">
        <w:rPr>
          <w:spacing w:val="-2"/>
        </w:rPr>
        <w:t>explain:</w:t>
      </w:r>
    </w:p>
    <w:p w14:paraId="07853F99" w14:textId="77777777" w:rsidR="00025C0F" w:rsidRDefault="00D200DB">
      <w:pPr>
        <w:spacing w:before="100"/>
        <w:ind w:left="395"/>
        <w:rPr>
          <w:i/>
          <w:sz w:val="19"/>
        </w:rPr>
      </w:pPr>
      <w:r>
        <w:rPr>
          <w:i/>
          <w:noProof/>
          <w:sz w:val="19"/>
        </w:rPr>
        <mc:AlternateContent>
          <mc:Choice Requires="wps">
            <w:drawing>
              <wp:anchor distT="0" distB="0" distL="0" distR="0" simplePos="0" relativeHeight="487596544" behindDoc="1" locked="0" layoutInCell="1" allowOverlap="1" wp14:anchorId="07854909" wp14:editId="0785490A">
                <wp:simplePos x="0" y="0"/>
                <wp:positionH relativeFrom="page">
                  <wp:posOffset>885825</wp:posOffset>
                </wp:positionH>
                <wp:positionV relativeFrom="paragraph">
                  <wp:posOffset>230502</wp:posOffset>
                </wp:positionV>
                <wp:extent cx="6191250" cy="390525"/>
                <wp:effectExtent l="0" t="0" r="0" b="0"/>
                <wp:wrapTopAndBottom/>
                <wp:docPr id="512" name="Graphic 5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1250" cy="390525"/>
                        </a:xfrm>
                        <a:custGeom>
                          <a:avLst/>
                          <a:gdLst/>
                          <a:ahLst/>
                          <a:cxnLst/>
                          <a:rect l="l" t="t" r="r" b="b"/>
                          <a:pathLst>
                            <a:path w="6191250" h="390525">
                              <a:moveTo>
                                <a:pt x="6191250" y="0"/>
                              </a:moveTo>
                              <a:lnTo>
                                <a:pt x="6181725" y="0"/>
                              </a:lnTo>
                              <a:lnTo>
                                <a:pt x="6181725" y="9525"/>
                              </a:lnTo>
                              <a:lnTo>
                                <a:pt x="6181725" y="381000"/>
                              </a:lnTo>
                              <a:lnTo>
                                <a:pt x="9525" y="381000"/>
                              </a:lnTo>
                              <a:lnTo>
                                <a:pt x="9525" y="9525"/>
                              </a:lnTo>
                              <a:lnTo>
                                <a:pt x="6181725" y="9525"/>
                              </a:lnTo>
                              <a:lnTo>
                                <a:pt x="6181725" y="0"/>
                              </a:lnTo>
                              <a:lnTo>
                                <a:pt x="0" y="0"/>
                              </a:lnTo>
                              <a:lnTo>
                                <a:pt x="0" y="390525"/>
                              </a:lnTo>
                              <a:lnTo>
                                <a:pt x="6191250" y="390525"/>
                              </a:lnTo>
                              <a:lnTo>
                                <a:pt x="6191250"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66703AAB" id="Graphic 512" o:spid="_x0000_s1026" style="position:absolute;margin-left:69.75pt;margin-top:18.15pt;width:487.5pt;height:30.75pt;z-index:-15719936;visibility:visible;mso-wrap-style:square;mso-wrap-distance-left:0;mso-wrap-distance-top:0;mso-wrap-distance-right:0;mso-wrap-distance-bottom:0;mso-position-horizontal:absolute;mso-position-horizontal-relative:page;mso-position-vertical:absolute;mso-position-vertical-relative:text;v-text-anchor:top" coordsize="6191250,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" path="m6191250,r-9525,l6181725,9525r,371475l9525,381000r,-371475l6181725,9525r,-9525l,,,390525r6191250,l6191250,xe" fillcolor="#bababa" stroked="f">
                <v:path arrowok="t"/>
                <w10:wrap type="topAndBottom" anchorx="page"/>
              </v:shape>
            </w:pict>
          </mc:Fallback>
        </mc:AlternateContent>
      </w:r>
      <w:proofErr w:type="gramStart"/>
      <w:r>
        <w:rPr>
          <w:i/>
          <w:color w:val="666666"/>
          <w:sz w:val="19"/>
        </w:rPr>
        <w:t>150</w:t>
      </w:r>
      <w:r>
        <w:rPr>
          <w:i/>
          <w:color w:val="666666"/>
          <w:spacing w:val="14"/>
          <w:sz w:val="19"/>
        </w:rPr>
        <w:t xml:space="preserve"> </w:t>
      </w:r>
      <w:r>
        <w:rPr>
          <w:i/>
          <w:color w:val="666666"/>
          <w:sz w:val="19"/>
        </w:rPr>
        <w:t>character</w:t>
      </w:r>
      <w:proofErr w:type="gramEnd"/>
      <w:r>
        <w:rPr>
          <w:i/>
          <w:color w:val="666666"/>
          <w:sz w:val="19"/>
        </w:rPr>
        <w:t>(s)</w:t>
      </w:r>
      <w:r>
        <w:rPr>
          <w:i/>
          <w:color w:val="666666"/>
          <w:spacing w:val="14"/>
          <w:sz w:val="19"/>
        </w:rPr>
        <w:t xml:space="preserve"> </w:t>
      </w:r>
      <w:r>
        <w:rPr>
          <w:i/>
          <w:color w:val="666666"/>
          <w:spacing w:val="-2"/>
          <w:sz w:val="19"/>
        </w:rPr>
        <w:t>maximum</w:t>
      </w:r>
    </w:p>
    <w:p w14:paraId="07853F9A" w14:textId="77777777" w:rsidR="00025C0F" w:rsidRDefault="00025C0F">
      <w:pPr>
        <w:pStyle w:val="Corpotesto"/>
        <w:spacing w:before="111"/>
        <w:rPr>
          <w:i/>
          <w:sz w:val="19"/>
        </w:rPr>
      </w:pPr>
    </w:p>
    <w:p w14:paraId="16D1F67A" w14:textId="77777777" w:rsidR="00F56A03" w:rsidRDefault="00D200DB">
      <w:pPr>
        <w:spacing w:before="1" w:line="316" w:lineRule="auto"/>
        <w:ind w:left="575" w:right="2612" w:hanging="330"/>
      </w:pPr>
      <w:r w:rsidRPr="00F56A03">
        <w:t>Please</w:t>
      </w:r>
      <w:r w:rsidRPr="00F56A03">
        <w:rPr>
          <w:spacing w:val="-4"/>
        </w:rPr>
        <w:t xml:space="preserve"> </w:t>
      </w:r>
      <w:r w:rsidRPr="00F56A03">
        <w:t>specify</w:t>
      </w:r>
      <w:r w:rsidRPr="00F56A03">
        <w:rPr>
          <w:spacing w:val="-4"/>
        </w:rPr>
        <w:t xml:space="preserve"> </w:t>
      </w:r>
      <w:r w:rsidRPr="00F56A03">
        <w:t>for</w:t>
      </w:r>
      <w:r w:rsidRPr="00F56A03">
        <w:rPr>
          <w:spacing w:val="-4"/>
        </w:rPr>
        <w:t xml:space="preserve"> </w:t>
      </w:r>
      <w:r w:rsidRPr="00F56A03">
        <w:t>which</w:t>
      </w:r>
      <w:r w:rsidRPr="00F56A03">
        <w:rPr>
          <w:spacing w:val="-4"/>
        </w:rPr>
        <w:t xml:space="preserve"> </w:t>
      </w:r>
      <w:r w:rsidRPr="00F56A03">
        <w:t>subset</w:t>
      </w:r>
      <w:r w:rsidRPr="00F56A03">
        <w:rPr>
          <w:spacing w:val="-4"/>
        </w:rPr>
        <w:t xml:space="preserve"> </w:t>
      </w:r>
      <w:r w:rsidRPr="00F56A03">
        <w:t>of</w:t>
      </w:r>
      <w:r w:rsidRPr="00F56A03">
        <w:rPr>
          <w:spacing w:val="-4"/>
        </w:rPr>
        <w:t xml:space="preserve"> </w:t>
      </w:r>
      <w:r w:rsidRPr="00F56A03">
        <w:t>companies</w:t>
      </w:r>
      <w:r w:rsidRPr="00F56A03">
        <w:rPr>
          <w:spacing w:val="-4"/>
        </w:rPr>
        <w:t xml:space="preserve"> </w:t>
      </w:r>
      <w:r w:rsidRPr="00F56A03">
        <w:t>and</w:t>
      </w:r>
      <w:r w:rsidRPr="00F56A03">
        <w:rPr>
          <w:spacing w:val="-4"/>
        </w:rPr>
        <w:t xml:space="preserve"> </w:t>
      </w:r>
      <w:r w:rsidRPr="00F56A03">
        <w:t>explain</w:t>
      </w:r>
      <w:r w:rsidRPr="00F56A03">
        <w:rPr>
          <w:spacing w:val="-4"/>
        </w:rPr>
        <w:t xml:space="preserve"> </w:t>
      </w:r>
      <w:r w:rsidRPr="00F56A03">
        <w:t>why:</w:t>
      </w:r>
    </w:p>
    <w:p w14:paraId="69DD38D5" w14:textId="4246E8BF" w:rsidR="00F56A03" w:rsidRDefault="00F56A03" w:rsidP="00F56A03">
      <w:pPr>
        <w:pStyle w:val="Paragrafoelenco"/>
        <w:numPr>
          <w:ilvl w:val="0"/>
          <w:numId w:val="12"/>
        </w:numPr>
        <w:spacing w:before="15" w:line="324" w:lineRule="auto"/>
        <w:ind w:right="7117"/>
      </w:pPr>
      <w:r w:rsidRPr="00F56A03">
        <w:t>Innovative companies</w:t>
      </w:r>
    </w:p>
    <w:p w14:paraId="1FD63D5C" w14:textId="6E12FF68" w:rsidR="00F56A03" w:rsidRDefault="00D200DB" w:rsidP="00F56A03">
      <w:pPr>
        <w:pStyle w:val="Paragrafoelenco"/>
        <w:numPr>
          <w:ilvl w:val="0"/>
          <w:numId w:val="12"/>
        </w:numPr>
        <w:spacing w:before="15" w:line="324" w:lineRule="auto"/>
        <w:ind w:right="7117"/>
      </w:pPr>
      <w:r w:rsidRPr="00F56A03">
        <w:t>Start-up companies</w:t>
      </w:r>
    </w:p>
    <w:p w14:paraId="0F68185C" w14:textId="77777777" w:rsidR="00F56A03" w:rsidRDefault="00D200DB" w:rsidP="00F56A03">
      <w:pPr>
        <w:pStyle w:val="Paragrafoelenco"/>
        <w:numPr>
          <w:ilvl w:val="0"/>
          <w:numId w:val="12"/>
        </w:numPr>
        <w:spacing w:before="15" w:line="324" w:lineRule="auto"/>
        <w:ind w:right="7117"/>
      </w:pPr>
      <w:r w:rsidRPr="00F56A03">
        <w:t xml:space="preserve"> Scale-up</w:t>
      </w:r>
      <w:r w:rsidRPr="00F56A03">
        <w:rPr>
          <w:spacing w:val="-13"/>
        </w:rPr>
        <w:t xml:space="preserve"> </w:t>
      </w:r>
      <w:r w:rsidRPr="00F56A03">
        <w:t>companies</w:t>
      </w:r>
    </w:p>
    <w:p w14:paraId="07853F9C" w14:textId="512AB29D" w:rsidR="00025C0F" w:rsidRPr="00F56A03" w:rsidRDefault="00D200DB" w:rsidP="00F56A03">
      <w:pPr>
        <w:pStyle w:val="Paragrafoelenco"/>
        <w:numPr>
          <w:ilvl w:val="0"/>
          <w:numId w:val="12"/>
        </w:numPr>
        <w:spacing w:before="15" w:line="324" w:lineRule="auto"/>
        <w:ind w:right="7117"/>
      </w:pPr>
      <w:r w:rsidRPr="00F56A03">
        <w:t>Other companies</w:t>
      </w:r>
    </w:p>
    <w:p w14:paraId="07853F9D" w14:textId="77777777" w:rsidR="00025C0F" w:rsidRPr="00F56A03" w:rsidRDefault="00025C0F" w:rsidP="00F56A03">
      <w:pPr>
        <w:pStyle w:val="Paragrafoelenco"/>
        <w:numPr>
          <w:ilvl w:val="0"/>
          <w:numId w:val="12"/>
        </w:numPr>
        <w:spacing w:line="324" w:lineRule="auto"/>
        <w:rPr>
          <w:sz w:val="27"/>
        </w:rPr>
        <w:sectPr w:rsidR="00025C0F" w:rsidRPr="00F56A03" w:rsidSect="000F107E">
          <w:pgSz w:w="11910" w:h="16840"/>
          <w:pgMar w:top="709" w:right="566" w:bottom="480" w:left="850" w:header="0" w:footer="293" w:gutter="0"/>
          <w:cols w:space="720"/>
        </w:sectPr>
      </w:pPr>
    </w:p>
    <w:p w14:paraId="07853F9E" w14:textId="77777777" w:rsidR="00025C0F" w:rsidRPr="00F56A03" w:rsidRDefault="00D200DB">
      <w:pPr>
        <w:spacing w:before="101"/>
        <w:ind w:left="245"/>
      </w:pPr>
      <w:r w:rsidRPr="00F56A03">
        <w:lastRenderedPageBreak/>
        <w:t>Please</w:t>
      </w:r>
      <w:r w:rsidRPr="00F56A03">
        <w:rPr>
          <w:spacing w:val="-9"/>
        </w:rPr>
        <w:t xml:space="preserve"> </w:t>
      </w:r>
      <w:r w:rsidRPr="00F56A03">
        <w:rPr>
          <w:spacing w:val="-2"/>
        </w:rPr>
        <w:t>explain:</w:t>
      </w:r>
    </w:p>
    <w:p w14:paraId="07853F9F" w14:textId="77777777" w:rsidR="00025C0F" w:rsidRDefault="00D200DB">
      <w:pPr>
        <w:spacing w:before="101"/>
        <w:ind w:left="395"/>
        <w:rPr>
          <w:i/>
          <w:sz w:val="19"/>
        </w:rPr>
      </w:pPr>
      <w:r>
        <w:rPr>
          <w:i/>
          <w:noProof/>
          <w:sz w:val="19"/>
        </w:rPr>
        <mc:AlternateContent>
          <mc:Choice Requires="wps">
            <w:drawing>
              <wp:anchor distT="0" distB="0" distL="0" distR="0" simplePos="0" relativeHeight="487597056" behindDoc="1" locked="0" layoutInCell="1" allowOverlap="1" wp14:anchorId="07854913" wp14:editId="07854914">
                <wp:simplePos x="0" y="0"/>
                <wp:positionH relativeFrom="page">
                  <wp:posOffset>885825</wp:posOffset>
                </wp:positionH>
                <wp:positionV relativeFrom="paragraph">
                  <wp:posOffset>230457</wp:posOffset>
                </wp:positionV>
                <wp:extent cx="6191250" cy="390525"/>
                <wp:effectExtent l="0" t="0" r="0" b="0"/>
                <wp:wrapTopAndBottom/>
                <wp:docPr id="517" name="Graphic 5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1250" cy="390525"/>
                        </a:xfrm>
                        <a:custGeom>
                          <a:avLst/>
                          <a:gdLst/>
                          <a:ahLst/>
                          <a:cxnLst/>
                          <a:rect l="l" t="t" r="r" b="b"/>
                          <a:pathLst>
                            <a:path w="6191250" h="390525">
                              <a:moveTo>
                                <a:pt x="6191250" y="0"/>
                              </a:moveTo>
                              <a:lnTo>
                                <a:pt x="6181725" y="0"/>
                              </a:lnTo>
                              <a:lnTo>
                                <a:pt x="6181725" y="9525"/>
                              </a:lnTo>
                              <a:lnTo>
                                <a:pt x="6181725" y="381000"/>
                              </a:lnTo>
                              <a:lnTo>
                                <a:pt x="9525" y="381000"/>
                              </a:lnTo>
                              <a:lnTo>
                                <a:pt x="9525" y="9525"/>
                              </a:lnTo>
                              <a:lnTo>
                                <a:pt x="6181725" y="9525"/>
                              </a:lnTo>
                              <a:lnTo>
                                <a:pt x="6181725" y="0"/>
                              </a:lnTo>
                              <a:lnTo>
                                <a:pt x="0" y="0"/>
                              </a:lnTo>
                              <a:lnTo>
                                <a:pt x="0" y="390525"/>
                              </a:lnTo>
                              <a:lnTo>
                                <a:pt x="6191250" y="390525"/>
                              </a:lnTo>
                              <a:lnTo>
                                <a:pt x="6191250"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211E116C" id="Graphic 517" o:spid="_x0000_s1026" style="position:absolute;margin-left:69.75pt;margin-top:18.15pt;width:487.5pt;height:30.75pt;z-index:-15719424;visibility:visible;mso-wrap-style:square;mso-wrap-distance-left:0;mso-wrap-distance-top:0;mso-wrap-distance-right:0;mso-wrap-distance-bottom:0;mso-position-horizontal:absolute;mso-position-horizontal-relative:page;mso-position-vertical:absolute;mso-position-vertical-relative:text;v-text-anchor:top" coordsize="6191250,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" path="m6191250,r-9525,l6181725,9525r,371475l9525,381000r,-371475l6181725,9525r,-9525l,,,390525r6191250,l6191250,xe" fillcolor="#bababa" stroked="f">
                <v:path arrowok="t"/>
                <w10:wrap type="topAndBottom" anchorx="page"/>
              </v:shape>
            </w:pict>
          </mc:Fallback>
        </mc:AlternateContent>
      </w:r>
      <w:proofErr w:type="gramStart"/>
      <w:r>
        <w:rPr>
          <w:i/>
          <w:color w:val="666666"/>
          <w:sz w:val="19"/>
        </w:rPr>
        <w:t>250</w:t>
      </w:r>
      <w:r>
        <w:rPr>
          <w:i/>
          <w:color w:val="666666"/>
          <w:spacing w:val="14"/>
          <w:sz w:val="19"/>
        </w:rPr>
        <w:t xml:space="preserve"> </w:t>
      </w:r>
      <w:r>
        <w:rPr>
          <w:i/>
          <w:color w:val="666666"/>
          <w:sz w:val="19"/>
        </w:rPr>
        <w:t>character</w:t>
      </w:r>
      <w:proofErr w:type="gramEnd"/>
      <w:r>
        <w:rPr>
          <w:i/>
          <w:color w:val="666666"/>
          <w:sz w:val="19"/>
        </w:rPr>
        <w:t>(s)</w:t>
      </w:r>
      <w:r>
        <w:rPr>
          <w:i/>
          <w:color w:val="666666"/>
          <w:spacing w:val="14"/>
          <w:sz w:val="19"/>
        </w:rPr>
        <w:t xml:space="preserve"> </w:t>
      </w:r>
      <w:r>
        <w:rPr>
          <w:i/>
          <w:color w:val="666666"/>
          <w:spacing w:val="-2"/>
          <w:sz w:val="19"/>
        </w:rPr>
        <w:t>maximum</w:t>
      </w:r>
    </w:p>
    <w:p w14:paraId="07853FA0" w14:textId="77777777" w:rsidR="00025C0F" w:rsidRDefault="00025C0F">
      <w:pPr>
        <w:pStyle w:val="Corpotesto"/>
        <w:spacing w:before="111"/>
        <w:rPr>
          <w:i/>
          <w:sz w:val="19"/>
        </w:rPr>
      </w:pPr>
    </w:p>
    <w:p w14:paraId="1BB0BC31" w14:textId="77777777" w:rsidR="00F56A03" w:rsidRDefault="00D200DB">
      <w:pPr>
        <w:spacing w:before="1" w:line="316" w:lineRule="auto"/>
        <w:ind w:left="575" w:right="3115" w:hanging="330"/>
      </w:pPr>
      <w:r w:rsidRPr="00F56A03">
        <w:t>Should</w:t>
      </w:r>
      <w:r w:rsidRPr="00F56A03">
        <w:rPr>
          <w:spacing w:val="-4"/>
        </w:rPr>
        <w:t xml:space="preserve"> </w:t>
      </w:r>
      <w:r w:rsidRPr="00F56A03">
        <w:t>the</w:t>
      </w:r>
      <w:r w:rsidRPr="00F56A03">
        <w:rPr>
          <w:spacing w:val="-4"/>
        </w:rPr>
        <w:t xml:space="preserve"> </w:t>
      </w:r>
      <w:r w:rsidRPr="00F56A03">
        <w:t>company</w:t>
      </w:r>
      <w:r w:rsidRPr="00F56A03">
        <w:rPr>
          <w:spacing w:val="-4"/>
        </w:rPr>
        <w:t xml:space="preserve"> </w:t>
      </w:r>
      <w:r w:rsidRPr="00F56A03">
        <w:t>type</w:t>
      </w:r>
      <w:r w:rsidRPr="00F56A03">
        <w:rPr>
          <w:spacing w:val="-4"/>
        </w:rPr>
        <w:t xml:space="preserve"> </w:t>
      </w:r>
      <w:r w:rsidRPr="00F56A03">
        <w:t>for</w:t>
      </w:r>
      <w:r w:rsidRPr="00F56A03">
        <w:rPr>
          <w:spacing w:val="-4"/>
        </w:rPr>
        <w:t xml:space="preserve"> </w:t>
      </w:r>
      <w:r w:rsidRPr="00F56A03">
        <w:t>the</w:t>
      </w:r>
      <w:r w:rsidRPr="00F56A03">
        <w:rPr>
          <w:spacing w:val="-4"/>
        </w:rPr>
        <w:t xml:space="preserve"> </w:t>
      </w:r>
      <w:r w:rsidRPr="00F56A03">
        <w:t>28th</w:t>
      </w:r>
      <w:r w:rsidRPr="00F56A03">
        <w:rPr>
          <w:spacing w:val="-4"/>
        </w:rPr>
        <w:t xml:space="preserve"> </w:t>
      </w:r>
      <w:r w:rsidRPr="00F56A03">
        <w:t>regime</w:t>
      </w:r>
      <w:r w:rsidRPr="00F56A03">
        <w:rPr>
          <w:spacing w:val="-4"/>
        </w:rPr>
        <w:t xml:space="preserve"> </w:t>
      </w:r>
      <w:r w:rsidRPr="00F56A03">
        <w:t>company</w:t>
      </w:r>
      <w:r w:rsidRPr="00F56A03">
        <w:rPr>
          <w:spacing w:val="-4"/>
        </w:rPr>
        <w:t xml:space="preserve"> </w:t>
      </w:r>
      <w:r w:rsidRPr="00F56A03">
        <w:t>be:</w:t>
      </w:r>
    </w:p>
    <w:p w14:paraId="54EDCFD1" w14:textId="5B12ACD6" w:rsidR="00F56A03" w:rsidRDefault="00F56A03" w:rsidP="00F56A03">
      <w:pPr>
        <w:pStyle w:val="Paragrafoelenco"/>
        <w:numPr>
          <w:ilvl w:val="0"/>
          <w:numId w:val="13"/>
        </w:numPr>
        <w:spacing w:before="15" w:line="324" w:lineRule="auto"/>
        <w:ind w:right="3776"/>
      </w:pPr>
      <w:r w:rsidRPr="00F56A03">
        <w:t>for all public limited liability companies</w:t>
      </w:r>
    </w:p>
    <w:p w14:paraId="2CE3C826" w14:textId="4D3DBFA4" w:rsidR="00F56A03" w:rsidRDefault="00D200DB" w:rsidP="00F56A03">
      <w:pPr>
        <w:pStyle w:val="Paragrafoelenco"/>
        <w:numPr>
          <w:ilvl w:val="0"/>
          <w:numId w:val="13"/>
        </w:numPr>
        <w:spacing w:before="15" w:line="324" w:lineRule="auto"/>
        <w:ind w:right="3776"/>
      </w:pPr>
      <w:r w:rsidRPr="00F56A03">
        <w:t>for</w:t>
      </w:r>
      <w:r w:rsidRPr="00F56A03">
        <w:rPr>
          <w:spacing w:val="-4"/>
        </w:rPr>
        <w:t xml:space="preserve"> </w:t>
      </w:r>
      <w:r w:rsidRPr="00F56A03">
        <w:t>a</w:t>
      </w:r>
      <w:r w:rsidRPr="00F56A03">
        <w:rPr>
          <w:spacing w:val="-4"/>
        </w:rPr>
        <w:t xml:space="preserve"> </w:t>
      </w:r>
      <w:r w:rsidRPr="00F56A03">
        <w:t>sub-set</w:t>
      </w:r>
      <w:r w:rsidRPr="00F56A03">
        <w:rPr>
          <w:spacing w:val="-4"/>
        </w:rPr>
        <w:t xml:space="preserve"> </w:t>
      </w:r>
      <w:r w:rsidRPr="00F56A03">
        <w:t>of</w:t>
      </w:r>
      <w:r w:rsidRPr="00F56A03">
        <w:rPr>
          <w:spacing w:val="-4"/>
        </w:rPr>
        <w:t xml:space="preserve"> </w:t>
      </w:r>
      <w:r w:rsidRPr="00F56A03">
        <w:t>public</w:t>
      </w:r>
      <w:r w:rsidRPr="00F56A03">
        <w:rPr>
          <w:spacing w:val="-4"/>
        </w:rPr>
        <w:t xml:space="preserve"> </w:t>
      </w:r>
      <w:r w:rsidRPr="00F56A03">
        <w:t>limited</w:t>
      </w:r>
      <w:r w:rsidRPr="00F56A03">
        <w:rPr>
          <w:spacing w:val="-4"/>
        </w:rPr>
        <w:t xml:space="preserve"> </w:t>
      </w:r>
      <w:r w:rsidRPr="00F56A03">
        <w:t>liability</w:t>
      </w:r>
      <w:r w:rsidRPr="00F56A03">
        <w:rPr>
          <w:spacing w:val="-4"/>
        </w:rPr>
        <w:t xml:space="preserve"> </w:t>
      </w:r>
      <w:r w:rsidRPr="00F56A03">
        <w:t>companies</w:t>
      </w:r>
    </w:p>
    <w:p w14:paraId="07853FA2" w14:textId="6BBD038A" w:rsidR="00025C0F" w:rsidRPr="00F56A03" w:rsidRDefault="00D200DB" w:rsidP="00F56A03">
      <w:pPr>
        <w:pStyle w:val="Paragrafoelenco"/>
        <w:numPr>
          <w:ilvl w:val="0"/>
          <w:numId w:val="13"/>
        </w:numPr>
        <w:spacing w:before="15" w:line="324" w:lineRule="auto"/>
        <w:ind w:right="3776"/>
      </w:pPr>
      <w:r w:rsidRPr="00F56A03">
        <w:t>Other</w:t>
      </w:r>
    </w:p>
    <w:p w14:paraId="07853FA3" w14:textId="58345C12" w:rsidR="00025C0F" w:rsidRPr="00F56A03" w:rsidRDefault="00D200DB" w:rsidP="00F56A03">
      <w:pPr>
        <w:pStyle w:val="Paragrafoelenco"/>
        <w:numPr>
          <w:ilvl w:val="0"/>
          <w:numId w:val="13"/>
        </w:numPr>
        <w:spacing w:before="12"/>
      </w:pPr>
      <w:r w:rsidRPr="00F56A03">
        <w:t>No opinion</w:t>
      </w:r>
    </w:p>
    <w:p w14:paraId="07853FA4" w14:textId="77777777" w:rsidR="00025C0F" w:rsidRPr="00F56A03" w:rsidRDefault="00025C0F">
      <w:pPr>
        <w:pStyle w:val="Corpotesto"/>
        <w:spacing w:before="104"/>
        <w:rPr>
          <w:sz w:val="22"/>
          <w:szCs w:val="22"/>
        </w:rPr>
      </w:pPr>
    </w:p>
    <w:p w14:paraId="07853FA5" w14:textId="77777777" w:rsidR="00025C0F" w:rsidRPr="00F56A03" w:rsidRDefault="00D200DB">
      <w:pPr>
        <w:ind w:left="245"/>
      </w:pPr>
      <w:r w:rsidRPr="00F56A03">
        <w:t>Please</w:t>
      </w:r>
      <w:r w:rsidRPr="00F56A03">
        <w:rPr>
          <w:spacing w:val="-9"/>
        </w:rPr>
        <w:t xml:space="preserve"> </w:t>
      </w:r>
      <w:r w:rsidRPr="00F56A03">
        <w:rPr>
          <w:spacing w:val="-2"/>
        </w:rPr>
        <w:t>explain:</w:t>
      </w:r>
    </w:p>
    <w:p w14:paraId="07853FA6" w14:textId="77777777" w:rsidR="00025C0F" w:rsidRDefault="00D200DB">
      <w:pPr>
        <w:spacing w:before="101"/>
        <w:ind w:left="395"/>
        <w:rPr>
          <w:i/>
          <w:sz w:val="19"/>
        </w:rPr>
      </w:pPr>
      <w:r>
        <w:rPr>
          <w:i/>
          <w:noProof/>
          <w:sz w:val="19"/>
        </w:rPr>
        <mc:AlternateContent>
          <mc:Choice Requires="wps">
            <w:drawing>
              <wp:anchor distT="0" distB="0" distL="0" distR="0" simplePos="0" relativeHeight="487597568" behindDoc="1" locked="0" layoutInCell="1" allowOverlap="1" wp14:anchorId="0785491D" wp14:editId="0785491E">
                <wp:simplePos x="0" y="0"/>
                <wp:positionH relativeFrom="page">
                  <wp:posOffset>885825</wp:posOffset>
                </wp:positionH>
                <wp:positionV relativeFrom="paragraph">
                  <wp:posOffset>230629</wp:posOffset>
                </wp:positionV>
                <wp:extent cx="6191250" cy="391160"/>
                <wp:effectExtent l="0" t="0" r="0" b="0"/>
                <wp:wrapTopAndBottom/>
                <wp:docPr id="522" name="Graphic 5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1250" cy="391160"/>
                        </a:xfrm>
                        <a:custGeom>
                          <a:avLst/>
                          <a:gdLst/>
                          <a:ahLst/>
                          <a:cxnLst/>
                          <a:rect l="l" t="t" r="r" b="b"/>
                          <a:pathLst>
                            <a:path w="6191250" h="391160">
                              <a:moveTo>
                                <a:pt x="6191250" y="0"/>
                              </a:moveTo>
                              <a:lnTo>
                                <a:pt x="6181725" y="0"/>
                              </a:lnTo>
                              <a:lnTo>
                                <a:pt x="6181725" y="9525"/>
                              </a:lnTo>
                              <a:lnTo>
                                <a:pt x="6181725" y="381012"/>
                              </a:lnTo>
                              <a:lnTo>
                                <a:pt x="9525" y="381012"/>
                              </a:lnTo>
                              <a:lnTo>
                                <a:pt x="9525" y="9525"/>
                              </a:lnTo>
                              <a:lnTo>
                                <a:pt x="6181725" y="9525"/>
                              </a:lnTo>
                              <a:lnTo>
                                <a:pt x="6181725" y="0"/>
                              </a:lnTo>
                              <a:lnTo>
                                <a:pt x="0" y="0"/>
                              </a:lnTo>
                              <a:lnTo>
                                <a:pt x="0" y="390537"/>
                              </a:lnTo>
                              <a:lnTo>
                                <a:pt x="6191250" y="390537"/>
                              </a:lnTo>
                              <a:lnTo>
                                <a:pt x="6191250"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61C2A757" id="Graphic 522" o:spid="_x0000_s1026" style="position:absolute;margin-left:69.75pt;margin-top:18.15pt;width:487.5pt;height:30.8pt;z-index:-15718912;visibility:visible;mso-wrap-style:square;mso-wrap-distance-left:0;mso-wrap-distance-top:0;mso-wrap-distance-right:0;mso-wrap-distance-bottom:0;mso-position-horizontal:absolute;mso-position-horizontal-relative:page;mso-position-vertical:absolute;mso-position-vertical-relative:text;v-text-anchor:top" coordsize="6191250,391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" path="m6191250,r-9525,l6181725,9525r,371487l9525,381012r,-371487l6181725,9525r,-9525l,,,390537r6191250,l6191250,xe" fillcolor="#bababa" stroked="f">
                <v:path arrowok="t"/>
                <w10:wrap type="topAndBottom" anchorx="page"/>
              </v:shape>
            </w:pict>
          </mc:Fallback>
        </mc:AlternateContent>
      </w:r>
      <w:proofErr w:type="gramStart"/>
      <w:r>
        <w:rPr>
          <w:i/>
          <w:color w:val="666666"/>
          <w:sz w:val="19"/>
        </w:rPr>
        <w:t>150</w:t>
      </w:r>
      <w:r>
        <w:rPr>
          <w:i/>
          <w:color w:val="666666"/>
          <w:spacing w:val="14"/>
          <w:sz w:val="19"/>
        </w:rPr>
        <w:t xml:space="preserve"> </w:t>
      </w:r>
      <w:r>
        <w:rPr>
          <w:i/>
          <w:color w:val="666666"/>
          <w:sz w:val="19"/>
        </w:rPr>
        <w:t>character</w:t>
      </w:r>
      <w:proofErr w:type="gramEnd"/>
      <w:r>
        <w:rPr>
          <w:i/>
          <w:color w:val="666666"/>
          <w:sz w:val="19"/>
        </w:rPr>
        <w:t>(s)</w:t>
      </w:r>
      <w:r>
        <w:rPr>
          <w:i/>
          <w:color w:val="666666"/>
          <w:spacing w:val="14"/>
          <w:sz w:val="19"/>
        </w:rPr>
        <w:t xml:space="preserve"> </w:t>
      </w:r>
      <w:r>
        <w:rPr>
          <w:i/>
          <w:color w:val="666666"/>
          <w:spacing w:val="-2"/>
          <w:sz w:val="19"/>
        </w:rPr>
        <w:t>maximum</w:t>
      </w:r>
    </w:p>
    <w:p w14:paraId="07853FA7" w14:textId="77777777" w:rsidR="00025C0F" w:rsidRDefault="00025C0F">
      <w:pPr>
        <w:pStyle w:val="Corpotesto"/>
        <w:spacing w:before="111"/>
        <w:rPr>
          <w:i/>
          <w:sz w:val="19"/>
        </w:rPr>
      </w:pPr>
    </w:p>
    <w:p w14:paraId="2F7C4734" w14:textId="77777777" w:rsidR="00F56A03" w:rsidRDefault="00D200DB">
      <w:pPr>
        <w:spacing w:before="1" w:line="316" w:lineRule="auto"/>
        <w:ind w:left="575" w:right="2612" w:hanging="330"/>
      </w:pPr>
      <w:r w:rsidRPr="00F56A03">
        <w:t>Please</w:t>
      </w:r>
      <w:r w:rsidRPr="00F56A03">
        <w:rPr>
          <w:spacing w:val="-4"/>
        </w:rPr>
        <w:t xml:space="preserve"> </w:t>
      </w:r>
      <w:r w:rsidRPr="00F56A03">
        <w:t>specify</w:t>
      </w:r>
      <w:r w:rsidRPr="00F56A03">
        <w:rPr>
          <w:spacing w:val="-4"/>
        </w:rPr>
        <w:t xml:space="preserve"> </w:t>
      </w:r>
      <w:r w:rsidRPr="00F56A03">
        <w:t>for</w:t>
      </w:r>
      <w:r w:rsidRPr="00F56A03">
        <w:rPr>
          <w:spacing w:val="-4"/>
        </w:rPr>
        <w:t xml:space="preserve"> </w:t>
      </w:r>
      <w:r w:rsidRPr="00F56A03">
        <w:t>which</w:t>
      </w:r>
      <w:r w:rsidRPr="00F56A03">
        <w:rPr>
          <w:spacing w:val="-4"/>
        </w:rPr>
        <w:t xml:space="preserve"> </w:t>
      </w:r>
      <w:r w:rsidRPr="00F56A03">
        <w:t>subset</w:t>
      </w:r>
      <w:r w:rsidRPr="00F56A03">
        <w:rPr>
          <w:spacing w:val="-4"/>
        </w:rPr>
        <w:t xml:space="preserve"> </w:t>
      </w:r>
      <w:r w:rsidRPr="00F56A03">
        <w:t>of</w:t>
      </w:r>
      <w:r w:rsidRPr="00F56A03">
        <w:rPr>
          <w:spacing w:val="-4"/>
        </w:rPr>
        <w:t xml:space="preserve"> </w:t>
      </w:r>
      <w:r w:rsidRPr="00F56A03">
        <w:t>companies</w:t>
      </w:r>
      <w:r w:rsidRPr="00F56A03">
        <w:rPr>
          <w:spacing w:val="-4"/>
        </w:rPr>
        <w:t xml:space="preserve"> </w:t>
      </w:r>
      <w:r w:rsidRPr="00F56A03">
        <w:t>and</w:t>
      </w:r>
      <w:r w:rsidRPr="00F56A03">
        <w:rPr>
          <w:spacing w:val="-4"/>
        </w:rPr>
        <w:t xml:space="preserve"> </w:t>
      </w:r>
      <w:r w:rsidRPr="00F56A03">
        <w:t>explain</w:t>
      </w:r>
      <w:r w:rsidRPr="00F56A03">
        <w:rPr>
          <w:spacing w:val="-4"/>
        </w:rPr>
        <w:t xml:space="preserve"> </w:t>
      </w:r>
      <w:r w:rsidRPr="00F56A03">
        <w:t>why:</w:t>
      </w:r>
    </w:p>
    <w:p w14:paraId="60509DF7" w14:textId="757AE621" w:rsidR="00D13375" w:rsidRDefault="00D13375" w:rsidP="00D13375">
      <w:pPr>
        <w:pStyle w:val="Paragrafoelenco"/>
        <w:numPr>
          <w:ilvl w:val="0"/>
          <w:numId w:val="14"/>
        </w:numPr>
        <w:spacing w:before="1" w:line="316" w:lineRule="auto"/>
        <w:ind w:right="2612"/>
      </w:pPr>
      <w:r w:rsidRPr="00F56A03">
        <w:t>Innovative companies</w:t>
      </w:r>
    </w:p>
    <w:p w14:paraId="262CED79" w14:textId="69BF05DB" w:rsidR="00F56A03" w:rsidRDefault="00D200DB" w:rsidP="00F56A03">
      <w:pPr>
        <w:pStyle w:val="Paragrafoelenco"/>
        <w:numPr>
          <w:ilvl w:val="0"/>
          <w:numId w:val="14"/>
        </w:numPr>
        <w:spacing w:before="15" w:line="324" w:lineRule="auto"/>
        <w:ind w:right="7117"/>
      </w:pPr>
      <w:r w:rsidRPr="00F56A03">
        <w:t>Start-up companies</w:t>
      </w:r>
    </w:p>
    <w:p w14:paraId="6B6ACAEC" w14:textId="77777777" w:rsidR="00F56A03" w:rsidRDefault="00D200DB" w:rsidP="00F56A03">
      <w:pPr>
        <w:pStyle w:val="Paragrafoelenco"/>
        <w:numPr>
          <w:ilvl w:val="0"/>
          <w:numId w:val="14"/>
        </w:numPr>
        <w:spacing w:before="15" w:line="324" w:lineRule="auto"/>
        <w:ind w:right="7117"/>
      </w:pPr>
      <w:r w:rsidRPr="00F56A03">
        <w:t>Scale-up</w:t>
      </w:r>
      <w:r w:rsidRPr="00F56A03">
        <w:rPr>
          <w:spacing w:val="-13"/>
        </w:rPr>
        <w:t xml:space="preserve"> </w:t>
      </w:r>
      <w:r w:rsidRPr="00F56A03">
        <w:t>companies</w:t>
      </w:r>
    </w:p>
    <w:p w14:paraId="07853FA9" w14:textId="3D6A758F" w:rsidR="00025C0F" w:rsidRPr="00F56A03" w:rsidRDefault="00D200DB" w:rsidP="00F56A03">
      <w:pPr>
        <w:pStyle w:val="Paragrafoelenco"/>
        <w:numPr>
          <w:ilvl w:val="0"/>
          <w:numId w:val="14"/>
        </w:numPr>
        <w:spacing w:before="15" w:line="324" w:lineRule="auto"/>
        <w:ind w:right="7117"/>
      </w:pPr>
      <w:r w:rsidRPr="00F56A03">
        <w:t>Other companies</w:t>
      </w:r>
    </w:p>
    <w:p w14:paraId="07853FAA" w14:textId="77777777" w:rsidR="00025C0F" w:rsidRPr="00F56A03" w:rsidRDefault="00025C0F" w:rsidP="00F56A03">
      <w:pPr>
        <w:pStyle w:val="Corpotesto"/>
        <w:spacing w:before="7"/>
        <w:ind w:left="720"/>
        <w:rPr>
          <w:sz w:val="22"/>
          <w:szCs w:val="22"/>
        </w:rPr>
      </w:pPr>
    </w:p>
    <w:p w14:paraId="07853FAB" w14:textId="77777777" w:rsidR="00025C0F" w:rsidRPr="00F56A03" w:rsidRDefault="00D200DB">
      <w:pPr>
        <w:ind w:left="245"/>
      </w:pPr>
      <w:r w:rsidRPr="00F56A03">
        <w:t>Please</w:t>
      </w:r>
      <w:r w:rsidRPr="00F56A03">
        <w:rPr>
          <w:spacing w:val="-9"/>
        </w:rPr>
        <w:t xml:space="preserve"> </w:t>
      </w:r>
      <w:r w:rsidRPr="00F56A03">
        <w:rPr>
          <w:spacing w:val="-2"/>
        </w:rPr>
        <w:t>explain:</w:t>
      </w:r>
    </w:p>
    <w:p w14:paraId="07853FAC" w14:textId="77777777" w:rsidR="00025C0F" w:rsidRDefault="00D200DB">
      <w:pPr>
        <w:spacing w:before="101"/>
        <w:ind w:left="395"/>
        <w:rPr>
          <w:i/>
          <w:sz w:val="19"/>
        </w:rPr>
      </w:pPr>
      <w:r>
        <w:rPr>
          <w:i/>
          <w:noProof/>
          <w:sz w:val="19"/>
        </w:rPr>
        <mc:AlternateContent>
          <mc:Choice Requires="wps">
            <w:drawing>
              <wp:anchor distT="0" distB="0" distL="0" distR="0" simplePos="0" relativeHeight="487598080" behindDoc="1" locked="0" layoutInCell="1" allowOverlap="1" wp14:anchorId="07854927" wp14:editId="07854928">
                <wp:simplePos x="0" y="0"/>
                <wp:positionH relativeFrom="page">
                  <wp:posOffset>885825</wp:posOffset>
                </wp:positionH>
                <wp:positionV relativeFrom="paragraph">
                  <wp:posOffset>230714</wp:posOffset>
                </wp:positionV>
                <wp:extent cx="6191250" cy="390525"/>
                <wp:effectExtent l="0" t="0" r="0" b="0"/>
                <wp:wrapTopAndBottom/>
                <wp:docPr id="527" name="Graphic 5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1250" cy="390525"/>
                        </a:xfrm>
                        <a:custGeom>
                          <a:avLst/>
                          <a:gdLst/>
                          <a:ahLst/>
                          <a:cxnLst/>
                          <a:rect l="l" t="t" r="r" b="b"/>
                          <a:pathLst>
                            <a:path w="6191250" h="390525">
                              <a:moveTo>
                                <a:pt x="6191250" y="0"/>
                              </a:moveTo>
                              <a:lnTo>
                                <a:pt x="6181725" y="0"/>
                              </a:lnTo>
                              <a:lnTo>
                                <a:pt x="6181725" y="9525"/>
                              </a:lnTo>
                              <a:lnTo>
                                <a:pt x="6181725" y="381000"/>
                              </a:lnTo>
                              <a:lnTo>
                                <a:pt x="9525" y="381000"/>
                              </a:lnTo>
                              <a:lnTo>
                                <a:pt x="9525" y="9525"/>
                              </a:lnTo>
                              <a:lnTo>
                                <a:pt x="6181725" y="9525"/>
                              </a:lnTo>
                              <a:lnTo>
                                <a:pt x="6181725" y="0"/>
                              </a:lnTo>
                              <a:lnTo>
                                <a:pt x="0" y="0"/>
                              </a:lnTo>
                              <a:lnTo>
                                <a:pt x="0" y="390525"/>
                              </a:lnTo>
                              <a:lnTo>
                                <a:pt x="6191250" y="390525"/>
                              </a:lnTo>
                              <a:lnTo>
                                <a:pt x="6191250"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385208E6" id="Graphic 527" o:spid="_x0000_s1026" style="position:absolute;margin-left:69.75pt;margin-top:18.15pt;width:487.5pt;height:30.75pt;z-index:-15718400;visibility:visible;mso-wrap-style:square;mso-wrap-distance-left:0;mso-wrap-distance-top:0;mso-wrap-distance-right:0;mso-wrap-distance-bottom:0;mso-position-horizontal:absolute;mso-position-horizontal-relative:page;mso-position-vertical:absolute;mso-position-vertical-relative:text;v-text-anchor:top" coordsize="6191250,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" path="m6191250,r-9525,l6181725,9525r,371475l9525,381000r,-371475l6181725,9525r,-9525l,,,390525r6191250,l6191250,xe" fillcolor="#bababa" stroked="f">
                <v:path arrowok="t"/>
                <w10:wrap type="topAndBottom" anchorx="page"/>
              </v:shape>
            </w:pict>
          </mc:Fallback>
        </mc:AlternateContent>
      </w:r>
      <w:proofErr w:type="gramStart"/>
      <w:r>
        <w:rPr>
          <w:i/>
          <w:color w:val="666666"/>
          <w:sz w:val="19"/>
        </w:rPr>
        <w:t>250</w:t>
      </w:r>
      <w:r>
        <w:rPr>
          <w:i/>
          <w:color w:val="666666"/>
          <w:spacing w:val="14"/>
          <w:sz w:val="19"/>
        </w:rPr>
        <w:t xml:space="preserve"> </w:t>
      </w:r>
      <w:r>
        <w:rPr>
          <w:i/>
          <w:color w:val="666666"/>
          <w:sz w:val="19"/>
        </w:rPr>
        <w:t>character</w:t>
      </w:r>
      <w:proofErr w:type="gramEnd"/>
      <w:r>
        <w:rPr>
          <w:i/>
          <w:color w:val="666666"/>
          <w:sz w:val="19"/>
        </w:rPr>
        <w:t>(s)</w:t>
      </w:r>
      <w:r>
        <w:rPr>
          <w:i/>
          <w:color w:val="666666"/>
          <w:spacing w:val="14"/>
          <w:sz w:val="19"/>
        </w:rPr>
        <w:t xml:space="preserve"> </w:t>
      </w:r>
      <w:r>
        <w:rPr>
          <w:i/>
          <w:color w:val="666666"/>
          <w:spacing w:val="-2"/>
          <w:sz w:val="19"/>
        </w:rPr>
        <w:t>maximum</w:t>
      </w:r>
    </w:p>
    <w:p w14:paraId="07853FAD" w14:textId="77777777" w:rsidR="00025C0F" w:rsidRDefault="00025C0F">
      <w:pPr>
        <w:pStyle w:val="Corpotesto"/>
        <w:spacing w:before="86"/>
        <w:rPr>
          <w:i/>
        </w:rPr>
      </w:pPr>
    </w:p>
    <w:p w14:paraId="07853FAE" w14:textId="77777777" w:rsidR="00025C0F" w:rsidRDefault="00D200DB">
      <w:pPr>
        <w:pStyle w:val="Corpotesto"/>
        <w:spacing w:line="316" w:lineRule="auto"/>
        <w:ind w:left="245" w:right="192"/>
        <w:jc w:val="both"/>
      </w:pPr>
      <w:r>
        <w:rPr>
          <w:b/>
        </w:rPr>
        <w:t xml:space="preserve">Formation of 28th regime companies: </w:t>
      </w:r>
      <w:r>
        <w:t>Another important question is who can set up a 28th regime company: whether only natural or also legal persons could participate in its incorporation. This determines whether the 28th regime company could be used to create companies which will be part of a group</w:t>
      </w:r>
      <w:r>
        <w:rPr>
          <w:spacing w:val="40"/>
        </w:rPr>
        <w:t xml:space="preserve"> </w:t>
      </w:r>
      <w:r>
        <w:t>structure. A related question is the minimum number of shareholders. Limiting it to a single shareholder</w:t>
      </w:r>
      <w:r>
        <w:rPr>
          <w:spacing w:val="80"/>
          <w:w w:val="150"/>
        </w:rPr>
        <w:t xml:space="preserve"> </w:t>
      </w:r>
      <w:r>
        <w:t>may provide a convenient tool for a parent company to expand through subsidiaries. However, a limitation</w:t>
      </w:r>
      <w:r>
        <w:rPr>
          <w:spacing w:val="80"/>
        </w:rPr>
        <w:t xml:space="preserve"> </w:t>
      </w:r>
      <w:r>
        <w:t>to a single shareholder could reduce the potential of the 28th regime company to serve as a vehicle for the creation of start-ups. Another question is how a 28th regime company can be formed. This determines whether the 28th regime company would be only for newly created companies (i.e. established “from scratch”) or whether an existing company could also form a 28th regime company, e.g. through converting an existing company into a 28th regime company.</w:t>
      </w:r>
    </w:p>
    <w:p w14:paraId="07853FAF" w14:textId="77777777" w:rsidR="00025C0F" w:rsidRDefault="00025C0F">
      <w:pPr>
        <w:pStyle w:val="Corpotesto"/>
        <w:spacing w:before="73"/>
      </w:pPr>
    </w:p>
    <w:p w14:paraId="07853FB0" w14:textId="77777777" w:rsidR="00025C0F" w:rsidRPr="00D13375" w:rsidRDefault="00D200DB">
      <w:pPr>
        <w:pStyle w:val="Paragrafoelenco"/>
        <w:numPr>
          <w:ilvl w:val="0"/>
          <w:numId w:val="1"/>
        </w:numPr>
        <w:tabs>
          <w:tab w:val="left" w:pos="545"/>
        </w:tabs>
        <w:ind w:left="545" w:hanging="300"/>
        <w:jc w:val="left"/>
      </w:pPr>
      <w:r w:rsidRPr="00D13375">
        <w:t>Who</w:t>
      </w:r>
      <w:r w:rsidRPr="00D13375">
        <w:rPr>
          <w:spacing w:val="-4"/>
        </w:rPr>
        <w:t xml:space="preserve"> </w:t>
      </w:r>
      <w:r w:rsidRPr="00D13375">
        <w:t>can</w:t>
      </w:r>
      <w:r w:rsidRPr="00D13375">
        <w:rPr>
          <w:spacing w:val="-3"/>
        </w:rPr>
        <w:t xml:space="preserve"> </w:t>
      </w:r>
      <w:r w:rsidRPr="00D13375">
        <w:t>set</w:t>
      </w:r>
      <w:r w:rsidRPr="00D13375">
        <w:rPr>
          <w:spacing w:val="-3"/>
        </w:rPr>
        <w:t xml:space="preserve"> </w:t>
      </w:r>
      <w:r w:rsidRPr="00D13375">
        <w:t>up</w:t>
      </w:r>
      <w:r w:rsidRPr="00D13375">
        <w:rPr>
          <w:spacing w:val="-3"/>
        </w:rPr>
        <w:t xml:space="preserve"> </w:t>
      </w:r>
      <w:r w:rsidRPr="00D13375">
        <w:t>a</w:t>
      </w:r>
      <w:r w:rsidRPr="00D13375">
        <w:rPr>
          <w:spacing w:val="-3"/>
        </w:rPr>
        <w:t xml:space="preserve"> </w:t>
      </w:r>
      <w:r w:rsidRPr="00D13375">
        <w:t>28th</w:t>
      </w:r>
      <w:r w:rsidRPr="00D13375">
        <w:rPr>
          <w:spacing w:val="-4"/>
        </w:rPr>
        <w:t xml:space="preserve"> </w:t>
      </w:r>
      <w:r w:rsidRPr="00D13375">
        <w:t>regime</w:t>
      </w:r>
      <w:r w:rsidRPr="00D13375">
        <w:rPr>
          <w:spacing w:val="-3"/>
        </w:rPr>
        <w:t xml:space="preserve"> </w:t>
      </w:r>
      <w:r w:rsidRPr="00D13375">
        <w:rPr>
          <w:spacing w:val="-2"/>
        </w:rPr>
        <w:t>company?</w:t>
      </w:r>
    </w:p>
    <w:p w14:paraId="07853FB1" w14:textId="0A042123" w:rsidR="00025C0F" w:rsidRDefault="00D200DB" w:rsidP="00D13375">
      <w:pPr>
        <w:pStyle w:val="Paragrafoelenco"/>
        <w:numPr>
          <w:ilvl w:val="0"/>
          <w:numId w:val="15"/>
        </w:numPr>
        <w:spacing w:before="100"/>
      </w:pPr>
      <w:r w:rsidRPr="00D13375">
        <w:t>Entrepreneurs who want to set up a company (natural persons)</w:t>
      </w:r>
    </w:p>
    <w:p w14:paraId="15F11886" w14:textId="77777777" w:rsidR="00D13375" w:rsidRDefault="00D200DB" w:rsidP="00D13375">
      <w:pPr>
        <w:pStyle w:val="Paragrafoelenco"/>
        <w:numPr>
          <w:ilvl w:val="0"/>
          <w:numId w:val="15"/>
        </w:numPr>
        <w:spacing w:before="100"/>
      </w:pPr>
      <w:r w:rsidRPr="00D13375">
        <w:t>Groups of companies: a parent company sets up a subsidiary (legal persons)</w:t>
      </w:r>
    </w:p>
    <w:p w14:paraId="07853FB2" w14:textId="31B971ED" w:rsidR="00025C0F" w:rsidRPr="00D13375" w:rsidRDefault="00D200DB" w:rsidP="00D13375">
      <w:pPr>
        <w:pStyle w:val="Paragrafoelenco"/>
        <w:numPr>
          <w:ilvl w:val="0"/>
          <w:numId w:val="15"/>
        </w:numPr>
        <w:spacing w:before="100"/>
      </w:pPr>
      <w:r w:rsidRPr="00D13375">
        <w:t>Both</w:t>
      </w:r>
      <w:r w:rsidRPr="00D13375">
        <w:rPr>
          <w:spacing w:val="-3"/>
        </w:rPr>
        <w:t xml:space="preserve"> </w:t>
      </w:r>
      <w:r w:rsidRPr="00D13375">
        <w:t>entrepreneurs</w:t>
      </w:r>
      <w:r w:rsidRPr="00D13375">
        <w:rPr>
          <w:spacing w:val="-3"/>
        </w:rPr>
        <w:t xml:space="preserve"> </w:t>
      </w:r>
      <w:r w:rsidRPr="00D13375">
        <w:t>and</w:t>
      </w:r>
      <w:r w:rsidRPr="00D13375">
        <w:rPr>
          <w:spacing w:val="-3"/>
        </w:rPr>
        <w:t xml:space="preserve"> </w:t>
      </w:r>
      <w:r w:rsidRPr="00D13375">
        <w:t>groups</w:t>
      </w:r>
      <w:r w:rsidRPr="00D13375">
        <w:rPr>
          <w:spacing w:val="-3"/>
        </w:rPr>
        <w:t xml:space="preserve"> </w:t>
      </w:r>
      <w:r w:rsidRPr="00D13375">
        <w:t>of</w:t>
      </w:r>
      <w:r w:rsidRPr="00D13375">
        <w:rPr>
          <w:spacing w:val="-3"/>
        </w:rPr>
        <w:t xml:space="preserve"> </w:t>
      </w:r>
      <w:r w:rsidRPr="00D13375">
        <w:t>companies</w:t>
      </w:r>
      <w:r w:rsidRPr="00D13375">
        <w:rPr>
          <w:spacing w:val="-3"/>
        </w:rPr>
        <w:t xml:space="preserve"> </w:t>
      </w:r>
      <w:r w:rsidRPr="00D13375">
        <w:t>(both</w:t>
      </w:r>
      <w:r w:rsidRPr="00D13375">
        <w:rPr>
          <w:spacing w:val="-3"/>
        </w:rPr>
        <w:t xml:space="preserve"> </w:t>
      </w:r>
      <w:r w:rsidRPr="00D13375">
        <w:t>natural</w:t>
      </w:r>
      <w:r w:rsidRPr="00D13375">
        <w:rPr>
          <w:spacing w:val="-3"/>
        </w:rPr>
        <w:t xml:space="preserve"> </w:t>
      </w:r>
      <w:r w:rsidRPr="00D13375">
        <w:t>and</w:t>
      </w:r>
      <w:r w:rsidRPr="00D13375">
        <w:rPr>
          <w:spacing w:val="-3"/>
        </w:rPr>
        <w:t xml:space="preserve"> </w:t>
      </w:r>
      <w:r w:rsidRPr="00D13375">
        <w:t>legal</w:t>
      </w:r>
      <w:r w:rsidRPr="00D13375">
        <w:rPr>
          <w:spacing w:val="-3"/>
        </w:rPr>
        <w:t xml:space="preserve"> </w:t>
      </w:r>
      <w:r w:rsidRPr="00D13375">
        <w:t>persons)</w:t>
      </w:r>
    </w:p>
    <w:p w14:paraId="21762AC6" w14:textId="77777777" w:rsidR="00025C0F" w:rsidRDefault="00025C0F">
      <w:pPr>
        <w:spacing w:line="324" w:lineRule="auto"/>
        <w:rPr>
          <w:sz w:val="27"/>
        </w:rPr>
      </w:pPr>
    </w:p>
    <w:p w14:paraId="46799761" w14:textId="77777777" w:rsidR="00D13375" w:rsidRDefault="00D200DB">
      <w:pPr>
        <w:pStyle w:val="Paragrafoelenco"/>
        <w:numPr>
          <w:ilvl w:val="0"/>
          <w:numId w:val="1"/>
        </w:numPr>
        <w:tabs>
          <w:tab w:val="left" w:pos="545"/>
          <w:tab w:val="left" w:pos="575"/>
        </w:tabs>
        <w:spacing w:before="92" w:line="316" w:lineRule="auto"/>
        <w:ind w:left="575" w:right="2454" w:hanging="330"/>
        <w:jc w:val="left"/>
      </w:pPr>
      <w:r w:rsidRPr="00D13375">
        <w:t>How</w:t>
      </w:r>
      <w:r w:rsidRPr="00D13375">
        <w:rPr>
          <w:spacing w:val="-5"/>
        </w:rPr>
        <w:t xml:space="preserve"> </w:t>
      </w:r>
      <w:r w:rsidRPr="00D13375">
        <w:t>many</w:t>
      </w:r>
      <w:r w:rsidRPr="00D13375">
        <w:rPr>
          <w:spacing w:val="-5"/>
        </w:rPr>
        <w:t xml:space="preserve"> </w:t>
      </w:r>
      <w:r w:rsidRPr="00D13375">
        <w:t>shareholders</w:t>
      </w:r>
      <w:r w:rsidRPr="00D13375">
        <w:rPr>
          <w:spacing w:val="-5"/>
        </w:rPr>
        <w:t xml:space="preserve"> </w:t>
      </w:r>
      <w:r w:rsidRPr="00D13375">
        <w:t>should</w:t>
      </w:r>
      <w:r w:rsidRPr="00D13375">
        <w:rPr>
          <w:spacing w:val="-5"/>
        </w:rPr>
        <w:t xml:space="preserve"> </w:t>
      </w:r>
      <w:r w:rsidRPr="00D13375">
        <w:t>a</w:t>
      </w:r>
      <w:r w:rsidRPr="00D13375">
        <w:rPr>
          <w:spacing w:val="-5"/>
        </w:rPr>
        <w:t xml:space="preserve"> </w:t>
      </w:r>
      <w:r w:rsidRPr="00D13375">
        <w:t>28th</w:t>
      </w:r>
      <w:r w:rsidRPr="00D13375">
        <w:rPr>
          <w:spacing w:val="-5"/>
        </w:rPr>
        <w:t xml:space="preserve"> </w:t>
      </w:r>
      <w:r w:rsidRPr="00D13375">
        <w:t>regime</w:t>
      </w:r>
      <w:r w:rsidRPr="00D13375">
        <w:rPr>
          <w:spacing w:val="-5"/>
        </w:rPr>
        <w:t xml:space="preserve"> </w:t>
      </w:r>
      <w:r w:rsidRPr="00D13375">
        <w:t>company</w:t>
      </w:r>
      <w:r w:rsidRPr="00D13375">
        <w:rPr>
          <w:spacing w:val="-5"/>
        </w:rPr>
        <w:t xml:space="preserve"> </w:t>
      </w:r>
      <w:r w:rsidRPr="00D13375">
        <w:t>have?</w:t>
      </w:r>
    </w:p>
    <w:p w14:paraId="3567AF82" w14:textId="7040F320" w:rsidR="00D13375" w:rsidRDefault="00D13375" w:rsidP="00D13375">
      <w:pPr>
        <w:pStyle w:val="Paragrafoelenco"/>
        <w:numPr>
          <w:ilvl w:val="0"/>
          <w:numId w:val="16"/>
        </w:numPr>
        <w:spacing w:before="15" w:line="324" w:lineRule="auto"/>
        <w:ind w:right="3690"/>
      </w:pPr>
      <w:r w:rsidRPr="00D13375">
        <w:t>Only one shareholder (single member company)</w:t>
      </w:r>
    </w:p>
    <w:p w14:paraId="0D2B72E6" w14:textId="13A82A33" w:rsidR="00D13375" w:rsidRDefault="00D200DB" w:rsidP="00D13375">
      <w:pPr>
        <w:pStyle w:val="Paragrafoelenco"/>
        <w:numPr>
          <w:ilvl w:val="0"/>
          <w:numId w:val="16"/>
        </w:numPr>
        <w:spacing w:before="15" w:line="324" w:lineRule="auto"/>
        <w:ind w:right="6327"/>
      </w:pPr>
      <w:r w:rsidRPr="00D13375">
        <w:t>Minimum one shareholder</w:t>
      </w:r>
    </w:p>
    <w:p w14:paraId="3BFE2046" w14:textId="77777777" w:rsidR="00D13375" w:rsidRDefault="00D200DB" w:rsidP="00D13375">
      <w:pPr>
        <w:pStyle w:val="Paragrafoelenco"/>
        <w:numPr>
          <w:ilvl w:val="0"/>
          <w:numId w:val="16"/>
        </w:numPr>
        <w:spacing w:before="15" w:line="324" w:lineRule="auto"/>
        <w:ind w:right="6327"/>
      </w:pPr>
      <w:r w:rsidRPr="00D13375">
        <w:t>Minimum</w:t>
      </w:r>
      <w:r w:rsidRPr="00D13375">
        <w:rPr>
          <w:spacing w:val="-9"/>
        </w:rPr>
        <w:t xml:space="preserve"> </w:t>
      </w:r>
      <w:r w:rsidRPr="00D13375">
        <w:t>two</w:t>
      </w:r>
      <w:r w:rsidRPr="00D13375">
        <w:rPr>
          <w:spacing w:val="-9"/>
        </w:rPr>
        <w:t xml:space="preserve"> </w:t>
      </w:r>
      <w:r w:rsidRPr="00D13375">
        <w:t>shareholders</w:t>
      </w:r>
    </w:p>
    <w:p w14:paraId="07853FB5" w14:textId="06DE27C3" w:rsidR="00025C0F" w:rsidRPr="00D13375" w:rsidRDefault="00D200DB" w:rsidP="00D13375">
      <w:pPr>
        <w:pStyle w:val="Paragrafoelenco"/>
        <w:numPr>
          <w:ilvl w:val="0"/>
          <w:numId w:val="16"/>
        </w:numPr>
        <w:spacing w:before="15" w:line="324" w:lineRule="auto"/>
        <w:ind w:right="6327"/>
      </w:pPr>
      <w:r w:rsidRPr="00D13375">
        <w:lastRenderedPageBreak/>
        <w:t>Other option</w:t>
      </w:r>
    </w:p>
    <w:p w14:paraId="07853FB6" w14:textId="77777777" w:rsidR="00025C0F" w:rsidRPr="00D13375" w:rsidRDefault="00025C0F">
      <w:pPr>
        <w:pStyle w:val="Corpotesto"/>
        <w:spacing w:before="7"/>
        <w:rPr>
          <w:sz w:val="22"/>
          <w:szCs w:val="22"/>
        </w:rPr>
      </w:pPr>
    </w:p>
    <w:p w14:paraId="07853FB7" w14:textId="77777777" w:rsidR="00025C0F" w:rsidRPr="00D13375" w:rsidRDefault="00D200DB">
      <w:pPr>
        <w:spacing w:before="1"/>
        <w:ind w:left="245"/>
      </w:pPr>
      <w:r w:rsidRPr="00D13375">
        <w:t>Please</w:t>
      </w:r>
      <w:r w:rsidRPr="00D13375">
        <w:rPr>
          <w:spacing w:val="-9"/>
        </w:rPr>
        <w:t xml:space="preserve"> </w:t>
      </w:r>
      <w:r w:rsidRPr="00D13375">
        <w:rPr>
          <w:spacing w:val="-2"/>
        </w:rPr>
        <w:t>explain:</w:t>
      </w:r>
    </w:p>
    <w:p w14:paraId="07853FB8" w14:textId="77777777" w:rsidR="00025C0F" w:rsidRDefault="00D200DB">
      <w:pPr>
        <w:spacing w:before="100"/>
        <w:ind w:left="395"/>
        <w:rPr>
          <w:i/>
          <w:sz w:val="19"/>
        </w:rPr>
      </w:pPr>
      <w:r>
        <w:rPr>
          <w:i/>
          <w:noProof/>
          <w:sz w:val="19"/>
        </w:rPr>
        <mc:AlternateContent>
          <mc:Choice Requires="wps">
            <w:drawing>
              <wp:anchor distT="0" distB="0" distL="0" distR="0" simplePos="0" relativeHeight="487598592" behindDoc="1" locked="0" layoutInCell="1" allowOverlap="1" wp14:anchorId="07854937" wp14:editId="07854938">
                <wp:simplePos x="0" y="0"/>
                <wp:positionH relativeFrom="page">
                  <wp:posOffset>885825</wp:posOffset>
                </wp:positionH>
                <wp:positionV relativeFrom="paragraph">
                  <wp:posOffset>230258</wp:posOffset>
                </wp:positionV>
                <wp:extent cx="6191250" cy="390525"/>
                <wp:effectExtent l="0" t="0" r="0" b="0"/>
                <wp:wrapTopAndBottom/>
                <wp:docPr id="535" name="Graphic 5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1250" cy="390525"/>
                        </a:xfrm>
                        <a:custGeom>
                          <a:avLst/>
                          <a:gdLst/>
                          <a:ahLst/>
                          <a:cxnLst/>
                          <a:rect l="l" t="t" r="r" b="b"/>
                          <a:pathLst>
                            <a:path w="6191250" h="390525">
                              <a:moveTo>
                                <a:pt x="6191250" y="0"/>
                              </a:moveTo>
                              <a:lnTo>
                                <a:pt x="6181725" y="0"/>
                              </a:lnTo>
                              <a:lnTo>
                                <a:pt x="6181725" y="9525"/>
                              </a:lnTo>
                              <a:lnTo>
                                <a:pt x="6181725" y="381000"/>
                              </a:lnTo>
                              <a:lnTo>
                                <a:pt x="9525" y="381000"/>
                              </a:lnTo>
                              <a:lnTo>
                                <a:pt x="9525" y="9525"/>
                              </a:lnTo>
                              <a:lnTo>
                                <a:pt x="6181725" y="9525"/>
                              </a:lnTo>
                              <a:lnTo>
                                <a:pt x="6181725" y="0"/>
                              </a:lnTo>
                              <a:lnTo>
                                <a:pt x="0" y="0"/>
                              </a:lnTo>
                              <a:lnTo>
                                <a:pt x="0" y="390525"/>
                              </a:lnTo>
                              <a:lnTo>
                                <a:pt x="6191250" y="390525"/>
                              </a:lnTo>
                              <a:lnTo>
                                <a:pt x="6191250"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17B90713" id="Graphic 535" o:spid="_x0000_s1026" style="position:absolute;margin-left:69.75pt;margin-top:18.15pt;width:487.5pt;height:30.75pt;z-index:-15717888;visibility:visible;mso-wrap-style:square;mso-wrap-distance-left:0;mso-wrap-distance-top:0;mso-wrap-distance-right:0;mso-wrap-distance-bottom:0;mso-position-horizontal:absolute;mso-position-horizontal-relative:page;mso-position-vertical:absolute;mso-position-vertical-relative:text;v-text-anchor:top" coordsize="6191250,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" path="m6191250,r-9525,l6181725,9525r,371475l9525,381000r,-371475l6181725,9525r,-9525l,,,390525r6191250,l6191250,xe" fillcolor="#bababa" stroked="f">
                <v:path arrowok="t"/>
                <w10:wrap type="topAndBottom" anchorx="page"/>
              </v:shape>
            </w:pict>
          </mc:Fallback>
        </mc:AlternateContent>
      </w:r>
      <w:proofErr w:type="gramStart"/>
      <w:r>
        <w:rPr>
          <w:i/>
          <w:color w:val="666666"/>
          <w:sz w:val="19"/>
        </w:rPr>
        <w:t>200</w:t>
      </w:r>
      <w:r>
        <w:rPr>
          <w:i/>
          <w:color w:val="666666"/>
          <w:spacing w:val="14"/>
          <w:sz w:val="19"/>
        </w:rPr>
        <w:t xml:space="preserve"> </w:t>
      </w:r>
      <w:r>
        <w:rPr>
          <w:i/>
          <w:color w:val="666666"/>
          <w:sz w:val="19"/>
        </w:rPr>
        <w:t>character</w:t>
      </w:r>
      <w:proofErr w:type="gramEnd"/>
      <w:r>
        <w:rPr>
          <w:i/>
          <w:color w:val="666666"/>
          <w:sz w:val="19"/>
        </w:rPr>
        <w:t>(s)</w:t>
      </w:r>
      <w:r>
        <w:rPr>
          <w:i/>
          <w:color w:val="666666"/>
          <w:spacing w:val="14"/>
          <w:sz w:val="19"/>
        </w:rPr>
        <w:t xml:space="preserve"> </w:t>
      </w:r>
      <w:r>
        <w:rPr>
          <w:i/>
          <w:color w:val="666666"/>
          <w:spacing w:val="-2"/>
          <w:sz w:val="19"/>
        </w:rPr>
        <w:t>maximum</w:t>
      </w:r>
    </w:p>
    <w:p w14:paraId="07853FB9" w14:textId="77777777" w:rsidR="00025C0F" w:rsidRDefault="00025C0F">
      <w:pPr>
        <w:pStyle w:val="Corpotesto"/>
        <w:spacing w:before="111"/>
        <w:rPr>
          <w:i/>
          <w:sz w:val="19"/>
        </w:rPr>
      </w:pPr>
    </w:p>
    <w:p w14:paraId="07853FBA" w14:textId="77777777" w:rsidR="00025C0F" w:rsidRPr="00D13375" w:rsidRDefault="00D200DB">
      <w:pPr>
        <w:pStyle w:val="Paragrafoelenco"/>
        <w:numPr>
          <w:ilvl w:val="0"/>
          <w:numId w:val="1"/>
        </w:numPr>
        <w:tabs>
          <w:tab w:val="left" w:pos="545"/>
        </w:tabs>
        <w:ind w:left="545" w:hanging="300"/>
        <w:jc w:val="left"/>
      </w:pPr>
      <w:r w:rsidRPr="00D13375">
        <w:t>How</w:t>
      </w:r>
      <w:r w:rsidRPr="00D13375">
        <w:rPr>
          <w:spacing w:val="-6"/>
        </w:rPr>
        <w:t xml:space="preserve"> </w:t>
      </w:r>
      <w:r w:rsidRPr="00D13375">
        <w:t>can</w:t>
      </w:r>
      <w:r w:rsidRPr="00D13375">
        <w:rPr>
          <w:spacing w:val="-6"/>
        </w:rPr>
        <w:t xml:space="preserve"> </w:t>
      </w:r>
      <w:r w:rsidRPr="00D13375">
        <w:t>28th</w:t>
      </w:r>
      <w:r w:rsidRPr="00D13375">
        <w:rPr>
          <w:spacing w:val="-5"/>
        </w:rPr>
        <w:t xml:space="preserve"> </w:t>
      </w:r>
      <w:r w:rsidRPr="00D13375">
        <w:t>regime</w:t>
      </w:r>
      <w:r w:rsidRPr="00D13375">
        <w:rPr>
          <w:spacing w:val="-6"/>
        </w:rPr>
        <w:t xml:space="preserve"> </w:t>
      </w:r>
      <w:r w:rsidRPr="00D13375">
        <w:t>companies</w:t>
      </w:r>
      <w:r w:rsidRPr="00D13375">
        <w:rPr>
          <w:spacing w:val="-6"/>
        </w:rPr>
        <w:t xml:space="preserve"> </w:t>
      </w:r>
      <w:r w:rsidRPr="00D13375">
        <w:t>be</w:t>
      </w:r>
      <w:r w:rsidRPr="00D13375">
        <w:rPr>
          <w:spacing w:val="-5"/>
        </w:rPr>
        <w:t xml:space="preserve"> </w:t>
      </w:r>
      <w:r w:rsidRPr="00D13375">
        <w:t>set</w:t>
      </w:r>
      <w:r w:rsidRPr="00D13375">
        <w:rPr>
          <w:spacing w:val="-6"/>
        </w:rPr>
        <w:t xml:space="preserve"> </w:t>
      </w:r>
      <w:r w:rsidRPr="00D13375">
        <w:rPr>
          <w:spacing w:val="-5"/>
        </w:rPr>
        <w:t>up?</w:t>
      </w:r>
    </w:p>
    <w:p w14:paraId="2228D8B4" w14:textId="5EB785E1" w:rsidR="00D13375" w:rsidRDefault="00D200DB" w:rsidP="00D13375">
      <w:pPr>
        <w:pStyle w:val="Paragrafoelenco"/>
        <w:numPr>
          <w:ilvl w:val="0"/>
          <w:numId w:val="17"/>
        </w:numPr>
        <w:spacing w:before="100" w:line="324" w:lineRule="auto"/>
        <w:ind w:right="800"/>
      </w:pPr>
      <w:r w:rsidRPr="00D13375">
        <w:t>By</w:t>
      </w:r>
      <w:r w:rsidRPr="00D13375">
        <w:rPr>
          <w:spacing w:val="-3"/>
        </w:rPr>
        <w:t xml:space="preserve"> </w:t>
      </w:r>
      <w:r w:rsidRPr="00D13375">
        <w:t>creating</w:t>
      </w:r>
      <w:r w:rsidRPr="00D13375">
        <w:rPr>
          <w:spacing w:val="-3"/>
        </w:rPr>
        <w:t xml:space="preserve"> </w:t>
      </w:r>
      <w:r w:rsidRPr="00D13375">
        <w:t>a</w:t>
      </w:r>
      <w:r w:rsidRPr="00D13375">
        <w:rPr>
          <w:spacing w:val="-3"/>
        </w:rPr>
        <w:t xml:space="preserve"> </w:t>
      </w:r>
      <w:r w:rsidRPr="00D13375">
        <w:t>new</w:t>
      </w:r>
      <w:r w:rsidRPr="00D13375">
        <w:rPr>
          <w:spacing w:val="-3"/>
        </w:rPr>
        <w:t xml:space="preserve"> </w:t>
      </w:r>
      <w:r w:rsidRPr="00D13375">
        <w:t>28th</w:t>
      </w:r>
      <w:r w:rsidRPr="00D13375">
        <w:rPr>
          <w:spacing w:val="-3"/>
        </w:rPr>
        <w:t xml:space="preserve"> </w:t>
      </w:r>
      <w:r w:rsidRPr="00D13375">
        <w:t>regime</w:t>
      </w:r>
      <w:r w:rsidRPr="00D13375">
        <w:rPr>
          <w:spacing w:val="-3"/>
        </w:rPr>
        <w:t xml:space="preserve"> </w:t>
      </w:r>
      <w:r w:rsidRPr="00D13375">
        <w:t>company</w:t>
      </w:r>
      <w:r w:rsidRPr="00D13375">
        <w:rPr>
          <w:spacing w:val="-3"/>
        </w:rPr>
        <w:t xml:space="preserve"> </w:t>
      </w:r>
      <w:r w:rsidRPr="00D13375">
        <w:t>“from</w:t>
      </w:r>
      <w:r w:rsidRPr="00D13375">
        <w:rPr>
          <w:spacing w:val="-3"/>
        </w:rPr>
        <w:t xml:space="preserve"> </w:t>
      </w:r>
      <w:r w:rsidRPr="00D13375">
        <w:t>scratch”</w:t>
      </w:r>
      <w:r w:rsidRPr="00D13375">
        <w:rPr>
          <w:spacing w:val="-3"/>
        </w:rPr>
        <w:t xml:space="preserve"> </w:t>
      </w:r>
      <w:r w:rsidRPr="00D13375">
        <w:t>(new</w:t>
      </w:r>
      <w:r w:rsidRPr="00D13375">
        <w:rPr>
          <w:spacing w:val="-3"/>
        </w:rPr>
        <w:t xml:space="preserve"> </w:t>
      </w:r>
      <w:r w:rsidRPr="00D13375">
        <w:t>companies)</w:t>
      </w:r>
    </w:p>
    <w:p w14:paraId="07853FBB" w14:textId="2A6CEEE7" w:rsidR="00025C0F" w:rsidRDefault="00D200DB" w:rsidP="00D13375">
      <w:pPr>
        <w:pStyle w:val="Paragrafoelenco"/>
        <w:numPr>
          <w:ilvl w:val="0"/>
          <w:numId w:val="17"/>
        </w:numPr>
        <w:spacing w:before="100" w:line="324" w:lineRule="auto"/>
        <w:ind w:right="800"/>
      </w:pPr>
      <w:r w:rsidRPr="00D13375">
        <w:t>By converting an existing company into a 28th regime company</w:t>
      </w:r>
    </w:p>
    <w:p w14:paraId="4FF0CF75" w14:textId="0C66A542" w:rsidR="00D13375" w:rsidRPr="00D13375" w:rsidRDefault="00D13375" w:rsidP="00D13375">
      <w:pPr>
        <w:pStyle w:val="Paragrafoelenco"/>
        <w:numPr>
          <w:ilvl w:val="0"/>
          <w:numId w:val="17"/>
        </w:numPr>
        <w:spacing w:before="100" w:line="324" w:lineRule="auto"/>
        <w:ind w:right="800"/>
      </w:pPr>
      <w:r w:rsidRPr="00D13375">
        <w:t>Other methods</w:t>
      </w:r>
    </w:p>
    <w:p w14:paraId="07853FBD" w14:textId="77777777" w:rsidR="00025C0F" w:rsidRPr="00D13375" w:rsidRDefault="00025C0F">
      <w:pPr>
        <w:pStyle w:val="Corpotesto"/>
        <w:spacing w:before="104"/>
        <w:rPr>
          <w:sz w:val="22"/>
          <w:szCs w:val="22"/>
        </w:rPr>
      </w:pPr>
    </w:p>
    <w:p w14:paraId="07853FBE" w14:textId="77777777" w:rsidR="00025C0F" w:rsidRPr="00D13375" w:rsidRDefault="00D200DB">
      <w:pPr>
        <w:spacing w:before="1"/>
        <w:ind w:left="245"/>
      </w:pPr>
      <w:r w:rsidRPr="00D13375">
        <w:t>Please</w:t>
      </w:r>
      <w:r w:rsidRPr="00D13375">
        <w:rPr>
          <w:spacing w:val="-9"/>
        </w:rPr>
        <w:t xml:space="preserve"> </w:t>
      </w:r>
      <w:r w:rsidRPr="00D13375">
        <w:rPr>
          <w:spacing w:val="-2"/>
        </w:rPr>
        <w:t>explain:</w:t>
      </w:r>
    </w:p>
    <w:p w14:paraId="07853FBF" w14:textId="77777777" w:rsidR="00025C0F" w:rsidRDefault="00D200DB">
      <w:pPr>
        <w:spacing w:before="100"/>
        <w:ind w:left="395"/>
        <w:rPr>
          <w:i/>
          <w:sz w:val="19"/>
        </w:rPr>
      </w:pPr>
      <w:r>
        <w:rPr>
          <w:i/>
          <w:noProof/>
          <w:sz w:val="19"/>
        </w:rPr>
        <mc:AlternateContent>
          <mc:Choice Requires="wps">
            <w:drawing>
              <wp:anchor distT="0" distB="0" distL="0" distR="0" simplePos="0" relativeHeight="487599104" behindDoc="1" locked="0" layoutInCell="1" allowOverlap="1" wp14:anchorId="0785493F" wp14:editId="07854940">
                <wp:simplePos x="0" y="0"/>
                <wp:positionH relativeFrom="page">
                  <wp:posOffset>885825</wp:posOffset>
                </wp:positionH>
                <wp:positionV relativeFrom="paragraph">
                  <wp:posOffset>230324</wp:posOffset>
                </wp:positionV>
                <wp:extent cx="6191250" cy="390525"/>
                <wp:effectExtent l="0" t="0" r="0" b="0"/>
                <wp:wrapTopAndBottom/>
                <wp:docPr id="539" name="Graphic 5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1250" cy="390525"/>
                        </a:xfrm>
                        <a:custGeom>
                          <a:avLst/>
                          <a:gdLst/>
                          <a:ahLst/>
                          <a:cxnLst/>
                          <a:rect l="l" t="t" r="r" b="b"/>
                          <a:pathLst>
                            <a:path w="6191250" h="390525">
                              <a:moveTo>
                                <a:pt x="6191250" y="0"/>
                              </a:moveTo>
                              <a:lnTo>
                                <a:pt x="6181725" y="0"/>
                              </a:lnTo>
                              <a:lnTo>
                                <a:pt x="6181725" y="9525"/>
                              </a:lnTo>
                              <a:lnTo>
                                <a:pt x="6181725" y="381000"/>
                              </a:lnTo>
                              <a:lnTo>
                                <a:pt x="9525" y="381000"/>
                              </a:lnTo>
                              <a:lnTo>
                                <a:pt x="9525" y="9525"/>
                              </a:lnTo>
                              <a:lnTo>
                                <a:pt x="6181725" y="9525"/>
                              </a:lnTo>
                              <a:lnTo>
                                <a:pt x="6181725" y="0"/>
                              </a:lnTo>
                              <a:lnTo>
                                <a:pt x="0" y="0"/>
                              </a:lnTo>
                              <a:lnTo>
                                <a:pt x="0" y="390525"/>
                              </a:lnTo>
                              <a:lnTo>
                                <a:pt x="6191250" y="390525"/>
                              </a:lnTo>
                              <a:lnTo>
                                <a:pt x="6191250"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52CB09CB" id="Graphic 539" o:spid="_x0000_s1026" style="position:absolute;margin-left:69.75pt;margin-top:18.15pt;width:487.5pt;height:30.75pt;z-index:-15717376;visibility:visible;mso-wrap-style:square;mso-wrap-distance-left:0;mso-wrap-distance-top:0;mso-wrap-distance-right:0;mso-wrap-distance-bottom:0;mso-position-horizontal:absolute;mso-position-horizontal-relative:page;mso-position-vertical:absolute;mso-position-vertical-relative:text;v-text-anchor:top" coordsize="6191250,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" path="m6191250,r-9525,l6181725,9525r,371475l9525,381000r,-371475l6181725,9525r,-9525l,,,390525r6191250,l6191250,xe" fillcolor="#bababa" stroked="f">
                <v:path arrowok="t"/>
                <w10:wrap type="topAndBottom" anchorx="page"/>
              </v:shape>
            </w:pict>
          </mc:Fallback>
        </mc:AlternateContent>
      </w:r>
      <w:proofErr w:type="gramStart"/>
      <w:r>
        <w:rPr>
          <w:i/>
          <w:color w:val="666666"/>
          <w:sz w:val="19"/>
        </w:rPr>
        <w:t>250</w:t>
      </w:r>
      <w:r>
        <w:rPr>
          <w:i/>
          <w:color w:val="666666"/>
          <w:spacing w:val="14"/>
          <w:sz w:val="19"/>
        </w:rPr>
        <w:t xml:space="preserve"> </w:t>
      </w:r>
      <w:r>
        <w:rPr>
          <w:i/>
          <w:color w:val="666666"/>
          <w:sz w:val="19"/>
        </w:rPr>
        <w:t>character</w:t>
      </w:r>
      <w:proofErr w:type="gramEnd"/>
      <w:r>
        <w:rPr>
          <w:i/>
          <w:color w:val="666666"/>
          <w:sz w:val="19"/>
        </w:rPr>
        <w:t>(s)</w:t>
      </w:r>
      <w:r>
        <w:rPr>
          <w:i/>
          <w:color w:val="666666"/>
          <w:spacing w:val="14"/>
          <w:sz w:val="19"/>
        </w:rPr>
        <w:t xml:space="preserve"> </w:t>
      </w:r>
      <w:r>
        <w:rPr>
          <w:i/>
          <w:color w:val="666666"/>
          <w:spacing w:val="-2"/>
          <w:sz w:val="19"/>
        </w:rPr>
        <w:t>maximum</w:t>
      </w:r>
    </w:p>
    <w:p w14:paraId="07853FC0" w14:textId="77777777" w:rsidR="00025C0F" w:rsidRDefault="00025C0F">
      <w:pPr>
        <w:pStyle w:val="Corpotesto"/>
        <w:spacing w:before="111"/>
        <w:rPr>
          <w:i/>
          <w:sz w:val="19"/>
        </w:rPr>
      </w:pPr>
    </w:p>
    <w:p w14:paraId="778075AC" w14:textId="77777777" w:rsidR="00D13375" w:rsidRDefault="00D200DB">
      <w:pPr>
        <w:spacing w:before="1" w:line="316" w:lineRule="auto"/>
        <w:ind w:left="575" w:right="2079" w:hanging="330"/>
      </w:pPr>
      <w:r w:rsidRPr="00D13375">
        <w:t>Existing</w:t>
      </w:r>
      <w:r w:rsidRPr="00D13375">
        <w:rPr>
          <w:spacing w:val="-5"/>
        </w:rPr>
        <w:t xml:space="preserve"> </w:t>
      </w:r>
      <w:r w:rsidRPr="00D13375">
        <w:t>companies</w:t>
      </w:r>
      <w:r w:rsidRPr="00D13375">
        <w:rPr>
          <w:spacing w:val="-5"/>
        </w:rPr>
        <w:t xml:space="preserve"> </w:t>
      </w:r>
      <w:r w:rsidRPr="00D13375">
        <w:t>could</w:t>
      </w:r>
      <w:r w:rsidRPr="00D13375">
        <w:rPr>
          <w:spacing w:val="-5"/>
        </w:rPr>
        <w:t xml:space="preserve"> </w:t>
      </w:r>
      <w:r w:rsidRPr="00D13375">
        <w:t>become</w:t>
      </w:r>
      <w:r w:rsidRPr="00D13375">
        <w:rPr>
          <w:spacing w:val="-5"/>
        </w:rPr>
        <w:t xml:space="preserve"> </w:t>
      </w:r>
      <w:r w:rsidRPr="00D13375">
        <w:t>28th</w:t>
      </w:r>
      <w:r w:rsidRPr="00D13375">
        <w:rPr>
          <w:spacing w:val="-5"/>
        </w:rPr>
        <w:t xml:space="preserve"> </w:t>
      </w:r>
      <w:r w:rsidRPr="00D13375">
        <w:t>regime</w:t>
      </w:r>
      <w:r w:rsidRPr="00D13375">
        <w:rPr>
          <w:spacing w:val="-5"/>
        </w:rPr>
        <w:t xml:space="preserve"> </w:t>
      </w:r>
      <w:r w:rsidRPr="00D13375">
        <w:t>companies</w:t>
      </w:r>
      <w:r w:rsidRPr="00D13375">
        <w:rPr>
          <w:spacing w:val="-5"/>
        </w:rPr>
        <w:t xml:space="preserve"> </w:t>
      </w:r>
      <w:r w:rsidRPr="00D13375">
        <w:t>through:</w:t>
      </w:r>
    </w:p>
    <w:p w14:paraId="1F13E869" w14:textId="0DB72A4F" w:rsidR="00D13375" w:rsidRDefault="00D13375" w:rsidP="00D13375">
      <w:pPr>
        <w:pStyle w:val="Paragrafoelenco"/>
        <w:numPr>
          <w:ilvl w:val="0"/>
          <w:numId w:val="18"/>
        </w:numPr>
        <w:spacing w:before="15"/>
      </w:pPr>
      <w:r w:rsidRPr="00D13375">
        <w:t>a domestic conversion</w:t>
      </w:r>
    </w:p>
    <w:p w14:paraId="07853FC2" w14:textId="3025394C" w:rsidR="00025C0F" w:rsidRPr="00D13375" w:rsidRDefault="00D200DB" w:rsidP="00D13375">
      <w:pPr>
        <w:pStyle w:val="Paragrafoelenco"/>
        <w:numPr>
          <w:ilvl w:val="0"/>
          <w:numId w:val="18"/>
        </w:numPr>
        <w:spacing w:before="15"/>
      </w:pPr>
      <w:r w:rsidRPr="00D13375">
        <w:t>a cross-border conversion according to existing EU rules</w:t>
      </w:r>
    </w:p>
    <w:p w14:paraId="07853FC3" w14:textId="77777777" w:rsidR="00025C0F" w:rsidRPr="00D13375" w:rsidRDefault="00025C0F" w:rsidP="00D13375">
      <w:pPr>
        <w:pStyle w:val="Corpotesto"/>
        <w:spacing w:before="104"/>
        <w:ind w:left="360"/>
        <w:rPr>
          <w:sz w:val="22"/>
          <w:szCs w:val="22"/>
        </w:rPr>
      </w:pPr>
    </w:p>
    <w:p w14:paraId="07853FC4" w14:textId="77777777" w:rsidR="00025C0F" w:rsidRPr="00D13375" w:rsidRDefault="00D200DB">
      <w:pPr>
        <w:spacing w:line="316" w:lineRule="auto"/>
        <w:ind w:left="245"/>
      </w:pPr>
      <w:r w:rsidRPr="00D13375">
        <w:t>If</w:t>
      </w:r>
      <w:r w:rsidRPr="00D13375">
        <w:rPr>
          <w:spacing w:val="-3"/>
        </w:rPr>
        <w:t xml:space="preserve"> </w:t>
      </w:r>
      <w:r w:rsidRPr="00D13375">
        <w:t>such</w:t>
      </w:r>
      <w:r w:rsidRPr="00D13375">
        <w:rPr>
          <w:spacing w:val="-3"/>
        </w:rPr>
        <w:t xml:space="preserve"> </w:t>
      </w:r>
      <w:r w:rsidRPr="00D13375">
        <w:t>conversion</w:t>
      </w:r>
      <w:r w:rsidRPr="00D13375">
        <w:rPr>
          <w:spacing w:val="-3"/>
        </w:rPr>
        <w:t xml:space="preserve"> </w:t>
      </w:r>
      <w:r w:rsidRPr="00D13375">
        <w:t>is</w:t>
      </w:r>
      <w:r w:rsidRPr="00D13375">
        <w:rPr>
          <w:spacing w:val="-3"/>
        </w:rPr>
        <w:t xml:space="preserve"> </w:t>
      </w:r>
      <w:r w:rsidRPr="00D13375">
        <w:t>permitted,</w:t>
      </w:r>
      <w:r w:rsidRPr="00D13375">
        <w:rPr>
          <w:spacing w:val="-3"/>
        </w:rPr>
        <w:t xml:space="preserve"> </w:t>
      </w:r>
      <w:r w:rsidRPr="00D13375">
        <w:t>please</w:t>
      </w:r>
      <w:r w:rsidRPr="00D13375">
        <w:rPr>
          <w:spacing w:val="-3"/>
        </w:rPr>
        <w:t xml:space="preserve"> </w:t>
      </w:r>
      <w:r w:rsidRPr="00D13375">
        <w:t>specify</w:t>
      </w:r>
      <w:r w:rsidRPr="00D13375">
        <w:rPr>
          <w:spacing w:val="-3"/>
        </w:rPr>
        <w:t xml:space="preserve"> </w:t>
      </w:r>
      <w:r w:rsidRPr="00D13375">
        <w:t>which</w:t>
      </w:r>
      <w:r w:rsidRPr="00D13375">
        <w:rPr>
          <w:spacing w:val="-3"/>
        </w:rPr>
        <w:t xml:space="preserve"> </w:t>
      </w:r>
      <w:r w:rsidRPr="00D13375">
        <w:t>types</w:t>
      </w:r>
      <w:r w:rsidRPr="00D13375">
        <w:rPr>
          <w:spacing w:val="-3"/>
        </w:rPr>
        <w:t xml:space="preserve"> </w:t>
      </w:r>
      <w:r w:rsidRPr="00D13375">
        <w:t>of</w:t>
      </w:r>
      <w:r w:rsidRPr="00D13375">
        <w:rPr>
          <w:spacing w:val="-3"/>
        </w:rPr>
        <w:t xml:space="preserve"> </w:t>
      </w:r>
      <w:r w:rsidRPr="00D13375">
        <w:t>companies</w:t>
      </w:r>
      <w:r w:rsidRPr="00D13375">
        <w:rPr>
          <w:spacing w:val="-3"/>
        </w:rPr>
        <w:t xml:space="preserve"> </w:t>
      </w:r>
      <w:r w:rsidRPr="00D13375">
        <w:t>should</w:t>
      </w:r>
      <w:r w:rsidRPr="00D13375">
        <w:rPr>
          <w:spacing w:val="-3"/>
        </w:rPr>
        <w:t xml:space="preserve"> </w:t>
      </w:r>
      <w:r w:rsidRPr="00D13375">
        <w:t xml:space="preserve">be </w:t>
      </w:r>
      <w:r w:rsidRPr="00D13375">
        <w:rPr>
          <w:spacing w:val="-2"/>
        </w:rPr>
        <w:t>eligible:</w:t>
      </w:r>
    </w:p>
    <w:p w14:paraId="13C78C0C" w14:textId="278B124C" w:rsidR="00D13375" w:rsidRDefault="00D13375" w:rsidP="00D13375">
      <w:pPr>
        <w:pStyle w:val="Paragrafoelenco"/>
        <w:numPr>
          <w:ilvl w:val="0"/>
          <w:numId w:val="19"/>
        </w:numPr>
        <w:spacing w:before="12" w:line="324" w:lineRule="auto"/>
        <w:ind w:left="575" w:right="1065"/>
      </w:pPr>
      <w:r w:rsidRPr="00D13375">
        <w:t>Private</w:t>
      </w:r>
      <w:r w:rsidRPr="00D13375">
        <w:rPr>
          <w:spacing w:val="-3"/>
        </w:rPr>
        <w:t xml:space="preserve"> </w:t>
      </w:r>
      <w:r w:rsidRPr="00D13375">
        <w:t>LLC</w:t>
      </w:r>
      <w:r w:rsidRPr="00D13375">
        <w:rPr>
          <w:spacing w:val="-3"/>
        </w:rPr>
        <w:t xml:space="preserve"> </w:t>
      </w:r>
      <w:r w:rsidRPr="00D13375">
        <w:t>(e.g.</w:t>
      </w:r>
      <w:r w:rsidRPr="00D13375">
        <w:rPr>
          <w:spacing w:val="-3"/>
        </w:rPr>
        <w:t xml:space="preserve"> </w:t>
      </w:r>
      <w:r w:rsidRPr="00D13375">
        <w:t>the</w:t>
      </w:r>
      <w:r w:rsidRPr="00D13375">
        <w:rPr>
          <w:spacing w:val="-3"/>
        </w:rPr>
        <w:t xml:space="preserve"> </w:t>
      </w:r>
      <w:r w:rsidRPr="00D13375">
        <w:t>German</w:t>
      </w:r>
      <w:r w:rsidRPr="00D13375">
        <w:rPr>
          <w:spacing w:val="-3"/>
        </w:rPr>
        <w:t xml:space="preserve"> </w:t>
      </w:r>
      <w:r w:rsidRPr="00D13375">
        <w:t>GmbH,</w:t>
      </w:r>
      <w:r w:rsidRPr="00D13375">
        <w:rPr>
          <w:spacing w:val="-3"/>
        </w:rPr>
        <w:t xml:space="preserve"> </w:t>
      </w:r>
      <w:r w:rsidRPr="00D13375">
        <w:t>the</w:t>
      </w:r>
      <w:r w:rsidRPr="00D13375">
        <w:rPr>
          <w:spacing w:val="-3"/>
        </w:rPr>
        <w:t xml:space="preserve"> </w:t>
      </w:r>
      <w:r w:rsidRPr="00D13375">
        <w:t>French</w:t>
      </w:r>
      <w:r w:rsidRPr="00D13375">
        <w:rPr>
          <w:spacing w:val="-3"/>
        </w:rPr>
        <w:t xml:space="preserve"> </w:t>
      </w:r>
      <w:r w:rsidRPr="00D13375">
        <w:t>SARL,</w:t>
      </w:r>
      <w:r w:rsidRPr="00D13375">
        <w:rPr>
          <w:spacing w:val="-3"/>
        </w:rPr>
        <w:t xml:space="preserve"> </w:t>
      </w:r>
      <w:r w:rsidRPr="00D13375">
        <w:t>the</w:t>
      </w:r>
      <w:r w:rsidRPr="00D13375">
        <w:rPr>
          <w:spacing w:val="-3"/>
        </w:rPr>
        <w:t xml:space="preserve"> </w:t>
      </w:r>
      <w:r w:rsidRPr="00D13375">
        <w:t>Belgian</w:t>
      </w:r>
      <w:r w:rsidRPr="00D13375">
        <w:rPr>
          <w:spacing w:val="-3"/>
        </w:rPr>
        <w:t xml:space="preserve"> </w:t>
      </w:r>
      <w:r w:rsidRPr="00D13375">
        <w:t>BV)</w:t>
      </w:r>
    </w:p>
    <w:p w14:paraId="14153902" w14:textId="4B584122" w:rsidR="00D13375" w:rsidRDefault="00D200DB" w:rsidP="00D13375">
      <w:pPr>
        <w:pStyle w:val="Paragrafoelenco"/>
        <w:numPr>
          <w:ilvl w:val="0"/>
          <w:numId w:val="19"/>
        </w:numPr>
        <w:spacing w:before="12" w:line="324" w:lineRule="auto"/>
        <w:ind w:left="575" w:right="1065"/>
      </w:pPr>
      <w:r w:rsidRPr="00D13375">
        <w:t>Public LLC (e.g. the German AG, the French SA, the Belgian NV)</w:t>
      </w:r>
    </w:p>
    <w:p w14:paraId="710B71C3" w14:textId="77777777" w:rsidR="00D13375" w:rsidRDefault="00D200DB" w:rsidP="00D13375">
      <w:pPr>
        <w:pStyle w:val="Paragrafoelenco"/>
        <w:numPr>
          <w:ilvl w:val="0"/>
          <w:numId w:val="19"/>
        </w:numPr>
        <w:spacing w:before="12" w:line="324" w:lineRule="auto"/>
        <w:ind w:left="575" w:right="1065"/>
      </w:pPr>
      <w:r w:rsidRPr="00D13375">
        <w:t>Partnerships</w:t>
      </w:r>
      <w:r w:rsidRPr="00D13375">
        <w:rPr>
          <w:spacing w:val="-3"/>
        </w:rPr>
        <w:t xml:space="preserve"> </w:t>
      </w:r>
      <w:r w:rsidRPr="00D13375">
        <w:t>(e.g.</w:t>
      </w:r>
      <w:r w:rsidRPr="00D13375">
        <w:rPr>
          <w:spacing w:val="-3"/>
        </w:rPr>
        <w:t xml:space="preserve"> </w:t>
      </w:r>
      <w:r w:rsidRPr="00D13375">
        <w:t>the</w:t>
      </w:r>
      <w:r w:rsidRPr="00D13375">
        <w:rPr>
          <w:spacing w:val="-3"/>
        </w:rPr>
        <w:t xml:space="preserve"> </w:t>
      </w:r>
      <w:r w:rsidRPr="00D13375">
        <w:t>German</w:t>
      </w:r>
      <w:r w:rsidRPr="00D13375">
        <w:rPr>
          <w:spacing w:val="-3"/>
        </w:rPr>
        <w:t xml:space="preserve"> </w:t>
      </w:r>
      <w:r w:rsidRPr="00D13375">
        <w:t>OHG,</w:t>
      </w:r>
      <w:r w:rsidRPr="00D13375">
        <w:rPr>
          <w:spacing w:val="-3"/>
        </w:rPr>
        <w:t xml:space="preserve"> </w:t>
      </w:r>
      <w:r w:rsidRPr="00D13375">
        <w:t>the</w:t>
      </w:r>
      <w:r w:rsidRPr="00D13375">
        <w:rPr>
          <w:spacing w:val="-3"/>
        </w:rPr>
        <w:t xml:space="preserve"> </w:t>
      </w:r>
      <w:r w:rsidRPr="00D13375">
        <w:t>French</w:t>
      </w:r>
      <w:r w:rsidRPr="00D13375">
        <w:rPr>
          <w:spacing w:val="-3"/>
        </w:rPr>
        <w:t xml:space="preserve"> </w:t>
      </w:r>
      <w:r w:rsidRPr="00D13375">
        <w:t>and</w:t>
      </w:r>
      <w:r w:rsidRPr="00D13375">
        <w:rPr>
          <w:spacing w:val="-3"/>
        </w:rPr>
        <w:t xml:space="preserve"> </w:t>
      </w:r>
      <w:r w:rsidRPr="00D13375">
        <w:t>the</w:t>
      </w:r>
      <w:r w:rsidRPr="00D13375">
        <w:rPr>
          <w:spacing w:val="-3"/>
        </w:rPr>
        <w:t xml:space="preserve"> </w:t>
      </w:r>
      <w:r w:rsidRPr="00D13375">
        <w:t>Belgian</w:t>
      </w:r>
      <w:r w:rsidRPr="00D13375">
        <w:rPr>
          <w:spacing w:val="-3"/>
        </w:rPr>
        <w:t xml:space="preserve"> </w:t>
      </w:r>
      <w:r w:rsidRPr="00D13375">
        <w:t>SNC)</w:t>
      </w:r>
    </w:p>
    <w:p w14:paraId="07853FC6" w14:textId="7B10B763" w:rsidR="00025C0F" w:rsidRPr="00D13375" w:rsidRDefault="00D200DB" w:rsidP="00D13375">
      <w:pPr>
        <w:pStyle w:val="Paragrafoelenco"/>
        <w:numPr>
          <w:ilvl w:val="0"/>
          <w:numId w:val="19"/>
        </w:numPr>
        <w:spacing w:before="12" w:line="324" w:lineRule="auto"/>
        <w:ind w:left="575" w:right="1065"/>
      </w:pPr>
      <w:r w:rsidRPr="00D13375">
        <w:t>Other company type</w:t>
      </w:r>
    </w:p>
    <w:p w14:paraId="07853FC7" w14:textId="77777777" w:rsidR="00025C0F" w:rsidRPr="00D13375" w:rsidRDefault="00025C0F">
      <w:pPr>
        <w:pStyle w:val="Corpotesto"/>
        <w:spacing w:before="1"/>
        <w:rPr>
          <w:sz w:val="22"/>
          <w:szCs w:val="22"/>
        </w:rPr>
      </w:pPr>
    </w:p>
    <w:p w14:paraId="07853FC8" w14:textId="77777777" w:rsidR="00025C0F" w:rsidRPr="00D13375" w:rsidRDefault="00D200DB">
      <w:pPr>
        <w:ind w:left="245"/>
      </w:pPr>
      <w:r w:rsidRPr="00D13375">
        <w:t>Please</w:t>
      </w:r>
      <w:r w:rsidRPr="00D13375">
        <w:rPr>
          <w:spacing w:val="-9"/>
        </w:rPr>
        <w:t xml:space="preserve"> </w:t>
      </w:r>
      <w:r w:rsidRPr="00D13375">
        <w:rPr>
          <w:spacing w:val="-2"/>
        </w:rPr>
        <w:t>specify:</w:t>
      </w:r>
    </w:p>
    <w:p w14:paraId="07853FC9" w14:textId="77777777" w:rsidR="00025C0F" w:rsidRDefault="00D200DB">
      <w:pPr>
        <w:spacing w:before="101"/>
        <w:ind w:left="395"/>
        <w:rPr>
          <w:i/>
          <w:sz w:val="19"/>
        </w:rPr>
      </w:pPr>
      <w:r>
        <w:rPr>
          <w:i/>
          <w:noProof/>
          <w:sz w:val="19"/>
        </w:rPr>
        <mc:AlternateContent>
          <mc:Choice Requires="wps">
            <w:drawing>
              <wp:anchor distT="0" distB="0" distL="0" distR="0" simplePos="0" relativeHeight="487599616" behindDoc="1" locked="0" layoutInCell="1" allowOverlap="1" wp14:anchorId="0785494D" wp14:editId="0785494E">
                <wp:simplePos x="0" y="0"/>
                <wp:positionH relativeFrom="page">
                  <wp:posOffset>885825</wp:posOffset>
                </wp:positionH>
                <wp:positionV relativeFrom="paragraph">
                  <wp:posOffset>230572</wp:posOffset>
                </wp:positionV>
                <wp:extent cx="6191250" cy="390525"/>
                <wp:effectExtent l="0" t="0" r="0" b="0"/>
                <wp:wrapTopAndBottom/>
                <wp:docPr id="546" name="Graphic 5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1250" cy="390525"/>
                        </a:xfrm>
                        <a:custGeom>
                          <a:avLst/>
                          <a:gdLst/>
                          <a:ahLst/>
                          <a:cxnLst/>
                          <a:rect l="l" t="t" r="r" b="b"/>
                          <a:pathLst>
                            <a:path w="6191250" h="390525">
                              <a:moveTo>
                                <a:pt x="6191250" y="0"/>
                              </a:moveTo>
                              <a:lnTo>
                                <a:pt x="6181725" y="0"/>
                              </a:lnTo>
                              <a:lnTo>
                                <a:pt x="6181725" y="9525"/>
                              </a:lnTo>
                              <a:lnTo>
                                <a:pt x="6181725" y="381000"/>
                              </a:lnTo>
                              <a:lnTo>
                                <a:pt x="9525" y="381000"/>
                              </a:lnTo>
                              <a:lnTo>
                                <a:pt x="9525" y="9525"/>
                              </a:lnTo>
                              <a:lnTo>
                                <a:pt x="6181725" y="9525"/>
                              </a:lnTo>
                              <a:lnTo>
                                <a:pt x="6181725" y="0"/>
                              </a:lnTo>
                              <a:lnTo>
                                <a:pt x="0" y="0"/>
                              </a:lnTo>
                              <a:lnTo>
                                <a:pt x="0" y="390525"/>
                              </a:lnTo>
                              <a:lnTo>
                                <a:pt x="6191250" y="390525"/>
                              </a:lnTo>
                              <a:lnTo>
                                <a:pt x="6191250"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0C200970" id="Graphic 546" o:spid="_x0000_s1026" style="position:absolute;margin-left:69.75pt;margin-top:18.15pt;width:487.5pt;height:30.75pt;z-index:-15716864;visibility:visible;mso-wrap-style:square;mso-wrap-distance-left:0;mso-wrap-distance-top:0;mso-wrap-distance-right:0;mso-wrap-distance-bottom:0;mso-position-horizontal:absolute;mso-position-horizontal-relative:page;mso-position-vertical:absolute;mso-position-vertical-relative:text;v-text-anchor:top" coordsize="6191250,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" path="m6191250,r-9525,l6181725,9525r,371475l9525,381000r,-371475l6181725,9525r,-9525l,,,390525r6191250,l6191250,xe" fillcolor="#bababa" stroked="f">
                <v:path arrowok="t"/>
                <w10:wrap type="topAndBottom" anchorx="page"/>
              </v:shape>
            </w:pict>
          </mc:Fallback>
        </mc:AlternateContent>
      </w:r>
      <w:proofErr w:type="gramStart"/>
      <w:r>
        <w:rPr>
          <w:i/>
          <w:color w:val="666666"/>
          <w:sz w:val="19"/>
        </w:rPr>
        <w:t>150</w:t>
      </w:r>
      <w:r>
        <w:rPr>
          <w:i/>
          <w:color w:val="666666"/>
          <w:spacing w:val="14"/>
          <w:sz w:val="19"/>
        </w:rPr>
        <w:t xml:space="preserve"> </w:t>
      </w:r>
      <w:r>
        <w:rPr>
          <w:i/>
          <w:color w:val="666666"/>
          <w:sz w:val="19"/>
        </w:rPr>
        <w:t>character</w:t>
      </w:r>
      <w:proofErr w:type="gramEnd"/>
      <w:r>
        <w:rPr>
          <w:i/>
          <w:color w:val="666666"/>
          <w:sz w:val="19"/>
        </w:rPr>
        <w:t>(s)</w:t>
      </w:r>
      <w:r>
        <w:rPr>
          <w:i/>
          <w:color w:val="666666"/>
          <w:spacing w:val="14"/>
          <w:sz w:val="19"/>
        </w:rPr>
        <w:t xml:space="preserve"> </w:t>
      </w:r>
      <w:r>
        <w:rPr>
          <w:i/>
          <w:color w:val="666666"/>
          <w:spacing w:val="-2"/>
          <w:sz w:val="19"/>
        </w:rPr>
        <w:t>maximum</w:t>
      </w:r>
    </w:p>
    <w:p w14:paraId="07853FCA" w14:textId="77777777" w:rsidR="00025C0F" w:rsidRDefault="00025C0F">
      <w:pPr>
        <w:pStyle w:val="Corpotesto"/>
        <w:spacing w:before="86"/>
        <w:rPr>
          <w:i/>
        </w:rPr>
      </w:pPr>
    </w:p>
    <w:p w14:paraId="07853FCD" w14:textId="5247A210" w:rsidR="00025C0F" w:rsidRDefault="00D200DB" w:rsidP="00DA7D86">
      <w:pPr>
        <w:pStyle w:val="Corpotesto"/>
        <w:spacing w:line="316" w:lineRule="auto"/>
        <w:ind w:left="245" w:right="194"/>
        <w:jc w:val="both"/>
      </w:pPr>
      <w:r>
        <w:rPr>
          <w:b/>
        </w:rPr>
        <w:t xml:space="preserve">Seat of the 28th regime companies: </w:t>
      </w:r>
      <w:r>
        <w:t>A 28th regime company will need to be registered in one of the Member States. It is currently left to national law what is required to establish a link between a company</w:t>
      </w:r>
      <w:r>
        <w:rPr>
          <w:spacing w:val="80"/>
        </w:rPr>
        <w:t xml:space="preserve"> </w:t>
      </w:r>
      <w:r>
        <w:t>and the legal system of the country in which it is formed and registered. In most Member States, having a registered office – i.e. the address of a company as recorded in the business register – is sufficient for that</w:t>
      </w:r>
      <w:r w:rsidR="00DA7D86">
        <w:t xml:space="preserve"> </w:t>
      </w:r>
      <w:r>
        <w:t>country's law to apply to the existence, internal affairs and dissolution of the company, irrespective of where the company's activities take place. In some other Member States, the company will be required to also</w:t>
      </w:r>
      <w:r>
        <w:rPr>
          <w:spacing w:val="40"/>
        </w:rPr>
        <w:t xml:space="preserve"> </w:t>
      </w:r>
      <w:r>
        <w:t xml:space="preserve">have its central administration (head office) in that Member State to be able to be formed and registered </w:t>
      </w:r>
      <w:r>
        <w:rPr>
          <w:spacing w:val="-2"/>
        </w:rPr>
        <w:t>there.</w:t>
      </w:r>
    </w:p>
    <w:p w14:paraId="07853FCE" w14:textId="77777777" w:rsidR="00025C0F" w:rsidRDefault="00025C0F">
      <w:pPr>
        <w:pStyle w:val="Corpotesto"/>
        <w:spacing w:before="68"/>
      </w:pPr>
    </w:p>
    <w:p w14:paraId="07853FCF" w14:textId="77777777" w:rsidR="00025C0F" w:rsidRPr="00D13375" w:rsidRDefault="00D200DB">
      <w:pPr>
        <w:pStyle w:val="Paragrafoelenco"/>
        <w:numPr>
          <w:ilvl w:val="0"/>
          <w:numId w:val="1"/>
        </w:numPr>
        <w:tabs>
          <w:tab w:val="left" w:pos="545"/>
        </w:tabs>
        <w:ind w:left="545" w:hanging="300"/>
        <w:jc w:val="left"/>
      </w:pPr>
      <w:r w:rsidRPr="00D13375">
        <w:t>Should</w:t>
      </w:r>
      <w:r w:rsidRPr="00D13375">
        <w:rPr>
          <w:spacing w:val="-6"/>
        </w:rPr>
        <w:t xml:space="preserve"> </w:t>
      </w:r>
      <w:r w:rsidRPr="00D13375">
        <w:t>the</w:t>
      </w:r>
      <w:r w:rsidRPr="00D13375">
        <w:rPr>
          <w:spacing w:val="-5"/>
        </w:rPr>
        <w:t xml:space="preserve"> </w:t>
      </w:r>
      <w:r w:rsidRPr="00D13375">
        <w:t>28th</w:t>
      </w:r>
      <w:r w:rsidRPr="00D13375">
        <w:rPr>
          <w:spacing w:val="-6"/>
        </w:rPr>
        <w:t xml:space="preserve"> </w:t>
      </w:r>
      <w:r w:rsidRPr="00D13375">
        <w:t>regime</w:t>
      </w:r>
      <w:r w:rsidRPr="00D13375">
        <w:rPr>
          <w:spacing w:val="-5"/>
        </w:rPr>
        <w:t xml:space="preserve"> </w:t>
      </w:r>
      <w:r w:rsidRPr="00D13375">
        <w:rPr>
          <w:spacing w:val="-2"/>
        </w:rPr>
        <w:t>companies:</w:t>
      </w:r>
    </w:p>
    <w:p w14:paraId="6E6C099F" w14:textId="22B6AC8A" w:rsidR="00D13375" w:rsidRDefault="00D13375" w:rsidP="00D13375">
      <w:pPr>
        <w:pStyle w:val="Paragrafoelenco"/>
        <w:numPr>
          <w:ilvl w:val="0"/>
          <w:numId w:val="20"/>
        </w:numPr>
        <w:spacing w:before="21" w:line="314" w:lineRule="auto"/>
      </w:pPr>
      <w:r w:rsidRPr="00D13375">
        <w:t>be</w:t>
      </w:r>
      <w:r w:rsidRPr="00D13375">
        <w:rPr>
          <w:spacing w:val="-3"/>
        </w:rPr>
        <w:t xml:space="preserve"> </w:t>
      </w:r>
      <w:r w:rsidRPr="00D13375">
        <w:t>allowed</w:t>
      </w:r>
      <w:r w:rsidRPr="00D13375">
        <w:rPr>
          <w:spacing w:val="-3"/>
        </w:rPr>
        <w:t xml:space="preserve"> </w:t>
      </w:r>
      <w:r w:rsidRPr="00D13375">
        <w:t>to</w:t>
      </w:r>
      <w:r w:rsidRPr="00D13375">
        <w:rPr>
          <w:spacing w:val="-3"/>
        </w:rPr>
        <w:t xml:space="preserve"> </w:t>
      </w:r>
      <w:r w:rsidRPr="00D13375">
        <w:t>have</w:t>
      </w:r>
      <w:r w:rsidRPr="00D13375">
        <w:rPr>
          <w:spacing w:val="-3"/>
        </w:rPr>
        <w:t xml:space="preserve"> </w:t>
      </w:r>
      <w:r w:rsidRPr="00D13375">
        <w:t>the</w:t>
      </w:r>
      <w:r w:rsidRPr="00D13375">
        <w:rPr>
          <w:spacing w:val="-3"/>
        </w:rPr>
        <w:t xml:space="preserve"> </w:t>
      </w:r>
      <w:r w:rsidRPr="00D13375">
        <w:t>registered</w:t>
      </w:r>
      <w:r w:rsidRPr="00D13375">
        <w:rPr>
          <w:spacing w:val="-3"/>
        </w:rPr>
        <w:t xml:space="preserve"> </w:t>
      </w:r>
      <w:r w:rsidRPr="00D13375">
        <w:t>office</w:t>
      </w:r>
      <w:r w:rsidRPr="00D13375">
        <w:rPr>
          <w:spacing w:val="-3"/>
        </w:rPr>
        <w:t xml:space="preserve"> </w:t>
      </w:r>
      <w:r w:rsidRPr="00D13375">
        <w:t>and</w:t>
      </w:r>
      <w:r w:rsidRPr="00D13375">
        <w:rPr>
          <w:spacing w:val="-3"/>
        </w:rPr>
        <w:t xml:space="preserve"> </w:t>
      </w:r>
      <w:r w:rsidRPr="00D13375">
        <w:t>the</w:t>
      </w:r>
      <w:r w:rsidRPr="00D13375">
        <w:rPr>
          <w:spacing w:val="-3"/>
        </w:rPr>
        <w:t xml:space="preserve"> </w:t>
      </w:r>
      <w:r w:rsidRPr="00D13375">
        <w:t>central</w:t>
      </w:r>
      <w:r w:rsidRPr="00D13375">
        <w:rPr>
          <w:spacing w:val="-3"/>
        </w:rPr>
        <w:t xml:space="preserve"> </w:t>
      </w:r>
      <w:r w:rsidRPr="00D13375">
        <w:t>administration</w:t>
      </w:r>
      <w:r w:rsidRPr="00D13375">
        <w:rPr>
          <w:spacing w:val="-3"/>
        </w:rPr>
        <w:t xml:space="preserve"> </w:t>
      </w:r>
      <w:r w:rsidRPr="00D13375">
        <w:t>(head office) in different Member States?</w:t>
      </w:r>
    </w:p>
    <w:p w14:paraId="07853FD1" w14:textId="5EEE136C" w:rsidR="00025C0F" w:rsidRPr="00D13375" w:rsidRDefault="00D200DB" w:rsidP="00D13375">
      <w:pPr>
        <w:pStyle w:val="Paragrafoelenco"/>
        <w:numPr>
          <w:ilvl w:val="0"/>
          <w:numId w:val="20"/>
        </w:numPr>
        <w:spacing w:before="21" w:line="314" w:lineRule="auto"/>
      </w:pPr>
      <w:r w:rsidRPr="00D13375">
        <w:t>be</w:t>
      </w:r>
      <w:r w:rsidRPr="00D13375">
        <w:rPr>
          <w:spacing w:val="-3"/>
        </w:rPr>
        <w:t xml:space="preserve"> </w:t>
      </w:r>
      <w:r w:rsidRPr="00D13375">
        <w:t>required</w:t>
      </w:r>
      <w:r w:rsidRPr="00D13375">
        <w:rPr>
          <w:spacing w:val="-3"/>
        </w:rPr>
        <w:t xml:space="preserve"> </w:t>
      </w:r>
      <w:r w:rsidRPr="00D13375">
        <w:t>to</w:t>
      </w:r>
      <w:r w:rsidRPr="00D13375">
        <w:rPr>
          <w:spacing w:val="-3"/>
        </w:rPr>
        <w:t xml:space="preserve"> </w:t>
      </w:r>
      <w:r w:rsidRPr="00D13375">
        <w:t>have</w:t>
      </w:r>
      <w:r w:rsidRPr="00D13375">
        <w:rPr>
          <w:spacing w:val="-3"/>
        </w:rPr>
        <w:t xml:space="preserve"> </w:t>
      </w:r>
      <w:r w:rsidRPr="00D13375">
        <w:t>the</w:t>
      </w:r>
      <w:r w:rsidRPr="00D13375">
        <w:rPr>
          <w:spacing w:val="-3"/>
        </w:rPr>
        <w:t xml:space="preserve"> </w:t>
      </w:r>
      <w:r w:rsidRPr="00D13375">
        <w:t>registered</w:t>
      </w:r>
      <w:r w:rsidRPr="00D13375">
        <w:rPr>
          <w:spacing w:val="-3"/>
        </w:rPr>
        <w:t xml:space="preserve"> </w:t>
      </w:r>
      <w:r w:rsidRPr="00D13375">
        <w:t>office</w:t>
      </w:r>
      <w:r w:rsidRPr="00D13375">
        <w:rPr>
          <w:spacing w:val="-3"/>
        </w:rPr>
        <w:t xml:space="preserve"> </w:t>
      </w:r>
      <w:r w:rsidRPr="00D13375">
        <w:t>and</w:t>
      </w:r>
      <w:r w:rsidRPr="00D13375">
        <w:rPr>
          <w:spacing w:val="-3"/>
        </w:rPr>
        <w:t xml:space="preserve"> </w:t>
      </w:r>
      <w:r w:rsidRPr="00D13375">
        <w:t>the</w:t>
      </w:r>
      <w:r w:rsidRPr="00D13375">
        <w:rPr>
          <w:spacing w:val="-3"/>
        </w:rPr>
        <w:t xml:space="preserve"> </w:t>
      </w:r>
      <w:r w:rsidRPr="00D13375">
        <w:t>central</w:t>
      </w:r>
      <w:r w:rsidRPr="00D13375">
        <w:rPr>
          <w:spacing w:val="-3"/>
        </w:rPr>
        <w:t xml:space="preserve"> </w:t>
      </w:r>
      <w:r w:rsidRPr="00D13375">
        <w:t>administration</w:t>
      </w:r>
      <w:r w:rsidRPr="00D13375">
        <w:rPr>
          <w:spacing w:val="-3"/>
        </w:rPr>
        <w:t xml:space="preserve"> </w:t>
      </w:r>
      <w:r w:rsidRPr="00D13375">
        <w:t>(head office) in the same Member State?</w:t>
      </w:r>
    </w:p>
    <w:p w14:paraId="07853FD2" w14:textId="1FF040AE" w:rsidR="00025C0F" w:rsidRPr="00D13375" w:rsidRDefault="00D200DB" w:rsidP="00D13375">
      <w:pPr>
        <w:pStyle w:val="Paragrafoelenco"/>
        <w:numPr>
          <w:ilvl w:val="0"/>
          <w:numId w:val="20"/>
        </w:numPr>
        <w:spacing w:before="22"/>
      </w:pPr>
      <w:r w:rsidRPr="00D13375">
        <w:t>Other solution</w:t>
      </w:r>
    </w:p>
    <w:p w14:paraId="07853FD3" w14:textId="77777777" w:rsidR="00025C0F" w:rsidRPr="00D13375" w:rsidRDefault="00025C0F">
      <w:pPr>
        <w:pStyle w:val="Corpotesto"/>
        <w:spacing w:before="104"/>
        <w:rPr>
          <w:sz w:val="22"/>
          <w:szCs w:val="22"/>
        </w:rPr>
      </w:pPr>
    </w:p>
    <w:p w14:paraId="07853FD4" w14:textId="77777777" w:rsidR="00025C0F" w:rsidRPr="00D13375" w:rsidRDefault="00D200DB">
      <w:pPr>
        <w:spacing w:before="1"/>
        <w:ind w:left="245"/>
        <w:jc w:val="both"/>
      </w:pPr>
      <w:r w:rsidRPr="00D13375">
        <w:lastRenderedPageBreak/>
        <w:t>Please</w:t>
      </w:r>
      <w:r w:rsidRPr="00D13375">
        <w:rPr>
          <w:spacing w:val="-8"/>
        </w:rPr>
        <w:t xml:space="preserve"> </w:t>
      </w:r>
      <w:r w:rsidRPr="00D13375">
        <w:t>explain</w:t>
      </w:r>
      <w:r w:rsidRPr="00D13375">
        <w:rPr>
          <w:spacing w:val="-7"/>
        </w:rPr>
        <w:t xml:space="preserve"> </w:t>
      </w:r>
      <w:r w:rsidRPr="00D13375">
        <w:t>your</w:t>
      </w:r>
      <w:r w:rsidRPr="00D13375">
        <w:rPr>
          <w:spacing w:val="-8"/>
        </w:rPr>
        <w:t xml:space="preserve"> </w:t>
      </w:r>
      <w:r w:rsidRPr="00D13375">
        <w:rPr>
          <w:spacing w:val="-2"/>
        </w:rPr>
        <w:t>choice:</w:t>
      </w:r>
    </w:p>
    <w:p w14:paraId="07853FD5" w14:textId="77777777" w:rsidR="00025C0F" w:rsidRDefault="00D200DB">
      <w:pPr>
        <w:spacing w:before="100"/>
        <w:ind w:left="395"/>
        <w:rPr>
          <w:i/>
          <w:sz w:val="19"/>
        </w:rPr>
      </w:pPr>
      <w:r>
        <w:rPr>
          <w:i/>
          <w:noProof/>
          <w:sz w:val="19"/>
        </w:rPr>
        <mc:AlternateContent>
          <mc:Choice Requires="wps">
            <w:drawing>
              <wp:anchor distT="0" distB="0" distL="0" distR="0" simplePos="0" relativeHeight="487600128" behindDoc="1" locked="0" layoutInCell="1" allowOverlap="1" wp14:anchorId="07854955" wp14:editId="07854956">
                <wp:simplePos x="0" y="0"/>
                <wp:positionH relativeFrom="page">
                  <wp:posOffset>885825</wp:posOffset>
                </wp:positionH>
                <wp:positionV relativeFrom="paragraph">
                  <wp:posOffset>230315</wp:posOffset>
                </wp:positionV>
                <wp:extent cx="6191250" cy="390525"/>
                <wp:effectExtent l="0" t="0" r="0" b="0"/>
                <wp:wrapTopAndBottom/>
                <wp:docPr id="550" name="Graphic 5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1250" cy="390525"/>
                        </a:xfrm>
                        <a:custGeom>
                          <a:avLst/>
                          <a:gdLst/>
                          <a:ahLst/>
                          <a:cxnLst/>
                          <a:rect l="l" t="t" r="r" b="b"/>
                          <a:pathLst>
                            <a:path w="6191250" h="390525">
                              <a:moveTo>
                                <a:pt x="6191250" y="0"/>
                              </a:moveTo>
                              <a:lnTo>
                                <a:pt x="6181725" y="0"/>
                              </a:lnTo>
                              <a:lnTo>
                                <a:pt x="6181725" y="9525"/>
                              </a:lnTo>
                              <a:lnTo>
                                <a:pt x="6181725" y="381000"/>
                              </a:lnTo>
                              <a:lnTo>
                                <a:pt x="9525" y="381000"/>
                              </a:lnTo>
                              <a:lnTo>
                                <a:pt x="9525" y="9525"/>
                              </a:lnTo>
                              <a:lnTo>
                                <a:pt x="6181725" y="9525"/>
                              </a:lnTo>
                              <a:lnTo>
                                <a:pt x="6181725" y="0"/>
                              </a:lnTo>
                              <a:lnTo>
                                <a:pt x="0" y="0"/>
                              </a:lnTo>
                              <a:lnTo>
                                <a:pt x="0" y="390525"/>
                              </a:lnTo>
                              <a:lnTo>
                                <a:pt x="6191250" y="390525"/>
                              </a:lnTo>
                              <a:lnTo>
                                <a:pt x="6191250"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67AF5A87" id="Graphic 550" o:spid="_x0000_s1026" style="position:absolute;margin-left:69.75pt;margin-top:18.15pt;width:487.5pt;height:30.75pt;z-index:-15716352;visibility:visible;mso-wrap-style:square;mso-wrap-distance-left:0;mso-wrap-distance-top:0;mso-wrap-distance-right:0;mso-wrap-distance-bottom:0;mso-position-horizontal:absolute;mso-position-horizontal-relative:page;mso-position-vertical:absolute;mso-position-vertical-relative:text;v-text-anchor:top" coordsize="6191250,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" path="m6191250,r-9525,l6181725,9525r,371475l9525,381000r,-371475l6181725,9525r,-9525l,,,390525r6191250,l6191250,xe" fillcolor="#bababa" stroked="f">
                <v:path arrowok="t"/>
                <w10:wrap type="topAndBottom" anchorx="page"/>
              </v:shape>
            </w:pict>
          </mc:Fallback>
        </mc:AlternateContent>
      </w:r>
      <w:proofErr w:type="gramStart"/>
      <w:r>
        <w:rPr>
          <w:i/>
          <w:color w:val="666666"/>
          <w:sz w:val="19"/>
        </w:rPr>
        <w:t>500</w:t>
      </w:r>
      <w:r>
        <w:rPr>
          <w:i/>
          <w:color w:val="666666"/>
          <w:spacing w:val="14"/>
          <w:sz w:val="19"/>
        </w:rPr>
        <w:t xml:space="preserve"> </w:t>
      </w:r>
      <w:r>
        <w:rPr>
          <w:i/>
          <w:color w:val="666666"/>
          <w:sz w:val="19"/>
        </w:rPr>
        <w:t>character</w:t>
      </w:r>
      <w:proofErr w:type="gramEnd"/>
      <w:r>
        <w:rPr>
          <w:i/>
          <w:color w:val="666666"/>
          <w:sz w:val="19"/>
        </w:rPr>
        <w:t>(s)</w:t>
      </w:r>
      <w:r>
        <w:rPr>
          <w:i/>
          <w:color w:val="666666"/>
          <w:spacing w:val="14"/>
          <w:sz w:val="19"/>
        </w:rPr>
        <w:t xml:space="preserve"> </w:t>
      </w:r>
      <w:r>
        <w:rPr>
          <w:i/>
          <w:color w:val="666666"/>
          <w:spacing w:val="-2"/>
          <w:sz w:val="19"/>
        </w:rPr>
        <w:t>maximum</w:t>
      </w:r>
    </w:p>
    <w:p w14:paraId="07853FD6" w14:textId="77777777" w:rsidR="00025C0F" w:rsidRDefault="00025C0F">
      <w:pPr>
        <w:pStyle w:val="Corpotesto"/>
        <w:spacing w:before="86"/>
        <w:rPr>
          <w:i/>
        </w:rPr>
      </w:pPr>
    </w:p>
    <w:p w14:paraId="07853FD7" w14:textId="77777777" w:rsidR="00025C0F" w:rsidRDefault="00D200DB">
      <w:pPr>
        <w:ind w:left="245"/>
        <w:rPr>
          <w:sz w:val="21"/>
        </w:rPr>
      </w:pPr>
      <w:r>
        <w:rPr>
          <w:b/>
          <w:sz w:val="21"/>
        </w:rPr>
        <w:t>Minimum</w:t>
      </w:r>
      <w:r>
        <w:rPr>
          <w:b/>
          <w:spacing w:val="48"/>
          <w:sz w:val="21"/>
        </w:rPr>
        <w:t xml:space="preserve"> </w:t>
      </w:r>
      <w:r>
        <w:rPr>
          <w:b/>
          <w:sz w:val="21"/>
        </w:rPr>
        <w:t>capital</w:t>
      </w:r>
      <w:r>
        <w:rPr>
          <w:b/>
          <w:spacing w:val="49"/>
          <w:sz w:val="21"/>
        </w:rPr>
        <w:t xml:space="preserve"> </w:t>
      </w:r>
      <w:r>
        <w:rPr>
          <w:b/>
          <w:sz w:val="21"/>
        </w:rPr>
        <w:t>requirements</w:t>
      </w:r>
      <w:r>
        <w:rPr>
          <w:b/>
          <w:spacing w:val="48"/>
          <w:sz w:val="21"/>
        </w:rPr>
        <w:t xml:space="preserve"> </w:t>
      </w:r>
      <w:r>
        <w:rPr>
          <w:b/>
          <w:sz w:val="21"/>
        </w:rPr>
        <w:t>for</w:t>
      </w:r>
      <w:r>
        <w:rPr>
          <w:b/>
          <w:spacing w:val="49"/>
          <w:sz w:val="21"/>
        </w:rPr>
        <w:t xml:space="preserve"> </w:t>
      </w:r>
      <w:r>
        <w:rPr>
          <w:b/>
          <w:sz w:val="21"/>
        </w:rPr>
        <w:t>28th</w:t>
      </w:r>
      <w:r>
        <w:rPr>
          <w:b/>
          <w:spacing w:val="48"/>
          <w:sz w:val="21"/>
        </w:rPr>
        <w:t xml:space="preserve"> </w:t>
      </w:r>
      <w:r>
        <w:rPr>
          <w:b/>
          <w:sz w:val="21"/>
        </w:rPr>
        <w:t>regime</w:t>
      </w:r>
      <w:r>
        <w:rPr>
          <w:b/>
          <w:spacing w:val="49"/>
          <w:sz w:val="21"/>
        </w:rPr>
        <w:t xml:space="preserve"> </w:t>
      </w:r>
      <w:r>
        <w:rPr>
          <w:b/>
          <w:sz w:val="21"/>
        </w:rPr>
        <w:t>companies:</w:t>
      </w:r>
      <w:r>
        <w:rPr>
          <w:b/>
          <w:spacing w:val="47"/>
          <w:sz w:val="21"/>
        </w:rPr>
        <w:t xml:space="preserve"> </w:t>
      </w:r>
      <w:r>
        <w:rPr>
          <w:sz w:val="21"/>
        </w:rPr>
        <w:t>In</w:t>
      </w:r>
      <w:r>
        <w:rPr>
          <w:spacing w:val="48"/>
          <w:sz w:val="21"/>
        </w:rPr>
        <w:t xml:space="preserve"> </w:t>
      </w:r>
      <w:r>
        <w:rPr>
          <w:sz w:val="21"/>
        </w:rPr>
        <w:t>order</w:t>
      </w:r>
      <w:r>
        <w:rPr>
          <w:spacing w:val="47"/>
          <w:sz w:val="21"/>
        </w:rPr>
        <w:t xml:space="preserve"> </w:t>
      </w:r>
      <w:r>
        <w:rPr>
          <w:sz w:val="21"/>
        </w:rPr>
        <w:t>to</w:t>
      </w:r>
      <w:r>
        <w:rPr>
          <w:spacing w:val="49"/>
          <w:sz w:val="21"/>
        </w:rPr>
        <w:t xml:space="preserve"> </w:t>
      </w:r>
      <w:r>
        <w:rPr>
          <w:sz w:val="21"/>
        </w:rPr>
        <w:t>encourage</w:t>
      </w:r>
      <w:r>
        <w:rPr>
          <w:spacing w:val="48"/>
          <w:sz w:val="21"/>
        </w:rPr>
        <w:t xml:space="preserve"> </w:t>
      </w:r>
      <w:r>
        <w:rPr>
          <w:sz w:val="21"/>
        </w:rPr>
        <w:t>the</w:t>
      </w:r>
      <w:r>
        <w:rPr>
          <w:spacing w:val="49"/>
          <w:sz w:val="21"/>
        </w:rPr>
        <w:t xml:space="preserve"> </w:t>
      </w:r>
      <w:r>
        <w:rPr>
          <w:sz w:val="21"/>
        </w:rPr>
        <w:t>creation</w:t>
      </w:r>
      <w:r>
        <w:rPr>
          <w:spacing w:val="48"/>
          <w:sz w:val="21"/>
        </w:rPr>
        <w:t xml:space="preserve"> </w:t>
      </w:r>
      <w:r>
        <w:rPr>
          <w:spacing w:val="-5"/>
          <w:sz w:val="21"/>
        </w:rPr>
        <w:t>of</w:t>
      </w:r>
    </w:p>
    <w:p w14:paraId="07853FD8" w14:textId="77777777" w:rsidR="00025C0F" w:rsidRDefault="00D200DB">
      <w:pPr>
        <w:pStyle w:val="Corpotesto"/>
        <w:spacing w:before="78" w:line="316" w:lineRule="auto"/>
        <w:ind w:left="245" w:right="192"/>
        <w:jc w:val="both"/>
      </w:pPr>
      <w:r>
        <w:t>businesses,</w:t>
      </w:r>
      <w:r>
        <w:rPr>
          <w:spacing w:val="40"/>
        </w:rPr>
        <w:t xml:space="preserve"> </w:t>
      </w:r>
      <w:r>
        <w:t>the</w:t>
      </w:r>
      <w:r>
        <w:rPr>
          <w:spacing w:val="40"/>
        </w:rPr>
        <w:t xml:space="preserve"> </w:t>
      </w:r>
      <w:r>
        <w:t>amount</w:t>
      </w:r>
      <w:r>
        <w:rPr>
          <w:spacing w:val="40"/>
        </w:rPr>
        <w:t xml:space="preserve"> </w:t>
      </w:r>
      <w:r>
        <w:t>of</w:t>
      </w:r>
      <w:r>
        <w:rPr>
          <w:spacing w:val="40"/>
        </w:rPr>
        <w:t xml:space="preserve"> </w:t>
      </w:r>
      <w:r>
        <w:t>capital</w:t>
      </w:r>
      <w:r>
        <w:rPr>
          <w:spacing w:val="40"/>
        </w:rPr>
        <w:t xml:space="preserve"> </w:t>
      </w:r>
      <w:r>
        <w:t>required</w:t>
      </w:r>
      <w:r>
        <w:rPr>
          <w:spacing w:val="40"/>
        </w:rPr>
        <w:t xml:space="preserve"> </w:t>
      </w:r>
      <w:r>
        <w:t>at</w:t>
      </w:r>
      <w:r>
        <w:rPr>
          <w:spacing w:val="40"/>
        </w:rPr>
        <w:t xml:space="preserve"> </w:t>
      </w:r>
      <w:r>
        <w:t>the</w:t>
      </w:r>
      <w:r>
        <w:rPr>
          <w:spacing w:val="40"/>
        </w:rPr>
        <w:t xml:space="preserve"> </w:t>
      </w:r>
      <w:r>
        <w:t>time</w:t>
      </w:r>
      <w:r>
        <w:rPr>
          <w:spacing w:val="40"/>
        </w:rPr>
        <w:t xml:space="preserve"> </w:t>
      </w:r>
      <w:r>
        <w:t>of</w:t>
      </w:r>
      <w:r>
        <w:rPr>
          <w:spacing w:val="40"/>
        </w:rPr>
        <w:t xml:space="preserve"> </w:t>
      </w:r>
      <w:r>
        <w:t>incorporation</w:t>
      </w:r>
      <w:r>
        <w:rPr>
          <w:spacing w:val="40"/>
        </w:rPr>
        <w:t xml:space="preserve"> </w:t>
      </w:r>
      <w:r>
        <w:t>should</w:t>
      </w:r>
      <w:r>
        <w:rPr>
          <w:spacing w:val="40"/>
        </w:rPr>
        <w:t xml:space="preserve"> </w:t>
      </w:r>
      <w:r>
        <w:t>not</w:t>
      </w:r>
      <w:r>
        <w:rPr>
          <w:spacing w:val="40"/>
        </w:rPr>
        <w:t xml:space="preserve"> </w:t>
      </w:r>
      <w:r>
        <w:t>be</w:t>
      </w:r>
      <w:r>
        <w:rPr>
          <w:spacing w:val="40"/>
        </w:rPr>
        <w:t xml:space="preserve"> </w:t>
      </w:r>
      <w:r>
        <w:t>a</w:t>
      </w:r>
      <w:r>
        <w:rPr>
          <w:spacing w:val="40"/>
        </w:rPr>
        <w:t xml:space="preserve"> </w:t>
      </w:r>
      <w:r>
        <w:t>deterrent,</w:t>
      </w:r>
      <w:r>
        <w:rPr>
          <w:spacing w:val="40"/>
        </w:rPr>
        <w:t xml:space="preserve"> </w:t>
      </w:r>
      <w:r>
        <w:t>but neither should it encourage the creation of non-viable companies. The challenge is therefore to reconcile these two objectives. If it is determined that the minimum capital for the 28th regime companies should be set at a low amount or that no minimum capital should be required, the question arises whether other forms of guarantees for creditors are needed and if so, which ones. In the absence of alternative guarantees, creditors may seek personal guarantees from shareholders or company managers, which would have the effect of largely circumventing the principle of limited liability.</w:t>
      </w:r>
    </w:p>
    <w:p w14:paraId="07853FD9" w14:textId="77777777" w:rsidR="00025C0F" w:rsidRDefault="00025C0F">
      <w:pPr>
        <w:pStyle w:val="Corpotesto"/>
        <w:spacing w:before="71"/>
      </w:pPr>
    </w:p>
    <w:p w14:paraId="07853FDA" w14:textId="77777777" w:rsidR="00025C0F" w:rsidRPr="00D13375" w:rsidRDefault="00D200DB">
      <w:pPr>
        <w:pStyle w:val="Paragrafoelenco"/>
        <w:numPr>
          <w:ilvl w:val="0"/>
          <w:numId w:val="1"/>
        </w:numPr>
        <w:tabs>
          <w:tab w:val="left" w:pos="695"/>
        </w:tabs>
        <w:spacing w:line="316" w:lineRule="auto"/>
        <w:ind w:right="353" w:firstLine="0"/>
        <w:jc w:val="left"/>
      </w:pPr>
      <w:r w:rsidRPr="00D13375">
        <w:t>In</w:t>
      </w:r>
      <w:r w:rsidRPr="00D13375">
        <w:rPr>
          <w:spacing w:val="-3"/>
        </w:rPr>
        <w:t xml:space="preserve"> </w:t>
      </w:r>
      <w:r w:rsidRPr="00D13375">
        <w:t>your</w:t>
      </w:r>
      <w:r w:rsidRPr="00D13375">
        <w:rPr>
          <w:spacing w:val="-3"/>
        </w:rPr>
        <w:t xml:space="preserve"> </w:t>
      </w:r>
      <w:r w:rsidRPr="00D13375">
        <w:t>view,</w:t>
      </w:r>
      <w:r w:rsidRPr="00D13375">
        <w:rPr>
          <w:spacing w:val="-3"/>
        </w:rPr>
        <w:t xml:space="preserve"> </w:t>
      </w:r>
      <w:r w:rsidRPr="00D13375">
        <w:t>which</w:t>
      </w:r>
      <w:r w:rsidRPr="00D13375">
        <w:rPr>
          <w:spacing w:val="-3"/>
        </w:rPr>
        <w:t xml:space="preserve"> </w:t>
      </w:r>
      <w:r w:rsidRPr="00D13375">
        <w:t>requirements</w:t>
      </w:r>
      <w:r w:rsidRPr="00D13375">
        <w:rPr>
          <w:spacing w:val="-3"/>
        </w:rPr>
        <w:t xml:space="preserve"> </w:t>
      </w:r>
      <w:r w:rsidRPr="00D13375">
        <w:t>for</w:t>
      </w:r>
      <w:r w:rsidRPr="00D13375">
        <w:rPr>
          <w:spacing w:val="-3"/>
        </w:rPr>
        <w:t xml:space="preserve"> </w:t>
      </w:r>
      <w:r w:rsidRPr="00D13375">
        <w:t>minimum</w:t>
      </w:r>
      <w:r w:rsidRPr="00D13375">
        <w:rPr>
          <w:spacing w:val="-3"/>
        </w:rPr>
        <w:t xml:space="preserve"> </w:t>
      </w:r>
      <w:r w:rsidRPr="00D13375">
        <w:t>share</w:t>
      </w:r>
      <w:r w:rsidRPr="00D13375">
        <w:rPr>
          <w:spacing w:val="-3"/>
        </w:rPr>
        <w:t xml:space="preserve"> </w:t>
      </w:r>
      <w:r w:rsidRPr="00D13375">
        <w:t>capital</w:t>
      </w:r>
      <w:r w:rsidRPr="00D13375">
        <w:rPr>
          <w:spacing w:val="-3"/>
        </w:rPr>
        <w:t xml:space="preserve"> </w:t>
      </w:r>
      <w:r w:rsidRPr="00D13375">
        <w:t>should</w:t>
      </w:r>
      <w:r w:rsidRPr="00D13375">
        <w:rPr>
          <w:spacing w:val="-3"/>
        </w:rPr>
        <w:t xml:space="preserve"> </w:t>
      </w:r>
      <w:r w:rsidRPr="00D13375">
        <w:t>apply</w:t>
      </w:r>
      <w:r w:rsidRPr="00D13375">
        <w:rPr>
          <w:spacing w:val="-3"/>
        </w:rPr>
        <w:t xml:space="preserve"> </w:t>
      </w:r>
      <w:r w:rsidRPr="00D13375">
        <w:t>to</w:t>
      </w:r>
      <w:r w:rsidRPr="00D13375">
        <w:rPr>
          <w:spacing w:val="-3"/>
        </w:rPr>
        <w:t xml:space="preserve"> </w:t>
      </w:r>
      <w:r w:rsidRPr="00D13375">
        <w:t>the 28th regime companies?</w:t>
      </w:r>
    </w:p>
    <w:p w14:paraId="0E2B7D8E" w14:textId="31E0E4B7" w:rsidR="00D13375" w:rsidRDefault="00D200DB" w:rsidP="00D13375">
      <w:pPr>
        <w:pStyle w:val="Paragrafoelenco"/>
        <w:numPr>
          <w:ilvl w:val="0"/>
          <w:numId w:val="22"/>
        </w:numPr>
      </w:pPr>
      <w:r w:rsidRPr="00D13375">
        <w:t>No minimum capital</w:t>
      </w:r>
    </w:p>
    <w:p w14:paraId="035EEBA3" w14:textId="1A73C823" w:rsidR="00D13375" w:rsidRDefault="00D13375" w:rsidP="00D13375">
      <w:pPr>
        <w:pStyle w:val="Paragrafoelenco"/>
        <w:numPr>
          <w:ilvl w:val="0"/>
          <w:numId w:val="21"/>
        </w:numPr>
        <w:spacing w:before="115" w:line="324" w:lineRule="auto"/>
        <w:ind w:right="6207"/>
      </w:pPr>
      <w:r w:rsidRPr="00D13375">
        <w:t>A</w:t>
      </w:r>
      <w:r w:rsidRPr="00D13375">
        <w:rPr>
          <w:spacing w:val="-2"/>
        </w:rPr>
        <w:t xml:space="preserve"> </w:t>
      </w:r>
      <w:r w:rsidRPr="00D13375">
        <w:t>symbolic</w:t>
      </w:r>
      <w:r w:rsidRPr="00D13375">
        <w:rPr>
          <w:spacing w:val="-2"/>
        </w:rPr>
        <w:t xml:space="preserve"> </w:t>
      </w:r>
      <w:r w:rsidRPr="00D13375">
        <w:t>amount</w:t>
      </w:r>
      <w:r w:rsidRPr="00D13375">
        <w:rPr>
          <w:spacing w:val="-2"/>
        </w:rPr>
        <w:t xml:space="preserve"> </w:t>
      </w:r>
      <w:r w:rsidRPr="00D13375">
        <w:t>(e.g.</w:t>
      </w:r>
      <w:r w:rsidRPr="00D13375">
        <w:rPr>
          <w:spacing w:val="-2"/>
        </w:rPr>
        <w:t xml:space="preserve"> </w:t>
      </w:r>
      <w:r w:rsidRPr="00D13375">
        <w:t>€</w:t>
      </w:r>
      <w:r>
        <w:t xml:space="preserve"> </w:t>
      </w:r>
      <w:r w:rsidRPr="00D13375">
        <w:t>1</w:t>
      </w:r>
      <w:r>
        <w:t>)</w:t>
      </w:r>
    </w:p>
    <w:p w14:paraId="07853FDC" w14:textId="29BE44B7" w:rsidR="00025C0F" w:rsidRPr="00D13375" w:rsidRDefault="00D200DB" w:rsidP="00D13375">
      <w:pPr>
        <w:pStyle w:val="Paragrafoelenco"/>
        <w:numPr>
          <w:ilvl w:val="0"/>
          <w:numId w:val="21"/>
        </w:numPr>
        <w:spacing w:before="115" w:line="324" w:lineRule="auto"/>
        <w:ind w:right="6207"/>
      </w:pPr>
      <w:r w:rsidRPr="00D13375">
        <w:t>€1000 - €5000</w:t>
      </w:r>
    </w:p>
    <w:p w14:paraId="7DDE1C21" w14:textId="77777777" w:rsidR="00D13375" w:rsidRDefault="00D200DB" w:rsidP="00D13375">
      <w:pPr>
        <w:pStyle w:val="Paragrafoelenco"/>
        <w:numPr>
          <w:ilvl w:val="0"/>
          <w:numId w:val="21"/>
        </w:numPr>
        <w:spacing w:before="12" w:line="324" w:lineRule="auto"/>
        <w:ind w:right="7352"/>
      </w:pPr>
      <w:r w:rsidRPr="00D13375">
        <w:t>€5000 - €10,000</w:t>
      </w:r>
    </w:p>
    <w:p w14:paraId="54ADC729" w14:textId="77777777" w:rsidR="00D13375" w:rsidRDefault="00D200DB" w:rsidP="00D13375">
      <w:pPr>
        <w:pStyle w:val="Paragrafoelenco"/>
        <w:numPr>
          <w:ilvl w:val="0"/>
          <w:numId w:val="21"/>
        </w:numPr>
        <w:spacing w:before="12" w:line="324" w:lineRule="auto"/>
        <w:ind w:right="7352"/>
      </w:pPr>
      <w:r w:rsidRPr="00D13375">
        <w:t>€10,000 - €25,000</w:t>
      </w:r>
    </w:p>
    <w:p w14:paraId="07853FDE" w14:textId="03D670B0" w:rsidR="00025C0F" w:rsidRPr="00D13375" w:rsidRDefault="00D200DB" w:rsidP="00D13375">
      <w:pPr>
        <w:pStyle w:val="Paragrafoelenco"/>
        <w:numPr>
          <w:ilvl w:val="0"/>
          <w:numId w:val="21"/>
        </w:numPr>
        <w:spacing w:before="12" w:line="324" w:lineRule="auto"/>
        <w:ind w:right="7352"/>
      </w:pPr>
      <w:r w:rsidRPr="00D13375">
        <w:t>Other</w:t>
      </w:r>
    </w:p>
    <w:p w14:paraId="07853FDF" w14:textId="77777777" w:rsidR="00025C0F" w:rsidRPr="00D13375" w:rsidRDefault="00025C0F">
      <w:pPr>
        <w:pStyle w:val="Corpotesto"/>
        <w:spacing w:before="105"/>
        <w:rPr>
          <w:sz w:val="22"/>
          <w:szCs w:val="22"/>
        </w:rPr>
      </w:pPr>
    </w:p>
    <w:p w14:paraId="07853FE0" w14:textId="77777777" w:rsidR="00025C0F" w:rsidRPr="00D13375" w:rsidRDefault="00D200DB">
      <w:pPr>
        <w:ind w:left="245"/>
        <w:jc w:val="both"/>
      </w:pPr>
      <w:r w:rsidRPr="00D13375">
        <w:t>Please</w:t>
      </w:r>
      <w:r w:rsidRPr="00D13375">
        <w:rPr>
          <w:spacing w:val="-9"/>
        </w:rPr>
        <w:t xml:space="preserve"> </w:t>
      </w:r>
      <w:r w:rsidRPr="00D13375">
        <w:rPr>
          <w:spacing w:val="-2"/>
        </w:rPr>
        <w:t>explain:</w:t>
      </w:r>
    </w:p>
    <w:p w14:paraId="07853FE1" w14:textId="77777777" w:rsidR="00025C0F" w:rsidRDefault="00D200DB">
      <w:pPr>
        <w:spacing w:before="100"/>
        <w:ind w:left="395"/>
        <w:rPr>
          <w:i/>
          <w:sz w:val="19"/>
        </w:rPr>
      </w:pPr>
      <w:r>
        <w:rPr>
          <w:i/>
          <w:noProof/>
          <w:sz w:val="19"/>
        </w:rPr>
        <mc:AlternateContent>
          <mc:Choice Requires="wps">
            <w:drawing>
              <wp:anchor distT="0" distB="0" distL="0" distR="0" simplePos="0" relativeHeight="487600640" behindDoc="1" locked="0" layoutInCell="1" allowOverlap="1" wp14:anchorId="07854963" wp14:editId="07854964">
                <wp:simplePos x="0" y="0"/>
                <wp:positionH relativeFrom="page">
                  <wp:posOffset>885825</wp:posOffset>
                </wp:positionH>
                <wp:positionV relativeFrom="paragraph">
                  <wp:posOffset>230460</wp:posOffset>
                </wp:positionV>
                <wp:extent cx="6191250" cy="390525"/>
                <wp:effectExtent l="0" t="0" r="0" b="0"/>
                <wp:wrapTopAndBottom/>
                <wp:docPr id="557" name="Graphic 5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1250" cy="390525"/>
                        </a:xfrm>
                        <a:custGeom>
                          <a:avLst/>
                          <a:gdLst/>
                          <a:ahLst/>
                          <a:cxnLst/>
                          <a:rect l="l" t="t" r="r" b="b"/>
                          <a:pathLst>
                            <a:path w="6191250" h="390525">
                              <a:moveTo>
                                <a:pt x="6191250" y="0"/>
                              </a:moveTo>
                              <a:lnTo>
                                <a:pt x="6181725" y="0"/>
                              </a:lnTo>
                              <a:lnTo>
                                <a:pt x="6181725" y="9525"/>
                              </a:lnTo>
                              <a:lnTo>
                                <a:pt x="6181725" y="381000"/>
                              </a:lnTo>
                              <a:lnTo>
                                <a:pt x="9525" y="381000"/>
                              </a:lnTo>
                              <a:lnTo>
                                <a:pt x="9525" y="9525"/>
                              </a:lnTo>
                              <a:lnTo>
                                <a:pt x="6181725" y="9525"/>
                              </a:lnTo>
                              <a:lnTo>
                                <a:pt x="6181725" y="0"/>
                              </a:lnTo>
                              <a:lnTo>
                                <a:pt x="0" y="0"/>
                              </a:lnTo>
                              <a:lnTo>
                                <a:pt x="0" y="390525"/>
                              </a:lnTo>
                              <a:lnTo>
                                <a:pt x="6191250" y="390525"/>
                              </a:lnTo>
                              <a:lnTo>
                                <a:pt x="6191250"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101A7761" id="Graphic 557" o:spid="_x0000_s1026" style="position:absolute;margin-left:69.75pt;margin-top:18.15pt;width:487.5pt;height:30.75pt;z-index:-15715840;visibility:visible;mso-wrap-style:square;mso-wrap-distance-left:0;mso-wrap-distance-top:0;mso-wrap-distance-right:0;mso-wrap-distance-bottom:0;mso-position-horizontal:absolute;mso-position-horizontal-relative:page;mso-position-vertical:absolute;mso-position-vertical-relative:text;v-text-anchor:top" coordsize="6191250,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" path="m6191250,r-9525,l6181725,9525r,371475l9525,381000r,-371475l6181725,9525r,-9525l,,,390525r6191250,l6191250,xe" fillcolor="#bababa" stroked="f">
                <v:path arrowok="t"/>
                <w10:wrap type="topAndBottom" anchorx="page"/>
              </v:shape>
            </w:pict>
          </mc:Fallback>
        </mc:AlternateContent>
      </w:r>
      <w:proofErr w:type="gramStart"/>
      <w:r>
        <w:rPr>
          <w:i/>
          <w:color w:val="666666"/>
          <w:sz w:val="19"/>
        </w:rPr>
        <w:t>150</w:t>
      </w:r>
      <w:r>
        <w:rPr>
          <w:i/>
          <w:color w:val="666666"/>
          <w:spacing w:val="14"/>
          <w:sz w:val="19"/>
        </w:rPr>
        <w:t xml:space="preserve"> </w:t>
      </w:r>
      <w:r>
        <w:rPr>
          <w:i/>
          <w:color w:val="666666"/>
          <w:sz w:val="19"/>
        </w:rPr>
        <w:t>character</w:t>
      </w:r>
      <w:proofErr w:type="gramEnd"/>
      <w:r>
        <w:rPr>
          <w:i/>
          <w:color w:val="666666"/>
          <w:sz w:val="19"/>
        </w:rPr>
        <w:t>(s)</w:t>
      </w:r>
      <w:r>
        <w:rPr>
          <w:i/>
          <w:color w:val="666666"/>
          <w:spacing w:val="14"/>
          <w:sz w:val="19"/>
        </w:rPr>
        <w:t xml:space="preserve"> </w:t>
      </w:r>
      <w:r>
        <w:rPr>
          <w:i/>
          <w:color w:val="666666"/>
          <w:spacing w:val="-2"/>
          <w:sz w:val="19"/>
        </w:rPr>
        <w:t>maximum</w:t>
      </w:r>
    </w:p>
    <w:p w14:paraId="07853FE2" w14:textId="77777777" w:rsidR="00025C0F" w:rsidRPr="00D13375" w:rsidRDefault="00025C0F">
      <w:pPr>
        <w:pStyle w:val="Corpotesto"/>
        <w:spacing w:before="111"/>
        <w:rPr>
          <w:i/>
          <w:sz w:val="22"/>
          <w:szCs w:val="22"/>
        </w:rPr>
      </w:pPr>
    </w:p>
    <w:p w14:paraId="07853FE3" w14:textId="77777777" w:rsidR="00025C0F" w:rsidRPr="00D13375" w:rsidRDefault="00D200DB">
      <w:pPr>
        <w:pStyle w:val="Paragrafoelenco"/>
        <w:numPr>
          <w:ilvl w:val="0"/>
          <w:numId w:val="1"/>
        </w:numPr>
        <w:tabs>
          <w:tab w:val="left" w:pos="695"/>
        </w:tabs>
        <w:spacing w:line="316" w:lineRule="auto"/>
        <w:ind w:right="1373" w:firstLine="0"/>
        <w:jc w:val="left"/>
      </w:pPr>
      <w:r w:rsidRPr="00D13375">
        <w:t>Please</w:t>
      </w:r>
      <w:r w:rsidRPr="00D13375">
        <w:rPr>
          <w:spacing w:val="-4"/>
        </w:rPr>
        <w:t xml:space="preserve"> </w:t>
      </w:r>
      <w:r w:rsidRPr="00D13375">
        <w:t>indicate</w:t>
      </w:r>
      <w:r w:rsidRPr="00D13375">
        <w:rPr>
          <w:spacing w:val="-4"/>
        </w:rPr>
        <w:t xml:space="preserve"> </w:t>
      </w:r>
      <w:r w:rsidRPr="00D13375">
        <w:t>to</w:t>
      </w:r>
      <w:r w:rsidRPr="00D13375">
        <w:rPr>
          <w:spacing w:val="-4"/>
        </w:rPr>
        <w:t xml:space="preserve"> </w:t>
      </w:r>
      <w:r w:rsidRPr="00D13375">
        <w:t>what</w:t>
      </w:r>
      <w:r w:rsidRPr="00D13375">
        <w:rPr>
          <w:spacing w:val="-4"/>
        </w:rPr>
        <w:t xml:space="preserve"> </w:t>
      </w:r>
      <w:r w:rsidRPr="00D13375">
        <w:t>extent</w:t>
      </w:r>
      <w:r w:rsidRPr="00D13375">
        <w:rPr>
          <w:spacing w:val="-4"/>
        </w:rPr>
        <w:t xml:space="preserve"> </w:t>
      </w:r>
      <w:r w:rsidRPr="00D13375">
        <w:t>you</w:t>
      </w:r>
      <w:r w:rsidRPr="00D13375">
        <w:rPr>
          <w:spacing w:val="-4"/>
        </w:rPr>
        <w:t xml:space="preserve"> </w:t>
      </w:r>
      <w:r w:rsidRPr="00D13375">
        <w:t>agree</w:t>
      </w:r>
      <w:r w:rsidRPr="00D13375">
        <w:rPr>
          <w:spacing w:val="-4"/>
        </w:rPr>
        <w:t xml:space="preserve"> </w:t>
      </w:r>
      <w:r w:rsidRPr="00D13375">
        <w:t>or</w:t>
      </w:r>
      <w:r w:rsidRPr="00D13375">
        <w:rPr>
          <w:spacing w:val="-4"/>
        </w:rPr>
        <w:t xml:space="preserve"> </w:t>
      </w:r>
      <w:r w:rsidRPr="00D13375">
        <w:t>disagree</w:t>
      </w:r>
      <w:r w:rsidRPr="00D13375">
        <w:rPr>
          <w:spacing w:val="-4"/>
        </w:rPr>
        <w:t xml:space="preserve"> </w:t>
      </w:r>
      <w:r w:rsidRPr="00D13375">
        <w:t>with</w:t>
      </w:r>
      <w:r w:rsidRPr="00D13375">
        <w:rPr>
          <w:spacing w:val="-4"/>
        </w:rPr>
        <w:t xml:space="preserve"> </w:t>
      </w:r>
      <w:r w:rsidRPr="00D13375">
        <w:t>the</w:t>
      </w:r>
      <w:r w:rsidRPr="00D13375">
        <w:rPr>
          <w:spacing w:val="-4"/>
        </w:rPr>
        <w:t xml:space="preserve"> </w:t>
      </w:r>
      <w:r w:rsidRPr="00D13375">
        <w:t>following statements about minimum capital requirement:</w:t>
      </w:r>
    </w:p>
    <w:p w14:paraId="07853FE4" w14:textId="77777777" w:rsidR="00025C0F" w:rsidRDefault="00025C0F">
      <w:pPr>
        <w:pStyle w:val="Paragrafoelenco"/>
        <w:spacing w:line="316" w:lineRule="auto"/>
        <w:rPr>
          <w:sz w:val="27"/>
        </w:rPr>
        <w:sectPr w:rsidR="00025C0F">
          <w:pgSz w:w="11910" w:h="16840"/>
          <w:pgMar w:top="640" w:right="566" w:bottom="480" w:left="850" w:header="0" w:footer="293" w:gutter="0"/>
          <w:cols w:space="720"/>
        </w:sectPr>
      </w:pPr>
    </w:p>
    <w:tbl>
      <w:tblPr>
        <w:tblW w:w="0" w:type="auto"/>
        <w:tblInd w:w="625" w:type="dxa"/>
        <w:tblBorders>
          <w:top w:val="single" w:sz="12" w:space="0" w:color="BABABA"/>
          <w:left w:val="single" w:sz="12" w:space="0" w:color="BABABA"/>
          <w:bottom w:val="single" w:sz="12" w:space="0" w:color="BABABA"/>
          <w:right w:val="single" w:sz="12" w:space="0" w:color="BABABA"/>
          <w:insideH w:val="single" w:sz="12" w:space="0" w:color="BABABA"/>
          <w:insideV w:val="single" w:sz="12" w:space="0" w:color="BABABA"/>
        </w:tblBorders>
        <w:tblLayout w:type="fixed"/>
        <w:tblCellMar>
          <w:left w:w="0" w:type="dxa"/>
          <w:right w:w="0" w:type="dxa"/>
        </w:tblCellMar>
        <w:tblLook w:val="01E0" w:firstRow="1" w:lastRow="1" w:firstColumn="1" w:lastColumn="1" w:noHBand="0" w:noVBand="0"/>
      </w:tblPr>
      <w:tblGrid>
        <w:gridCol w:w="3311"/>
        <w:gridCol w:w="1150"/>
        <w:gridCol w:w="901"/>
        <w:gridCol w:w="1009"/>
        <w:gridCol w:w="1161"/>
        <w:gridCol w:w="1150"/>
        <w:gridCol w:w="1010"/>
      </w:tblGrid>
      <w:tr w:rsidR="00025C0F" w14:paraId="07853FF4" w14:textId="77777777">
        <w:trPr>
          <w:trHeight w:val="1340"/>
        </w:trPr>
        <w:tc>
          <w:tcPr>
            <w:tcW w:w="3311" w:type="dxa"/>
            <w:tcBorders>
              <w:bottom w:val="single" w:sz="8" w:space="0" w:color="BABABA"/>
            </w:tcBorders>
          </w:tcPr>
          <w:p w14:paraId="07853FE5" w14:textId="77777777" w:rsidR="00025C0F" w:rsidRDefault="00025C0F">
            <w:pPr>
              <w:pStyle w:val="TableParagraph"/>
              <w:rPr>
                <w:rFonts w:ascii="Times New Roman"/>
                <w:sz w:val="20"/>
              </w:rPr>
            </w:pPr>
          </w:p>
        </w:tc>
        <w:tc>
          <w:tcPr>
            <w:tcW w:w="1150" w:type="dxa"/>
            <w:tcBorders>
              <w:bottom w:val="single" w:sz="8" w:space="0" w:color="BABABA"/>
            </w:tcBorders>
          </w:tcPr>
          <w:p w14:paraId="07853FE6" w14:textId="77777777" w:rsidR="00025C0F" w:rsidRDefault="00025C0F">
            <w:pPr>
              <w:pStyle w:val="TableParagraph"/>
              <w:spacing w:before="179"/>
              <w:rPr>
                <w:sz w:val="19"/>
              </w:rPr>
            </w:pPr>
          </w:p>
          <w:p w14:paraId="07853FE7" w14:textId="77777777" w:rsidR="00025C0F" w:rsidRDefault="00D200DB">
            <w:pPr>
              <w:pStyle w:val="TableParagraph"/>
              <w:spacing w:line="326" w:lineRule="auto"/>
              <w:ind w:left="320" w:hanging="136"/>
              <w:rPr>
                <w:sz w:val="19"/>
              </w:rPr>
            </w:pPr>
            <w:r>
              <w:rPr>
                <w:spacing w:val="-2"/>
                <w:sz w:val="19"/>
              </w:rPr>
              <w:t>Strongly agree</w:t>
            </w:r>
          </w:p>
        </w:tc>
        <w:tc>
          <w:tcPr>
            <w:tcW w:w="901" w:type="dxa"/>
            <w:tcBorders>
              <w:bottom w:val="single" w:sz="8" w:space="0" w:color="BABABA"/>
            </w:tcBorders>
          </w:tcPr>
          <w:p w14:paraId="07853FE8" w14:textId="77777777" w:rsidR="00025C0F" w:rsidRDefault="00025C0F">
            <w:pPr>
              <w:pStyle w:val="TableParagraph"/>
              <w:rPr>
                <w:sz w:val="19"/>
              </w:rPr>
            </w:pPr>
          </w:p>
          <w:p w14:paraId="07853FE9" w14:textId="77777777" w:rsidR="00025C0F" w:rsidRDefault="00025C0F">
            <w:pPr>
              <w:pStyle w:val="TableParagraph"/>
              <w:spacing w:before="109"/>
              <w:rPr>
                <w:sz w:val="19"/>
              </w:rPr>
            </w:pPr>
          </w:p>
          <w:p w14:paraId="07853FEA" w14:textId="77777777" w:rsidR="00025C0F" w:rsidRDefault="00D200DB">
            <w:pPr>
              <w:pStyle w:val="TableParagraph"/>
              <w:ind w:left="184"/>
              <w:rPr>
                <w:sz w:val="19"/>
              </w:rPr>
            </w:pPr>
            <w:r>
              <w:rPr>
                <w:spacing w:val="-2"/>
                <w:sz w:val="19"/>
              </w:rPr>
              <w:t>Agree</w:t>
            </w:r>
          </w:p>
        </w:tc>
        <w:tc>
          <w:tcPr>
            <w:tcW w:w="1009" w:type="dxa"/>
            <w:tcBorders>
              <w:bottom w:val="single" w:sz="8" w:space="0" w:color="BABABA"/>
              <w:right w:val="single" w:sz="8" w:space="0" w:color="BABABA"/>
            </w:tcBorders>
          </w:tcPr>
          <w:p w14:paraId="07853FEB" w14:textId="77777777" w:rsidR="00025C0F" w:rsidRDefault="00025C0F">
            <w:pPr>
              <w:pStyle w:val="TableParagraph"/>
              <w:rPr>
                <w:sz w:val="19"/>
              </w:rPr>
            </w:pPr>
          </w:p>
          <w:p w14:paraId="07853FEC" w14:textId="77777777" w:rsidR="00025C0F" w:rsidRDefault="00025C0F">
            <w:pPr>
              <w:pStyle w:val="TableParagraph"/>
              <w:spacing w:before="109"/>
              <w:rPr>
                <w:sz w:val="19"/>
              </w:rPr>
            </w:pPr>
          </w:p>
          <w:p w14:paraId="07853FED" w14:textId="77777777" w:rsidR="00025C0F" w:rsidRDefault="00D200DB">
            <w:pPr>
              <w:pStyle w:val="TableParagraph"/>
              <w:ind w:left="184"/>
              <w:rPr>
                <w:sz w:val="19"/>
              </w:rPr>
            </w:pPr>
            <w:r>
              <w:rPr>
                <w:spacing w:val="-2"/>
                <w:sz w:val="19"/>
              </w:rPr>
              <w:t>Neutral</w:t>
            </w:r>
          </w:p>
        </w:tc>
        <w:tc>
          <w:tcPr>
            <w:tcW w:w="1161" w:type="dxa"/>
            <w:tcBorders>
              <w:left w:val="single" w:sz="8" w:space="0" w:color="BABABA"/>
              <w:bottom w:val="single" w:sz="8" w:space="0" w:color="BABABA"/>
              <w:right w:val="single" w:sz="8" w:space="0" w:color="BABABA"/>
            </w:tcBorders>
          </w:tcPr>
          <w:p w14:paraId="07853FEE" w14:textId="77777777" w:rsidR="00025C0F" w:rsidRDefault="00025C0F">
            <w:pPr>
              <w:pStyle w:val="TableParagraph"/>
              <w:rPr>
                <w:sz w:val="19"/>
              </w:rPr>
            </w:pPr>
          </w:p>
          <w:p w14:paraId="07853FEF" w14:textId="77777777" w:rsidR="00025C0F" w:rsidRDefault="00025C0F">
            <w:pPr>
              <w:pStyle w:val="TableParagraph"/>
              <w:spacing w:before="109"/>
              <w:rPr>
                <w:sz w:val="19"/>
              </w:rPr>
            </w:pPr>
          </w:p>
          <w:p w14:paraId="07853FF0" w14:textId="77777777" w:rsidR="00025C0F" w:rsidRDefault="00D200DB">
            <w:pPr>
              <w:pStyle w:val="TableParagraph"/>
              <w:ind w:left="188"/>
              <w:rPr>
                <w:sz w:val="19"/>
              </w:rPr>
            </w:pPr>
            <w:r>
              <w:rPr>
                <w:spacing w:val="-2"/>
                <w:sz w:val="19"/>
              </w:rPr>
              <w:t>Disagree</w:t>
            </w:r>
          </w:p>
        </w:tc>
        <w:tc>
          <w:tcPr>
            <w:tcW w:w="1150" w:type="dxa"/>
            <w:tcBorders>
              <w:left w:val="single" w:sz="8" w:space="0" w:color="BABABA"/>
              <w:bottom w:val="single" w:sz="8" w:space="0" w:color="BABABA"/>
              <w:right w:val="single" w:sz="8" w:space="0" w:color="BABABA"/>
            </w:tcBorders>
          </w:tcPr>
          <w:p w14:paraId="07853FF1" w14:textId="77777777" w:rsidR="00025C0F" w:rsidRDefault="00025C0F">
            <w:pPr>
              <w:pStyle w:val="TableParagraph"/>
              <w:spacing w:before="179"/>
              <w:rPr>
                <w:sz w:val="19"/>
              </w:rPr>
            </w:pPr>
          </w:p>
          <w:p w14:paraId="07853FF2" w14:textId="77777777" w:rsidR="00025C0F" w:rsidRDefault="00D200DB">
            <w:pPr>
              <w:pStyle w:val="TableParagraph"/>
              <w:spacing w:line="326" w:lineRule="auto"/>
              <w:ind w:left="199" w:hanging="11"/>
              <w:rPr>
                <w:sz w:val="19"/>
              </w:rPr>
            </w:pPr>
            <w:r>
              <w:rPr>
                <w:spacing w:val="-2"/>
                <w:sz w:val="19"/>
              </w:rPr>
              <w:t>Strongly disagree</w:t>
            </w:r>
          </w:p>
        </w:tc>
        <w:tc>
          <w:tcPr>
            <w:tcW w:w="1010" w:type="dxa"/>
            <w:tcBorders>
              <w:left w:val="single" w:sz="8" w:space="0" w:color="BABABA"/>
              <w:bottom w:val="single" w:sz="8" w:space="0" w:color="BABABA"/>
            </w:tcBorders>
          </w:tcPr>
          <w:p w14:paraId="07853FF3" w14:textId="77777777" w:rsidR="00025C0F" w:rsidRDefault="00D200DB">
            <w:pPr>
              <w:pStyle w:val="TableParagraph"/>
              <w:spacing w:before="102" w:line="326" w:lineRule="auto"/>
              <w:ind w:left="188" w:right="165" w:hanging="56"/>
              <w:jc w:val="center"/>
              <w:rPr>
                <w:sz w:val="19"/>
              </w:rPr>
            </w:pPr>
            <w:r>
              <w:rPr>
                <w:spacing w:val="-2"/>
                <w:sz w:val="19"/>
              </w:rPr>
              <w:t xml:space="preserve">Don't </w:t>
            </w:r>
            <w:r>
              <w:rPr>
                <w:sz w:val="19"/>
              </w:rPr>
              <w:t xml:space="preserve">know / </w:t>
            </w:r>
            <w:r>
              <w:rPr>
                <w:spacing w:val="-6"/>
                <w:sz w:val="19"/>
              </w:rPr>
              <w:t xml:space="preserve">no </w:t>
            </w:r>
            <w:r>
              <w:rPr>
                <w:spacing w:val="-2"/>
                <w:sz w:val="19"/>
              </w:rPr>
              <w:t>opinion</w:t>
            </w:r>
          </w:p>
        </w:tc>
      </w:tr>
      <w:tr w:rsidR="00025C0F" w14:paraId="07854008" w14:textId="77777777">
        <w:trPr>
          <w:trHeight w:val="1345"/>
        </w:trPr>
        <w:tc>
          <w:tcPr>
            <w:tcW w:w="3311" w:type="dxa"/>
            <w:tcBorders>
              <w:top w:val="single" w:sz="8" w:space="0" w:color="BABABA"/>
              <w:bottom w:val="single" w:sz="8" w:space="0" w:color="BABABA"/>
            </w:tcBorders>
          </w:tcPr>
          <w:p w14:paraId="07853FF5" w14:textId="77777777" w:rsidR="00025C0F" w:rsidRDefault="00D200DB">
            <w:pPr>
              <w:pStyle w:val="TableParagraph"/>
              <w:spacing w:before="107" w:line="326" w:lineRule="auto"/>
              <w:ind w:left="185" w:right="254"/>
              <w:rPr>
                <w:sz w:val="19"/>
              </w:rPr>
            </w:pPr>
            <w:r>
              <w:rPr>
                <w:sz w:val="19"/>
              </w:rPr>
              <w:t>Minimum capital requirement creates an administrative burden for companies due to the formal process related to contributions</w:t>
            </w:r>
          </w:p>
        </w:tc>
        <w:tc>
          <w:tcPr>
            <w:tcW w:w="1150" w:type="dxa"/>
            <w:tcBorders>
              <w:top w:val="single" w:sz="8" w:space="0" w:color="BABABA"/>
              <w:bottom w:val="single" w:sz="8" w:space="0" w:color="BABABA"/>
            </w:tcBorders>
          </w:tcPr>
          <w:p w14:paraId="07853FF6" w14:textId="77777777" w:rsidR="00025C0F" w:rsidRDefault="00025C0F">
            <w:pPr>
              <w:pStyle w:val="TableParagraph"/>
              <w:rPr>
                <w:sz w:val="20"/>
              </w:rPr>
            </w:pPr>
          </w:p>
          <w:p w14:paraId="07853FF7" w14:textId="77777777" w:rsidR="00025C0F" w:rsidRDefault="00025C0F">
            <w:pPr>
              <w:pStyle w:val="TableParagraph"/>
              <w:spacing w:before="69"/>
              <w:rPr>
                <w:sz w:val="20"/>
              </w:rPr>
            </w:pPr>
          </w:p>
          <w:p w14:paraId="07853FF8" w14:textId="11B919BC" w:rsidR="00025C0F" w:rsidRDefault="00025C0F">
            <w:pPr>
              <w:pStyle w:val="TableParagraph"/>
              <w:spacing w:line="180" w:lineRule="exact"/>
              <w:ind w:left="472"/>
              <w:rPr>
                <w:position w:val="-3"/>
                <w:sz w:val="18"/>
              </w:rPr>
            </w:pPr>
          </w:p>
        </w:tc>
        <w:tc>
          <w:tcPr>
            <w:tcW w:w="901" w:type="dxa"/>
            <w:tcBorders>
              <w:top w:val="single" w:sz="8" w:space="0" w:color="BABABA"/>
              <w:bottom w:val="single" w:sz="8" w:space="0" w:color="BABABA"/>
            </w:tcBorders>
          </w:tcPr>
          <w:p w14:paraId="07853FF9" w14:textId="77777777" w:rsidR="00025C0F" w:rsidRDefault="00025C0F">
            <w:pPr>
              <w:pStyle w:val="TableParagraph"/>
              <w:rPr>
                <w:sz w:val="20"/>
              </w:rPr>
            </w:pPr>
          </w:p>
          <w:p w14:paraId="07853FFA" w14:textId="77777777" w:rsidR="00025C0F" w:rsidRDefault="00025C0F">
            <w:pPr>
              <w:pStyle w:val="TableParagraph"/>
              <w:spacing w:before="69"/>
              <w:rPr>
                <w:sz w:val="20"/>
              </w:rPr>
            </w:pPr>
          </w:p>
          <w:p w14:paraId="07853FFB" w14:textId="051D00EA" w:rsidR="00025C0F" w:rsidRDefault="00025C0F">
            <w:pPr>
              <w:pStyle w:val="TableParagraph"/>
              <w:spacing w:line="180" w:lineRule="exact"/>
              <w:ind w:left="347"/>
              <w:rPr>
                <w:position w:val="-3"/>
                <w:sz w:val="18"/>
              </w:rPr>
            </w:pPr>
          </w:p>
        </w:tc>
        <w:tc>
          <w:tcPr>
            <w:tcW w:w="1009" w:type="dxa"/>
            <w:tcBorders>
              <w:top w:val="single" w:sz="8" w:space="0" w:color="BABABA"/>
              <w:bottom w:val="single" w:sz="8" w:space="0" w:color="BABABA"/>
              <w:right w:val="single" w:sz="8" w:space="0" w:color="BABABA"/>
            </w:tcBorders>
          </w:tcPr>
          <w:p w14:paraId="07853FFC" w14:textId="77777777" w:rsidR="00025C0F" w:rsidRDefault="00025C0F">
            <w:pPr>
              <w:pStyle w:val="TableParagraph"/>
              <w:rPr>
                <w:sz w:val="20"/>
              </w:rPr>
            </w:pPr>
          </w:p>
          <w:p w14:paraId="07853FFD" w14:textId="77777777" w:rsidR="00025C0F" w:rsidRDefault="00025C0F">
            <w:pPr>
              <w:pStyle w:val="TableParagraph"/>
              <w:spacing w:before="69"/>
              <w:rPr>
                <w:sz w:val="20"/>
              </w:rPr>
            </w:pPr>
          </w:p>
          <w:p w14:paraId="07853FFE" w14:textId="44B8CCA7" w:rsidR="00025C0F" w:rsidRDefault="00025C0F">
            <w:pPr>
              <w:pStyle w:val="TableParagraph"/>
              <w:spacing w:line="180" w:lineRule="exact"/>
              <w:ind w:left="401"/>
              <w:rPr>
                <w:position w:val="-3"/>
                <w:sz w:val="18"/>
              </w:rPr>
            </w:pPr>
          </w:p>
        </w:tc>
        <w:tc>
          <w:tcPr>
            <w:tcW w:w="1161" w:type="dxa"/>
            <w:tcBorders>
              <w:top w:val="single" w:sz="8" w:space="0" w:color="BABABA"/>
              <w:left w:val="single" w:sz="8" w:space="0" w:color="BABABA"/>
              <w:bottom w:val="single" w:sz="8" w:space="0" w:color="BABABA"/>
              <w:right w:val="single" w:sz="8" w:space="0" w:color="BABABA"/>
            </w:tcBorders>
          </w:tcPr>
          <w:p w14:paraId="07853FFF" w14:textId="77777777" w:rsidR="00025C0F" w:rsidRDefault="00025C0F">
            <w:pPr>
              <w:pStyle w:val="TableParagraph"/>
              <w:rPr>
                <w:sz w:val="20"/>
              </w:rPr>
            </w:pPr>
          </w:p>
          <w:p w14:paraId="07854000" w14:textId="77777777" w:rsidR="00025C0F" w:rsidRDefault="00025C0F">
            <w:pPr>
              <w:pStyle w:val="TableParagraph"/>
              <w:spacing w:before="69"/>
              <w:rPr>
                <w:sz w:val="20"/>
              </w:rPr>
            </w:pPr>
          </w:p>
          <w:p w14:paraId="07854001" w14:textId="008FECA0" w:rsidR="00025C0F" w:rsidRDefault="00025C0F">
            <w:pPr>
              <w:pStyle w:val="TableParagraph"/>
              <w:spacing w:line="180" w:lineRule="exact"/>
              <w:ind w:left="481"/>
              <w:rPr>
                <w:position w:val="-3"/>
                <w:sz w:val="18"/>
              </w:rPr>
            </w:pPr>
          </w:p>
        </w:tc>
        <w:tc>
          <w:tcPr>
            <w:tcW w:w="1150" w:type="dxa"/>
            <w:tcBorders>
              <w:top w:val="single" w:sz="8" w:space="0" w:color="BABABA"/>
              <w:left w:val="single" w:sz="8" w:space="0" w:color="BABABA"/>
              <w:bottom w:val="single" w:sz="8" w:space="0" w:color="BABABA"/>
              <w:right w:val="single" w:sz="8" w:space="0" w:color="BABABA"/>
            </w:tcBorders>
          </w:tcPr>
          <w:p w14:paraId="07854002" w14:textId="77777777" w:rsidR="00025C0F" w:rsidRDefault="00025C0F">
            <w:pPr>
              <w:pStyle w:val="TableParagraph"/>
              <w:rPr>
                <w:sz w:val="20"/>
              </w:rPr>
            </w:pPr>
          </w:p>
          <w:p w14:paraId="07854003" w14:textId="77777777" w:rsidR="00025C0F" w:rsidRDefault="00025C0F">
            <w:pPr>
              <w:pStyle w:val="TableParagraph"/>
              <w:spacing w:before="69"/>
              <w:rPr>
                <w:sz w:val="20"/>
              </w:rPr>
            </w:pPr>
          </w:p>
          <w:p w14:paraId="07854004" w14:textId="2C757451" w:rsidR="00025C0F" w:rsidRDefault="00025C0F">
            <w:pPr>
              <w:pStyle w:val="TableParagraph"/>
              <w:spacing w:line="180" w:lineRule="exact"/>
              <w:ind w:left="476"/>
              <w:rPr>
                <w:position w:val="-3"/>
                <w:sz w:val="18"/>
              </w:rPr>
            </w:pPr>
          </w:p>
        </w:tc>
        <w:tc>
          <w:tcPr>
            <w:tcW w:w="1010" w:type="dxa"/>
            <w:tcBorders>
              <w:top w:val="single" w:sz="8" w:space="0" w:color="BABABA"/>
              <w:left w:val="single" w:sz="8" w:space="0" w:color="BABABA"/>
              <w:bottom w:val="single" w:sz="8" w:space="0" w:color="BABABA"/>
            </w:tcBorders>
          </w:tcPr>
          <w:p w14:paraId="07854005" w14:textId="77777777" w:rsidR="00025C0F" w:rsidRDefault="00025C0F">
            <w:pPr>
              <w:pStyle w:val="TableParagraph"/>
              <w:rPr>
                <w:sz w:val="20"/>
              </w:rPr>
            </w:pPr>
          </w:p>
          <w:p w14:paraId="07854006" w14:textId="77777777" w:rsidR="00025C0F" w:rsidRDefault="00025C0F">
            <w:pPr>
              <w:pStyle w:val="TableParagraph"/>
              <w:spacing w:before="69"/>
              <w:rPr>
                <w:sz w:val="20"/>
              </w:rPr>
            </w:pPr>
          </w:p>
          <w:p w14:paraId="07854007" w14:textId="30FC1820" w:rsidR="00025C0F" w:rsidRDefault="00025C0F">
            <w:pPr>
              <w:pStyle w:val="TableParagraph"/>
              <w:spacing w:line="180" w:lineRule="exact"/>
              <w:ind w:left="405"/>
              <w:rPr>
                <w:position w:val="-3"/>
                <w:sz w:val="18"/>
              </w:rPr>
            </w:pPr>
          </w:p>
        </w:tc>
      </w:tr>
      <w:tr w:rsidR="00025C0F" w14:paraId="07854016" w14:textId="77777777">
        <w:trPr>
          <w:trHeight w:val="1044"/>
        </w:trPr>
        <w:tc>
          <w:tcPr>
            <w:tcW w:w="3311" w:type="dxa"/>
            <w:tcBorders>
              <w:top w:val="single" w:sz="8" w:space="0" w:color="BABABA"/>
            </w:tcBorders>
          </w:tcPr>
          <w:p w14:paraId="07854009" w14:textId="77777777" w:rsidR="00025C0F" w:rsidRDefault="00D200DB">
            <w:pPr>
              <w:pStyle w:val="TableParagraph"/>
              <w:spacing w:before="107" w:line="326" w:lineRule="auto"/>
              <w:ind w:left="185" w:right="254"/>
              <w:rPr>
                <w:sz w:val="19"/>
              </w:rPr>
            </w:pPr>
            <w:r>
              <w:rPr>
                <w:sz w:val="19"/>
              </w:rPr>
              <w:t xml:space="preserve">Minimum capital is considered by creditors as a necessary </w:t>
            </w:r>
            <w:r>
              <w:rPr>
                <w:spacing w:val="-2"/>
                <w:sz w:val="19"/>
              </w:rPr>
              <w:t>protection</w:t>
            </w:r>
          </w:p>
        </w:tc>
        <w:tc>
          <w:tcPr>
            <w:tcW w:w="1150" w:type="dxa"/>
            <w:tcBorders>
              <w:top w:val="single" w:sz="8" w:space="0" w:color="BABABA"/>
            </w:tcBorders>
          </w:tcPr>
          <w:p w14:paraId="0785400A" w14:textId="77777777" w:rsidR="00025C0F" w:rsidRDefault="00025C0F">
            <w:pPr>
              <w:pStyle w:val="TableParagraph"/>
              <w:spacing w:before="151"/>
              <w:rPr>
                <w:sz w:val="20"/>
              </w:rPr>
            </w:pPr>
          </w:p>
          <w:p w14:paraId="0785400B" w14:textId="4AE41B27" w:rsidR="00025C0F" w:rsidRDefault="00025C0F">
            <w:pPr>
              <w:pStyle w:val="TableParagraph"/>
              <w:spacing w:line="180" w:lineRule="exact"/>
              <w:ind w:left="472"/>
              <w:rPr>
                <w:position w:val="-3"/>
                <w:sz w:val="18"/>
              </w:rPr>
            </w:pPr>
          </w:p>
        </w:tc>
        <w:tc>
          <w:tcPr>
            <w:tcW w:w="901" w:type="dxa"/>
            <w:tcBorders>
              <w:top w:val="single" w:sz="8" w:space="0" w:color="BABABA"/>
            </w:tcBorders>
          </w:tcPr>
          <w:p w14:paraId="0785400C" w14:textId="77777777" w:rsidR="00025C0F" w:rsidRDefault="00025C0F">
            <w:pPr>
              <w:pStyle w:val="TableParagraph"/>
              <w:spacing w:before="151"/>
              <w:rPr>
                <w:sz w:val="20"/>
              </w:rPr>
            </w:pPr>
          </w:p>
          <w:p w14:paraId="0785400D" w14:textId="6F452688" w:rsidR="00025C0F" w:rsidRDefault="00025C0F">
            <w:pPr>
              <w:pStyle w:val="TableParagraph"/>
              <w:spacing w:line="180" w:lineRule="exact"/>
              <w:ind w:left="347"/>
              <w:rPr>
                <w:position w:val="-3"/>
                <w:sz w:val="18"/>
              </w:rPr>
            </w:pPr>
          </w:p>
        </w:tc>
        <w:tc>
          <w:tcPr>
            <w:tcW w:w="1009" w:type="dxa"/>
            <w:tcBorders>
              <w:top w:val="single" w:sz="8" w:space="0" w:color="BABABA"/>
              <w:right w:val="single" w:sz="8" w:space="0" w:color="BABABA"/>
            </w:tcBorders>
          </w:tcPr>
          <w:p w14:paraId="0785400E" w14:textId="77777777" w:rsidR="00025C0F" w:rsidRDefault="00025C0F">
            <w:pPr>
              <w:pStyle w:val="TableParagraph"/>
              <w:spacing w:before="151"/>
              <w:rPr>
                <w:sz w:val="20"/>
              </w:rPr>
            </w:pPr>
          </w:p>
          <w:p w14:paraId="0785400F" w14:textId="4BAAB741" w:rsidR="00025C0F" w:rsidRDefault="00025C0F">
            <w:pPr>
              <w:pStyle w:val="TableParagraph"/>
              <w:spacing w:line="180" w:lineRule="exact"/>
              <w:ind w:left="401"/>
              <w:rPr>
                <w:position w:val="-3"/>
                <w:sz w:val="18"/>
              </w:rPr>
            </w:pPr>
          </w:p>
        </w:tc>
        <w:tc>
          <w:tcPr>
            <w:tcW w:w="1161" w:type="dxa"/>
            <w:tcBorders>
              <w:top w:val="single" w:sz="8" w:space="0" w:color="BABABA"/>
              <w:left w:val="single" w:sz="8" w:space="0" w:color="BABABA"/>
              <w:right w:val="single" w:sz="8" w:space="0" w:color="BABABA"/>
            </w:tcBorders>
          </w:tcPr>
          <w:p w14:paraId="07854010" w14:textId="77777777" w:rsidR="00025C0F" w:rsidRDefault="00025C0F">
            <w:pPr>
              <w:pStyle w:val="TableParagraph"/>
              <w:spacing w:before="151"/>
              <w:rPr>
                <w:sz w:val="20"/>
              </w:rPr>
            </w:pPr>
          </w:p>
          <w:p w14:paraId="07854011" w14:textId="6CFD4771" w:rsidR="00025C0F" w:rsidRDefault="00025C0F">
            <w:pPr>
              <w:pStyle w:val="TableParagraph"/>
              <w:spacing w:line="180" w:lineRule="exact"/>
              <w:ind w:left="481"/>
              <w:rPr>
                <w:position w:val="-3"/>
                <w:sz w:val="18"/>
              </w:rPr>
            </w:pPr>
          </w:p>
        </w:tc>
        <w:tc>
          <w:tcPr>
            <w:tcW w:w="1150" w:type="dxa"/>
            <w:tcBorders>
              <w:top w:val="single" w:sz="8" w:space="0" w:color="BABABA"/>
              <w:left w:val="single" w:sz="8" w:space="0" w:color="BABABA"/>
              <w:right w:val="single" w:sz="8" w:space="0" w:color="BABABA"/>
            </w:tcBorders>
          </w:tcPr>
          <w:p w14:paraId="07854012" w14:textId="77777777" w:rsidR="00025C0F" w:rsidRDefault="00025C0F">
            <w:pPr>
              <w:pStyle w:val="TableParagraph"/>
              <w:spacing w:before="151"/>
              <w:rPr>
                <w:sz w:val="20"/>
              </w:rPr>
            </w:pPr>
          </w:p>
          <w:p w14:paraId="07854013" w14:textId="0A40A4C1" w:rsidR="00025C0F" w:rsidRDefault="00025C0F">
            <w:pPr>
              <w:pStyle w:val="TableParagraph"/>
              <w:spacing w:line="180" w:lineRule="exact"/>
              <w:ind w:left="476"/>
              <w:rPr>
                <w:position w:val="-3"/>
                <w:sz w:val="18"/>
              </w:rPr>
            </w:pPr>
          </w:p>
        </w:tc>
        <w:tc>
          <w:tcPr>
            <w:tcW w:w="1010" w:type="dxa"/>
            <w:tcBorders>
              <w:top w:val="single" w:sz="8" w:space="0" w:color="BABABA"/>
              <w:left w:val="single" w:sz="8" w:space="0" w:color="BABABA"/>
            </w:tcBorders>
          </w:tcPr>
          <w:p w14:paraId="07854014" w14:textId="77777777" w:rsidR="00025C0F" w:rsidRDefault="00025C0F">
            <w:pPr>
              <w:pStyle w:val="TableParagraph"/>
              <w:spacing w:before="151"/>
              <w:rPr>
                <w:sz w:val="20"/>
              </w:rPr>
            </w:pPr>
          </w:p>
          <w:p w14:paraId="07854015" w14:textId="52365AA7" w:rsidR="00025C0F" w:rsidRDefault="00025C0F">
            <w:pPr>
              <w:pStyle w:val="TableParagraph"/>
              <w:spacing w:line="180" w:lineRule="exact"/>
              <w:ind w:left="405"/>
              <w:rPr>
                <w:position w:val="-3"/>
                <w:sz w:val="18"/>
              </w:rPr>
            </w:pPr>
          </w:p>
        </w:tc>
      </w:tr>
      <w:tr w:rsidR="00025C0F" w14:paraId="0785402A" w14:textId="77777777">
        <w:trPr>
          <w:trHeight w:val="1340"/>
        </w:trPr>
        <w:tc>
          <w:tcPr>
            <w:tcW w:w="3311" w:type="dxa"/>
            <w:tcBorders>
              <w:bottom w:val="single" w:sz="8" w:space="0" w:color="BABABA"/>
            </w:tcBorders>
          </w:tcPr>
          <w:p w14:paraId="07854017" w14:textId="77777777" w:rsidR="00025C0F" w:rsidRDefault="00D200DB">
            <w:pPr>
              <w:pStyle w:val="TableParagraph"/>
              <w:spacing w:before="102" w:line="326" w:lineRule="auto"/>
              <w:ind w:left="185" w:right="254"/>
              <w:rPr>
                <w:sz w:val="19"/>
              </w:rPr>
            </w:pPr>
            <w:r>
              <w:rPr>
                <w:sz w:val="19"/>
              </w:rPr>
              <w:t xml:space="preserve">Minimum capital contribution demonstrates shareholders’ commitment to their business </w:t>
            </w:r>
            <w:r>
              <w:rPr>
                <w:spacing w:val="-2"/>
                <w:sz w:val="19"/>
              </w:rPr>
              <w:t>project</w:t>
            </w:r>
          </w:p>
        </w:tc>
        <w:tc>
          <w:tcPr>
            <w:tcW w:w="1150" w:type="dxa"/>
            <w:tcBorders>
              <w:bottom w:val="single" w:sz="8" w:space="0" w:color="BABABA"/>
            </w:tcBorders>
          </w:tcPr>
          <w:p w14:paraId="07854018" w14:textId="77777777" w:rsidR="00025C0F" w:rsidRDefault="00025C0F">
            <w:pPr>
              <w:pStyle w:val="TableParagraph"/>
              <w:rPr>
                <w:sz w:val="20"/>
              </w:rPr>
            </w:pPr>
          </w:p>
          <w:p w14:paraId="07854019" w14:textId="77777777" w:rsidR="00025C0F" w:rsidRDefault="00025C0F">
            <w:pPr>
              <w:pStyle w:val="TableParagraph"/>
              <w:spacing w:before="64"/>
              <w:rPr>
                <w:sz w:val="20"/>
              </w:rPr>
            </w:pPr>
          </w:p>
          <w:p w14:paraId="0785401A" w14:textId="2BF288CD" w:rsidR="00025C0F" w:rsidRDefault="00025C0F">
            <w:pPr>
              <w:pStyle w:val="TableParagraph"/>
              <w:spacing w:line="180" w:lineRule="exact"/>
              <w:ind w:left="472"/>
              <w:rPr>
                <w:position w:val="-3"/>
                <w:sz w:val="18"/>
              </w:rPr>
            </w:pPr>
          </w:p>
        </w:tc>
        <w:tc>
          <w:tcPr>
            <w:tcW w:w="901" w:type="dxa"/>
            <w:tcBorders>
              <w:bottom w:val="single" w:sz="8" w:space="0" w:color="BABABA"/>
            </w:tcBorders>
          </w:tcPr>
          <w:p w14:paraId="0785401B" w14:textId="77777777" w:rsidR="00025C0F" w:rsidRDefault="00025C0F">
            <w:pPr>
              <w:pStyle w:val="TableParagraph"/>
              <w:rPr>
                <w:sz w:val="20"/>
              </w:rPr>
            </w:pPr>
          </w:p>
          <w:p w14:paraId="0785401C" w14:textId="77777777" w:rsidR="00025C0F" w:rsidRDefault="00025C0F">
            <w:pPr>
              <w:pStyle w:val="TableParagraph"/>
              <w:spacing w:before="64"/>
              <w:rPr>
                <w:sz w:val="20"/>
              </w:rPr>
            </w:pPr>
          </w:p>
          <w:p w14:paraId="0785401D" w14:textId="1276EDF4" w:rsidR="00025C0F" w:rsidRDefault="00025C0F">
            <w:pPr>
              <w:pStyle w:val="TableParagraph"/>
              <w:spacing w:line="180" w:lineRule="exact"/>
              <w:ind w:left="347"/>
              <w:rPr>
                <w:position w:val="-3"/>
                <w:sz w:val="18"/>
              </w:rPr>
            </w:pPr>
          </w:p>
        </w:tc>
        <w:tc>
          <w:tcPr>
            <w:tcW w:w="1009" w:type="dxa"/>
            <w:tcBorders>
              <w:bottom w:val="single" w:sz="8" w:space="0" w:color="BABABA"/>
              <w:right w:val="single" w:sz="8" w:space="0" w:color="BABABA"/>
            </w:tcBorders>
          </w:tcPr>
          <w:p w14:paraId="0785401E" w14:textId="77777777" w:rsidR="00025C0F" w:rsidRDefault="00025C0F">
            <w:pPr>
              <w:pStyle w:val="TableParagraph"/>
              <w:rPr>
                <w:sz w:val="20"/>
              </w:rPr>
            </w:pPr>
          </w:p>
          <w:p w14:paraId="0785401F" w14:textId="77777777" w:rsidR="00025C0F" w:rsidRDefault="00025C0F">
            <w:pPr>
              <w:pStyle w:val="TableParagraph"/>
              <w:spacing w:before="64"/>
              <w:rPr>
                <w:sz w:val="20"/>
              </w:rPr>
            </w:pPr>
          </w:p>
          <w:p w14:paraId="07854020" w14:textId="77935612" w:rsidR="00025C0F" w:rsidRDefault="00025C0F">
            <w:pPr>
              <w:pStyle w:val="TableParagraph"/>
              <w:spacing w:line="180" w:lineRule="exact"/>
              <w:ind w:left="401"/>
              <w:rPr>
                <w:position w:val="-3"/>
                <w:sz w:val="18"/>
              </w:rPr>
            </w:pPr>
          </w:p>
        </w:tc>
        <w:tc>
          <w:tcPr>
            <w:tcW w:w="1161" w:type="dxa"/>
            <w:tcBorders>
              <w:left w:val="single" w:sz="8" w:space="0" w:color="BABABA"/>
              <w:bottom w:val="single" w:sz="8" w:space="0" w:color="BABABA"/>
              <w:right w:val="single" w:sz="8" w:space="0" w:color="BABABA"/>
            </w:tcBorders>
          </w:tcPr>
          <w:p w14:paraId="07854021" w14:textId="77777777" w:rsidR="00025C0F" w:rsidRDefault="00025C0F">
            <w:pPr>
              <w:pStyle w:val="TableParagraph"/>
              <w:rPr>
                <w:sz w:val="20"/>
              </w:rPr>
            </w:pPr>
          </w:p>
          <w:p w14:paraId="07854022" w14:textId="77777777" w:rsidR="00025C0F" w:rsidRDefault="00025C0F">
            <w:pPr>
              <w:pStyle w:val="TableParagraph"/>
              <w:spacing w:before="64"/>
              <w:rPr>
                <w:sz w:val="20"/>
              </w:rPr>
            </w:pPr>
          </w:p>
          <w:p w14:paraId="07854023" w14:textId="6A59E5BA" w:rsidR="00025C0F" w:rsidRDefault="00025C0F">
            <w:pPr>
              <w:pStyle w:val="TableParagraph"/>
              <w:spacing w:line="180" w:lineRule="exact"/>
              <w:ind w:left="481"/>
              <w:rPr>
                <w:position w:val="-3"/>
                <w:sz w:val="18"/>
              </w:rPr>
            </w:pPr>
          </w:p>
        </w:tc>
        <w:tc>
          <w:tcPr>
            <w:tcW w:w="1150" w:type="dxa"/>
            <w:tcBorders>
              <w:left w:val="single" w:sz="8" w:space="0" w:color="BABABA"/>
              <w:bottom w:val="single" w:sz="8" w:space="0" w:color="BABABA"/>
              <w:right w:val="single" w:sz="8" w:space="0" w:color="BABABA"/>
            </w:tcBorders>
          </w:tcPr>
          <w:p w14:paraId="07854024" w14:textId="77777777" w:rsidR="00025C0F" w:rsidRDefault="00025C0F">
            <w:pPr>
              <w:pStyle w:val="TableParagraph"/>
              <w:rPr>
                <w:sz w:val="20"/>
              </w:rPr>
            </w:pPr>
          </w:p>
          <w:p w14:paraId="07854025" w14:textId="77777777" w:rsidR="00025C0F" w:rsidRDefault="00025C0F">
            <w:pPr>
              <w:pStyle w:val="TableParagraph"/>
              <w:spacing w:before="64"/>
              <w:rPr>
                <w:sz w:val="20"/>
              </w:rPr>
            </w:pPr>
          </w:p>
          <w:p w14:paraId="07854026" w14:textId="15CEEDB6" w:rsidR="00025C0F" w:rsidRDefault="00025C0F">
            <w:pPr>
              <w:pStyle w:val="TableParagraph"/>
              <w:spacing w:line="180" w:lineRule="exact"/>
              <w:ind w:left="476"/>
              <w:rPr>
                <w:position w:val="-3"/>
                <w:sz w:val="18"/>
              </w:rPr>
            </w:pPr>
          </w:p>
        </w:tc>
        <w:tc>
          <w:tcPr>
            <w:tcW w:w="1010" w:type="dxa"/>
            <w:tcBorders>
              <w:left w:val="single" w:sz="8" w:space="0" w:color="BABABA"/>
              <w:bottom w:val="single" w:sz="8" w:space="0" w:color="BABABA"/>
            </w:tcBorders>
          </w:tcPr>
          <w:p w14:paraId="07854027" w14:textId="77777777" w:rsidR="00025C0F" w:rsidRDefault="00025C0F">
            <w:pPr>
              <w:pStyle w:val="TableParagraph"/>
              <w:rPr>
                <w:sz w:val="20"/>
              </w:rPr>
            </w:pPr>
          </w:p>
          <w:p w14:paraId="07854028" w14:textId="77777777" w:rsidR="00025C0F" w:rsidRDefault="00025C0F">
            <w:pPr>
              <w:pStyle w:val="TableParagraph"/>
              <w:spacing w:before="64"/>
              <w:rPr>
                <w:sz w:val="20"/>
              </w:rPr>
            </w:pPr>
          </w:p>
          <w:p w14:paraId="07854029" w14:textId="3E820A20" w:rsidR="00025C0F" w:rsidRDefault="00025C0F">
            <w:pPr>
              <w:pStyle w:val="TableParagraph"/>
              <w:spacing w:line="180" w:lineRule="exact"/>
              <w:ind w:left="405"/>
              <w:rPr>
                <w:position w:val="-3"/>
                <w:sz w:val="18"/>
              </w:rPr>
            </w:pPr>
          </w:p>
        </w:tc>
      </w:tr>
      <w:tr w:rsidR="00025C0F" w14:paraId="0785403E" w14:textId="77777777">
        <w:trPr>
          <w:trHeight w:val="1345"/>
        </w:trPr>
        <w:tc>
          <w:tcPr>
            <w:tcW w:w="3311" w:type="dxa"/>
            <w:tcBorders>
              <w:top w:val="single" w:sz="8" w:space="0" w:color="BABABA"/>
              <w:bottom w:val="single" w:sz="8" w:space="0" w:color="BABABA"/>
            </w:tcBorders>
          </w:tcPr>
          <w:p w14:paraId="0785402B" w14:textId="77777777" w:rsidR="00025C0F" w:rsidRDefault="00D200DB">
            <w:pPr>
              <w:pStyle w:val="TableParagraph"/>
              <w:spacing w:before="107" w:line="326" w:lineRule="auto"/>
              <w:ind w:left="185" w:right="254"/>
              <w:rPr>
                <w:sz w:val="19"/>
              </w:rPr>
            </w:pPr>
            <w:r>
              <w:rPr>
                <w:sz w:val="19"/>
              </w:rPr>
              <w:t>As the amount of the minimum capital is not related to companies’ size and activity, it is not suited to their real needs</w:t>
            </w:r>
          </w:p>
        </w:tc>
        <w:tc>
          <w:tcPr>
            <w:tcW w:w="1150" w:type="dxa"/>
            <w:tcBorders>
              <w:top w:val="single" w:sz="8" w:space="0" w:color="BABABA"/>
              <w:bottom w:val="single" w:sz="8" w:space="0" w:color="BABABA"/>
            </w:tcBorders>
          </w:tcPr>
          <w:p w14:paraId="0785402C" w14:textId="77777777" w:rsidR="00025C0F" w:rsidRDefault="00025C0F">
            <w:pPr>
              <w:pStyle w:val="TableParagraph"/>
              <w:rPr>
                <w:sz w:val="20"/>
              </w:rPr>
            </w:pPr>
          </w:p>
          <w:p w14:paraId="0785402D" w14:textId="77777777" w:rsidR="00025C0F" w:rsidRDefault="00025C0F">
            <w:pPr>
              <w:pStyle w:val="TableParagraph"/>
              <w:spacing w:before="69"/>
              <w:rPr>
                <w:sz w:val="20"/>
              </w:rPr>
            </w:pPr>
          </w:p>
          <w:p w14:paraId="0785402E" w14:textId="1DCB5182" w:rsidR="00025C0F" w:rsidRDefault="00025C0F">
            <w:pPr>
              <w:pStyle w:val="TableParagraph"/>
              <w:spacing w:line="180" w:lineRule="exact"/>
              <w:ind w:left="472"/>
              <w:rPr>
                <w:position w:val="-3"/>
                <w:sz w:val="18"/>
              </w:rPr>
            </w:pPr>
          </w:p>
        </w:tc>
        <w:tc>
          <w:tcPr>
            <w:tcW w:w="901" w:type="dxa"/>
            <w:tcBorders>
              <w:top w:val="single" w:sz="8" w:space="0" w:color="BABABA"/>
              <w:bottom w:val="single" w:sz="8" w:space="0" w:color="BABABA"/>
            </w:tcBorders>
          </w:tcPr>
          <w:p w14:paraId="0785402F" w14:textId="77777777" w:rsidR="00025C0F" w:rsidRDefault="00025C0F">
            <w:pPr>
              <w:pStyle w:val="TableParagraph"/>
              <w:rPr>
                <w:sz w:val="20"/>
              </w:rPr>
            </w:pPr>
          </w:p>
          <w:p w14:paraId="07854030" w14:textId="77777777" w:rsidR="00025C0F" w:rsidRDefault="00025C0F">
            <w:pPr>
              <w:pStyle w:val="TableParagraph"/>
              <w:spacing w:before="69"/>
              <w:rPr>
                <w:sz w:val="20"/>
              </w:rPr>
            </w:pPr>
          </w:p>
          <w:p w14:paraId="07854031" w14:textId="2BD6F1A8" w:rsidR="00025C0F" w:rsidRDefault="00025C0F">
            <w:pPr>
              <w:pStyle w:val="TableParagraph"/>
              <w:spacing w:line="180" w:lineRule="exact"/>
              <w:ind w:left="347"/>
              <w:rPr>
                <w:position w:val="-3"/>
                <w:sz w:val="18"/>
              </w:rPr>
            </w:pPr>
          </w:p>
        </w:tc>
        <w:tc>
          <w:tcPr>
            <w:tcW w:w="1009" w:type="dxa"/>
            <w:tcBorders>
              <w:top w:val="single" w:sz="8" w:space="0" w:color="BABABA"/>
              <w:bottom w:val="single" w:sz="8" w:space="0" w:color="BABABA"/>
              <w:right w:val="single" w:sz="8" w:space="0" w:color="BABABA"/>
            </w:tcBorders>
          </w:tcPr>
          <w:p w14:paraId="07854032" w14:textId="77777777" w:rsidR="00025C0F" w:rsidRDefault="00025C0F">
            <w:pPr>
              <w:pStyle w:val="TableParagraph"/>
              <w:rPr>
                <w:sz w:val="20"/>
              </w:rPr>
            </w:pPr>
          </w:p>
          <w:p w14:paraId="07854033" w14:textId="77777777" w:rsidR="00025C0F" w:rsidRDefault="00025C0F">
            <w:pPr>
              <w:pStyle w:val="TableParagraph"/>
              <w:spacing w:before="69"/>
              <w:rPr>
                <w:sz w:val="20"/>
              </w:rPr>
            </w:pPr>
          </w:p>
          <w:p w14:paraId="07854034" w14:textId="6A7187B5" w:rsidR="00025C0F" w:rsidRDefault="00025C0F">
            <w:pPr>
              <w:pStyle w:val="TableParagraph"/>
              <w:spacing w:line="180" w:lineRule="exact"/>
              <w:ind w:left="401"/>
              <w:rPr>
                <w:position w:val="-3"/>
                <w:sz w:val="18"/>
              </w:rPr>
            </w:pPr>
          </w:p>
        </w:tc>
        <w:tc>
          <w:tcPr>
            <w:tcW w:w="1161" w:type="dxa"/>
            <w:tcBorders>
              <w:top w:val="single" w:sz="8" w:space="0" w:color="BABABA"/>
              <w:left w:val="single" w:sz="8" w:space="0" w:color="BABABA"/>
              <w:bottom w:val="single" w:sz="8" w:space="0" w:color="BABABA"/>
              <w:right w:val="single" w:sz="8" w:space="0" w:color="BABABA"/>
            </w:tcBorders>
          </w:tcPr>
          <w:p w14:paraId="07854035" w14:textId="77777777" w:rsidR="00025C0F" w:rsidRDefault="00025C0F">
            <w:pPr>
              <w:pStyle w:val="TableParagraph"/>
              <w:rPr>
                <w:sz w:val="20"/>
              </w:rPr>
            </w:pPr>
          </w:p>
          <w:p w14:paraId="07854036" w14:textId="77777777" w:rsidR="00025C0F" w:rsidRDefault="00025C0F">
            <w:pPr>
              <w:pStyle w:val="TableParagraph"/>
              <w:spacing w:before="69"/>
              <w:rPr>
                <w:sz w:val="20"/>
              </w:rPr>
            </w:pPr>
          </w:p>
          <w:p w14:paraId="07854037" w14:textId="20702770" w:rsidR="00025C0F" w:rsidRDefault="00025C0F">
            <w:pPr>
              <w:pStyle w:val="TableParagraph"/>
              <w:spacing w:line="180" w:lineRule="exact"/>
              <w:ind w:left="481"/>
              <w:rPr>
                <w:position w:val="-3"/>
                <w:sz w:val="18"/>
              </w:rPr>
            </w:pPr>
          </w:p>
        </w:tc>
        <w:tc>
          <w:tcPr>
            <w:tcW w:w="1150" w:type="dxa"/>
            <w:tcBorders>
              <w:top w:val="single" w:sz="8" w:space="0" w:color="BABABA"/>
              <w:left w:val="single" w:sz="8" w:space="0" w:color="BABABA"/>
              <w:bottom w:val="single" w:sz="8" w:space="0" w:color="BABABA"/>
              <w:right w:val="single" w:sz="8" w:space="0" w:color="BABABA"/>
            </w:tcBorders>
          </w:tcPr>
          <w:p w14:paraId="07854038" w14:textId="77777777" w:rsidR="00025C0F" w:rsidRDefault="00025C0F">
            <w:pPr>
              <w:pStyle w:val="TableParagraph"/>
              <w:rPr>
                <w:sz w:val="20"/>
              </w:rPr>
            </w:pPr>
          </w:p>
          <w:p w14:paraId="07854039" w14:textId="77777777" w:rsidR="00025C0F" w:rsidRDefault="00025C0F">
            <w:pPr>
              <w:pStyle w:val="TableParagraph"/>
              <w:spacing w:before="69"/>
              <w:rPr>
                <w:sz w:val="20"/>
              </w:rPr>
            </w:pPr>
          </w:p>
          <w:p w14:paraId="0785403A" w14:textId="617F5D37" w:rsidR="00025C0F" w:rsidRDefault="00025C0F">
            <w:pPr>
              <w:pStyle w:val="TableParagraph"/>
              <w:spacing w:line="180" w:lineRule="exact"/>
              <w:ind w:left="476"/>
              <w:rPr>
                <w:position w:val="-3"/>
                <w:sz w:val="18"/>
              </w:rPr>
            </w:pPr>
          </w:p>
        </w:tc>
        <w:tc>
          <w:tcPr>
            <w:tcW w:w="1010" w:type="dxa"/>
            <w:tcBorders>
              <w:top w:val="single" w:sz="8" w:space="0" w:color="BABABA"/>
              <w:left w:val="single" w:sz="8" w:space="0" w:color="BABABA"/>
              <w:bottom w:val="single" w:sz="8" w:space="0" w:color="BABABA"/>
            </w:tcBorders>
          </w:tcPr>
          <w:p w14:paraId="0785403B" w14:textId="77777777" w:rsidR="00025C0F" w:rsidRDefault="00025C0F">
            <w:pPr>
              <w:pStyle w:val="TableParagraph"/>
              <w:rPr>
                <w:sz w:val="20"/>
              </w:rPr>
            </w:pPr>
          </w:p>
          <w:p w14:paraId="0785403C" w14:textId="77777777" w:rsidR="00025C0F" w:rsidRDefault="00025C0F">
            <w:pPr>
              <w:pStyle w:val="TableParagraph"/>
              <w:spacing w:before="69"/>
              <w:rPr>
                <w:sz w:val="20"/>
              </w:rPr>
            </w:pPr>
          </w:p>
          <w:p w14:paraId="0785403D" w14:textId="56C86960" w:rsidR="00025C0F" w:rsidRDefault="00025C0F">
            <w:pPr>
              <w:pStyle w:val="TableParagraph"/>
              <w:spacing w:line="180" w:lineRule="exact"/>
              <w:ind w:left="405"/>
              <w:rPr>
                <w:position w:val="-3"/>
                <w:sz w:val="18"/>
              </w:rPr>
            </w:pPr>
          </w:p>
        </w:tc>
      </w:tr>
      <w:tr w:rsidR="00025C0F" w14:paraId="0785404C" w14:textId="77777777">
        <w:trPr>
          <w:trHeight w:val="477"/>
        </w:trPr>
        <w:tc>
          <w:tcPr>
            <w:tcW w:w="3311" w:type="dxa"/>
            <w:tcBorders>
              <w:top w:val="single" w:sz="8" w:space="0" w:color="BABABA"/>
              <w:bottom w:val="single" w:sz="8" w:space="0" w:color="BABABA"/>
            </w:tcBorders>
          </w:tcPr>
          <w:p w14:paraId="0785403F" w14:textId="77777777" w:rsidR="00025C0F" w:rsidRDefault="00D200DB">
            <w:pPr>
              <w:pStyle w:val="TableParagraph"/>
              <w:spacing w:before="116"/>
              <w:ind w:left="185"/>
              <w:rPr>
                <w:sz w:val="19"/>
              </w:rPr>
            </w:pPr>
            <w:r>
              <w:rPr>
                <w:spacing w:val="-2"/>
                <w:sz w:val="19"/>
              </w:rPr>
              <w:t>Other</w:t>
            </w:r>
          </w:p>
        </w:tc>
        <w:tc>
          <w:tcPr>
            <w:tcW w:w="1150" w:type="dxa"/>
            <w:tcBorders>
              <w:top w:val="single" w:sz="8" w:space="0" w:color="BABABA"/>
              <w:bottom w:val="single" w:sz="8" w:space="0" w:color="BABABA"/>
            </w:tcBorders>
          </w:tcPr>
          <w:p w14:paraId="07854040" w14:textId="77777777" w:rsidR="00025C0F" w:rsidRDefault="00025C0F">
            <w:pPr>
              <w:pStyle w:val="TableParagraph"/>
              <w:spacing w:before="3"/>
              <w:rPr>
                <w:sz w:val="8"/>
              </w:rPr>
            </w:pPr>
          </w:p>
          <w:p w14:paraId="07854041" w14:textId="1C02A093" w:rsidR="00025C0F" w:rsidRDefault="00025C0F">
            <w:pPr>
              <w:pStyle w:val="TableParagraph"/>
              <w:spacing w:line="180" w:lineRule="exact"/>
              <w:ind w:left="472"/>
              <w:rPr>
                <w:position w:val="-3"/>
                <w:sz w:val="18"/>
              </w:rPr>
            </w:pPr>
          </w:p>
        </w:tc>
        <w:tc>
          <w:tcPr>
            <w:tcW w:w="901" w:type="dxa"/>
            <w:tcBorders>
              <w:top w:val="single" w:sz="8" w:space="0" w:color="BABABA"/>
              <w:bottom w:val="single" w:sz="8" w:space="0" w:color="BABABA"/>
            </w:tcBorders>
          </w:tcPr>
          <w:p w14:paraId="07854042" w14:textId="77777777" w:rsidR="00025C0F" w:rsidRDefault="00025C0F">
            <w:pPr>
              <w:pStyle w:val="TableParagraph"/>
              <w:spacing w:before="3"/>
              <w:rPr>
                <w:sz w:val="8"/>
              </w:rPr>
            </w:pPr>
          </w:p>
          <w:p w14:paraId="07854043" w14:textId="70019418" w:rsidR="00025C0F" w:rsidRDefault="00025C0F">
            <w:pPr>
              <w:pStyle w:val="TableParagraph"/>
              <w:spacing w:line="180" w:lineRule="exact"/>
              <w:ind w:left="347"/>
              <w:rPr>
                <w:position w:val="-3"/>
                <w:sz w:val="18"/>
              </w:rPr>
            </w:pPr>
          </w:p>
        </w:tc>
        <w:tc>
          <w:tcPr>
            <w:tcW w:w="1009" w:type="dxa"/>
            <w:tcBorders>
              <w:top w:val="single" w:sz="8" w:space="0" w:color="BABABA"/>
              <w:bottom w:val="single" w:sz="8" w:space="0" w:color="BABABA"/>
              <w:right w:val="single" w:sz="8" w:space="0" w:color="BABABA"/>
            </w:tcBorders>
          </w:tcPr>
          <w:p w14:paraId="07854044" w14:textId="77777777" w:rsidR="00025C0F" w:rsidRDefault="00025C0F">
            <w:pPr>
              <w:pStyle w:val="TableParagraph"/>
              <w:spacing w:before="3"/>
              <w:rPr>
                <w:sz w:val="8"/>
              </w:rPr>
            </w:pPr>
          </w:p>
          <w:p w14:paraId="07854045" w14:textId="079B434D" w:rsidR="00025C0F" w:rsidRDefault="00025C0F">
            <w:pPr>
              <w:pStyle w:val="TableParagraph"/>
              <w:spacing w:line="180" w:lineRule="exact"/>
              <w:ind w:left="401"/>
              <w:rPr>
                <w:position w:val="-3"/>
                <w:sz w:val="18"/>
              </w:rPr>
            </w:pPr>
          </w:p>
        </w:tc>
        <w:tc>
          <w:tcPr>
            <w:tcW w:w="1161" w:type="dxa"/>
            <w:tcBorders>
              <w:top w:val="single" w:sz="8" w:space="0" w:color="BABABA"/>
              <w:left w:val="single" w:sz="8" w:space="0" w:color="BABABA"/>
              <w:bottom w:val="single" w:sz="8" w:space="0" w:color="BABABA"/>
              <w:right w:val="single" w:sz="8" w:space="0" w:color="BABABA"/>
            </w:tcBorders>
          </w:tcPr>
          <w:p w14:paraId="07854046" w14:textId="77777777" w:rsidR="00025C0F" w:rsidRDefault="00025C0F">
            <w:pPr>
              <w:pStyle w:val="TableParagraph"/>
              <w:spacing w:before="3"/>
              <w:rPr>
                <w:sz w:val="8"/>
              </w:rPr>
            </w:pPr>
          </w:p>
          <w:p w14:paraId="07854047" w14:textId="09A5B0C2" w:rsidR="00025C0F" w:rsidRDefault="00025C0F">
            <w:pPr>
              <w:pStyle w:val="TableParagraph"/>
              <w:spacing w:line="180" w:lineRule="exact"/>
              <w:ind w:left="481"/>
              <w:rPr>
                <w:position w:val="-3"/>
                <w:sz w:val="18"/>
              </w:rPr>
            </w:pPr>
          </w:p>
        </w:tc>
        <w:tc>
          <w:tcPr>
            <w:tcW w:w="1150" w:type="dxa"/>
            <w:tcBorders>
              <w:top w:val="single" w:sz="8" w:space="0" w:color="BABABA"/>
              <w:left w:val="single" w:sz="8" w:space="0" w:color="BABABA"/>
              <w:bottom w:val="single" w:sz="8" w:space="0" w:color="BABABA"/>
              <w:right w:val="single" w:sz="8" w:space="0" w:color="BABABA"/>
            </w:tcBorders>
          </w:tcPr>
          <w:p w14:paraId="07854048" w14:textId="77777777" w:rsidR="00025C0F" w:rsidRDefault="00025C0F">
            <w:pPr>
              <w:pStyle w:val="TableParagraph"/>
              <w:spacing w:before="3"/>
              <w:rPr>
                <w:sz w:val="8"/>
              </w:rPr>
            </w:pPr>
          </w:p>
          <w:p w14:paraId="07854049" w14:textId="347AB761" w:rsidR="00025C0F" w:rsidRDefault="00025C0F">
            <w:pPr>
              <w:pStyle w:val="TableParagraph"/>
              <w:spacing w:line="180" w:lineRule="exact"/>
              <w:ind w:left="476"/>
              <w:rPr>
                <w:position w:val="-3"/>
                <w:sz w:val="18"/>
              </w:rPr>
            </w:pPr>
          </w:p>
        </w:tc>
        <w:tc>
          <w:tcPr>
            <w:tcW w:w="1010" w:type="dxa"/>
            <w:tcBorders>
              <w:top w:val="single" w:sz="8" w:space="0" w:color="BABABA"/>
              <w:left w:val="single" w:sz="8" w:space="0" w:color="BABABA"/>
              <w:bottom w:val="single" w:sz="8" w:space="0" w:color="BABABA"/>
            </w:tcBorders>
          </w:tcPr>
          <w:p w14:paraId="0785404A" w14:textId="77777777" w:rsidR="00025C0F" w:rsidRDefault="00025C0F">
            <w:pPr>
              <w:pStyle w:val="TableParagraph"/>
              <w:spacing w:before="3"/>
              <w:rPr>
                <w:sz w:val="8"/>
              </w:rPr>
            </w:pPr>
          </w:p>
          <w:p w14:paraId="0785404B" w14:textId="62D9C0DA" w:rsidR="00025C0F" w:rsidRDefault="00025C0F">
            <w:pPr>
              <w:pStyle w:val="TableParagraph"/>
              <w:spacing w:line="180" w:lineRule="exact"/>
              <w:ind w:left="405"/>
              <w:rPr>
                <w:position w:val="-3"/>
                <w:sz w:val="18"/>
              </w:rPr>
            </w:pPr>
          </w:p>
        </w:tc>
      </w:tr>
    </w:tbl>
    <w:p w14:paraId="0785404D" w14:textId="77777777" w:rsidR="00025C0F" w:rsidRDefault="00025C0F">
      <w:pPr>
        <w:pStyle w:val="Corpotesto"/>
        <w:spacing w:before="30"/>
        <w:rPr>
          <w:sz w:val="27"/>
        </w:rPr>
      </w:pPr>
    </w:p>
    <w:p w14:paraId="0785404E" w14:textId="77777777" w:rsidR="00025C0F" w:rsidRPr="00D13375" w:rsidRDefault="00D200DB">
      <w:pPr>
        <w:spacing w:before="1"/>
        <w:ind w:left="245"/>
      </w:pPr>
      <w:r w:rsidRPr="00D13375">
        <w:t>Please</w:t>
      </w:r>
      <w:r w:rsidRPr="00D13375">
        <w:rPr>
          <w:spacing w:val="-9"/>
        </w:rPr>
        <w:t xml:space="preserve"> </w:t>
      </w:r>
      <w:r w:rsidRPr="00D13375">
        <w:rPr>
          <w:spacing w:val="-2"/>
        </w:rPr>
        <w:t>specify:</w:t>
      </w:r>
    </w:p>
    <w:p w14:paraId="0785404F" w14:textId="77777777" w:rsidR="00025C0F" w:rsidRDefault="00D200DB">
      <w:pPr>
        <w:spacing w:before="100"/>
        <w:ind w:left="395"/>
        <w:rPr>
          <w:i/>
          <w:sz w:val="19"/>
        </w:rPr>
      </w:pPr>
      <w:r>
        <w:rPr>
          <w:i/>
          <w:noProof/>
          <w:sz w:val="19"/>
        </w:rPr>
        <mc:AlternateContent>
          <mc:Choice Requires="wps">
            <w:drawing>
              <wp:anchor distT="0" distB="0" distL="0" distR="0" simplePos="0" relativeHeight="487601152" behindDoc="1" locked="0" layoutInCell="1" allowOverlap="1" wp14:anchorId="078549A1" wp14:editId="078549A2">
                <wp:simplePos x="0" y="0"/>
                <wp:positionH relativeFrom="page">
                  <wp:posOffset>885825</wp:posOffset>
                </wp:positionH>
                <wp:positionV relativeFrom="paragraph">
                  <wp:posOffset>230284</wp:posOffset>
                </wp:positionV>
                <wp:extent cx="6191250" cy="390525"/>
                <wp:effectExtent l="0" t="0" r="0" b="0"/>
                <wp:wrapTopAndBottom/>
                <wp:docPr id="588" name="Graphic 5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1250" cy="390525"/>
                        </a:xfrm>
                        <a:custGeom>
                          <a:avLst/>
                          <a:gdLst/>
                          <a:ahLst/>
                          <a:cxnLst/>
                          <a:rect l="l" t="t" r="r" b="b"/>
                          <a:pathLst>
                            <a:path w="6191250" h="390525">
                              <a:moveTo>
                                <a:pt x="6191250" y="0"/>
                              </a:moveTo>
                              <a:lnTo>
                                <a:pt x="6181725" y="0"/>
                              </a:lnTo>
                              <a:lnTo>
                                <a:pt x="6181725" y="9525"/>
                              </a:lnTo>
                              <a:lnTo>
                                <a:pt x="6181725" y="381000"/>
                              </a:lnTo>
                              <a:lnTo>
                                <a:pt x="9525" y="381000"/>
                              </a:lnTo>
                              <a:lnTo>
                                <a:pt x="9525" y="9525"/>
                              </a:lnTo>
                              <a:lnTo>
                                <a:pt x="6181725" y="9525"/>
                              </a:lnTo>
                              <a:lnTo>
                                <a:pt x="6181725" y="0"/>
                              </a:lnTo>
                              <a:lnTo>
                                <a:pt x="0" y="0"/>
                              </a:lnTo>
                              <a:lnTo>
                                <a:pt x="0" y="390525"/>
                              </a:lnTo>
                              <a:lnTo>
                                <a:pt x="6191250" y="390525"/>
                              </a:lnTo>
                              <a:lnTo>
                                <a:pt x="6191250"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43726C70" id="Graphic 588" o:spid="_x0000_s1026" style="position:absolute;margin-left:69.75pt;margin-top:18.15pt;width:487.5pt;height:30.75pt;z-index:-15715328;visibility:visible;mso-wrap-style:square;mso-wrap-distance-left:0;mso-wrap-distance-top:0;mso-wrap-distance-right:0;mso-wrap-distance-bottom:0;mso-position-horizontal:absolute;mso-position-horizontal-relative:page;mso-position-vertical:absolute;mso-position-vertical-relative:text;v-text-anchor:top" coordsize="6191250,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" path="m6191250,r-9525,l6181725,9525r,371475l9525,381000r,-371475l6181725,9525r,-9525l,,,390525r6191250,l6191250,xe" fillcolor="#bababa" stroked="f">
                <v:path arrowok="t"/>
                <w10:wrap type="topAndBottom" anchorx="page"/>
              </v:shape>
            </w:pict>
          </mc:Fallback>
        </mc:AlternateContent>
      </w:r>
      <w:proofErr w:type="gramStart"/>
      <w:r>
        <w:rPr>
          <w:i/>
          <w:color w:val="666666"/>
          <w:sz w:val="19"/>
        </w:rPr>
        <w:t>500</w:t>
      </w:r>
      <w:r>
        <w:rPr>
          <w:i/>
          <w:color w:val="666666"/>
          <w:spacing w:val="14"/>
          <w:sz w:val="19"/>
        </w:rPr>
        <w:t xml:space="preserve"> </w:t>
      </w:r>
      <w:r>
        <w:rPr>
          <w:i/>
          <w:color w:val="666666"/>
          <w:sz w:val="19"/>
        </w:rPr>
        <w:t>character</w:t>
      </w:r>
      <w:proofErr w:type="gramEnd"/>
      <w:r>
        <w:rPr>
          <w:i/>
          <w:color w:val="666666"/>
          <w:sz w:val="19"/>
        </w:rPr>
        <w:t>(s)</w:t>
      </w:r>
      <w:r>
        <w:rPr>
          <w:i/>
          <w:color w:val="666666"/>
          <w:spacing w:val="14"/>
          <w:sz w:val="19"/>
        </w:rPr>
        <w:t xml:space="preserve"> </w:t>
      </w:r>
      <w:r>
        <w:rPr>
          <w:i/>
          <w:color w:val="666666"/>
          <w:spacing w:val="-2"/>
          <w:sz w:val="19"/>
        </w:rPr>
        <w:t>maximum</w:t>
      </w:r>
    </w:p>
    <w:p w14:paraId="07854050" w14:textId="77777777" w:rsidR="00025C0F" w:rsidRDefault="00025C0F">
      <w:pPr>
        <w:pStyle w:val="Corpotesto"/>
        <w:spacing w:before="111"/>
        <w:rPr>
          <w:i/>
          <w:sz w:val="19"/>
        </w:rPr>
      </w:pPr>
    </w:p>
    <w:p w14:paraId="07854051" w14:textId="77777777" w:rsidR="00025C0F" w:rsidRDefault="00D200DB">
      <w:pPr>
        <w:pStyle w:val="Paragrafoelenco"/>
        <w:numPr>
          <w:ilvl w:val="0"/>
          <w:numId w:val="1"/>
        </w:numPr>
        <w:tabs>
          <w:tab w:val="left" w:pos="695"/>
        </w:tabs>
        <w:spacing w:line="316" w:lineRule="auto"/>
        <w:ind w:right="758" w:firstLine="0"/>
        <w:jc w:val="left"/>
      </w:pPr>
      <w:r w:rsidRPr="00D13375">
        <w:t>If</w:t>
      </w:r>
      <w:r w:rsidRPr="00D13375">
        <w:rPr>
          <w:spacing w:val="-3"/>
        </w:rPr>
        <w:t xml:space="preserve"> </w:t>
      </w:r>
      <w:r w:rsidRPr="00D13375">
        <w:t>minimum</w:t>
      </w:r>
      <w:r w:rsidRPr="00D13375">
        <w:rPr>
          <w:spacing w:val="-3"/>
        </w:rPr>
        <w:t xml:space="preserve"> </w:t>
      </w:r>
      <w:r w:rsidRPr="00D13375">
        <w:t>capital</w:t>
      </w:r>
      <w:r w:rsidRPr="00D13375">
        <w:rPr>
          <w:spacing w:val="-3"/>
        </w:rPr>
        <w:t xml:space="preserve"> </w:t>
      </w:r>
      <w:r w:rsidRPr="00D13375">
        <w:t>is</w:t>
      </w:r>
      <w:r w:rsidRPr="00D13375">
        <w:rPr>
          <w:spacing w:val="-3"/>
        </w:rPr>
        <w:t xml:space="preserve"> </w:t>
      </w:r>
      <w:r w:rsidRPr="00D13375">
        <w:t>set</w:t>
      </w:r>
      <w:r w:rsidRPr="00D13375">
        <w:rPr>
          <w:spacing w:val="-3"/>
        </w:rPr>
        <w:t xml:space="preserve"> </w:t>
      </w:r>
      <w:r w:rsidRPr="00D13375">
        <w:t>at</w:t>
      </w:r>
      <w:r w:rsidRPr="00D13375">
        <w:rPr>
          <w:spacing w:val="-3"/>
        </w:rPr>
        <w:t xml:space="preserve"> </w:t>
      </w:r>
      <w:r w:rsidRPr="00D13375">
        <w:t>a</w:t>
      </w:r>
      <w:r w:rsidRPr="00D13375">
        <w:rPr>
          <w:spacing w:val="-3"/>
        </w:rPr>
        <w:t xml:space="preserve"> </w:t>
      </w:r>
      <w:r w:rsidRPr="00D13375">
        <w:t>low</w:t>
      </w:r>
      <w:r w:rsidRPr="00D13375">
        <w:rPr>
          <w:spacing w:val="-3"/>
        </w:rPr>
        <w:t xml:space="preserve"> </w:t>
      </w:r>
      <w:r w:rsidRPr="00D13375">
        <w:t>amount</w:t>
      </w:r>
      <w:r w:rsidRPr="00D13375">
        <w:rPr>
          <w:spacing w:val="-3"/>
        </w:rPr>
        <w:t xml:space="preserve"> </w:t>
      </w:r>
      <w:r w:rsidRPr="00D13375">
        <w:t>or</w:t>
      </w:r>
      <w:r w:rsidRPr="00D13375">
        <w:rPr>
          <w:spacing w:val="-3"/>
        </w:rPr>
        <w:t xml:space="preserve"> </w:t>
      </w:r>
      <w:r w:rsidRPr="00D13375">
        <w:t>not</w:t>
      </w:r>
      <w:r w:rsidRPr="00D13375">
        <w:rPr>
          <w:spacing w:val="-3"/>
        </w:rPr>
        <w:t xml:space="preserve"> </w:t>
      </w:r>
      <w:r w:rsidRPr="00D13375">
        <w:t>required</w:t>
      </w:r>
      <w:r w:rsidRPr="00D13375">
        <w:rPr>
          <w:spacing w:val="-3"/>
        </w:rPr>
        <w:t xml:space="preserve"> </w:t>
      </w:r>
      <w:r w:rsidRPr="00D13375">
        <w:t>for</w:t>
      </w:r>
      <w:r w:rsidRPr="00D13375">
        <w:rPr>
          <w:spacing w:val="-3"/>
        </w:rPr>
        <w:t xml:space="preserve"> </w:t>
      </w:r>
      <w:r w:rsidRPr="00D13375">
        <w:t>the</w:t>
      </w:r>
      <w:r w:rsidRPr="00D13375">
        <w:rPr>
          <w:spacing w:val="-3"/>
        </w:rPr>
        <w:t xml:space="preserve"> </w:t>
      </w:r>
      <w:r w:rsidRPr="00D13375">
        <w:t>28th</w:t>
      </w:r>
      <w:r w:rsidRPr="00D13375">
        <w:rPr>
          <w:spacing w:val="-3"/>
        </w:rPr>
        <w:t xml:space="preserve"> </w:t>
      </w:r>
      <w:r w:rsidRPr="00D13375">
        <w:t>regime companies, should other safeguards be provided for creditors?</w:t>
      </w:r>
    </w:p>
    <w:p w14:paraId="6A1F6E9C" w14:textId="005709B2" w:rsidR="00D13375" w:rsidRDefault="00D200DB" w:rsidP="00D13375">
      <w:pPr>
        <w:pStyle w:val="Paragrafoelenco"/>
        <w:numPr>
          <w:ilvl w:val="0"/>
          <w:numId w:val="23"/>
        </w:numPr>
        <w:spacing w:before="1" w:line="324" w:lineRule="auto"/>
        <w:ind w:right="9023"/>
      </w:pPr>
      <w:r w:rsidRPr="00D13375">
        <w:t>Yes</w:t>
      </w:r>
    </w:p>
    <w:p w14:paraId="7B0DEBAF" w14:textId="77777777" w:rsidR="00D13375" w:rsidRDefault="00D200DB" w:rsidP="00D13375">
      <w:pPr>
        <w:pStyle w:val="Paragrafoelenco"/>
        <w:numPr>
          <w:ilvl w:val="0"/>
          <w:numId w:val="23"/>
        </w:numPr>
        <w:spacing w:before="1" w:line="324" w:lineRule="auto"/>
        <w:ind w:right="9023"/>
      </w:pPr>
      <w:r w:rsidRPr="00D13375">
        <w:t>No</w:t>
      </w:r>
    </w:p>
    <w:p w14:paraId="07854053" w14:textId="1CDA3AC9" w:rsidR="00025C0F" w:rsidRPr="00D13375" w:rsidRDefault="00D200DB" w:rsidP="00D13375">
      <w:pPr>
        <w:pStyle w:val="Paragrafoelenco"/>
        <w:numPr>
          <w:ilvl w:val="0"/>
          <w:numId w:val="23"/>
        </w:numPr>
        <w:spacing w:before="1" w:line="324" w:lineRule="auto"/>
        <w:ind w:right="7092"/>
      </w:pPr>
      <w:r w:rsidRPr="00D13375">
        <w:t>Don't know / no opinion</w:t>
      </w:r>
    </w:p>
    <w:p w14:paraId="07854054" w14:textId="77777777" w:rsidR="00025C0F" w:rsidRDefault="00025C0F">
      <w:pPr>
        <w:pStyle w:val="Corpotesto"/>
        <w:spacing w:before="104"/>
        <w:rPr>
          <w:sz w:val="27"/>
        </w:rPr>
      </w:pPr>
    </w:p>
    <w:p w14:paraId="07854055" w14:textId="77777777" w:rsidR="00025C0F" w:rsidRDefault="00D200DB">
      <w:pPr>
        <w:spacing w:line="316" w:lineRule="auto"/>
        <w:ind w:left="245"/>
        <w:rPr>
          <w:sz w:val="27"/>
        </w:rPr>
      </w:pPr>
      <w:r w:rsidRPr="00D13375">
        <w:rPr>
          <w:noProof/>
        </w:rPr>
        <mc:AlternateContent>
          <mc:Choice Requires="wps">
            <w:drawing>
              <wp:anchor distT="0" distB="0" distL="0" distR="0" simplePos="0" relativeHeight="251617792" behindDoc="0" locked="0" layoutInCell="1" allowOverlap="1" wp14:anchorId="078549A9" wp14:editId="078549AA">
                <wp:simplePos x="0" y="0"/>
                <wp:positionH relativeFrom="page">
                  <wp:posOffset>879602</wp:posOffset>
                </wp:positionH>
                <wp:positionV relativeFrom="paragraph">
                  <wp:posOffset>495688</wp:posOffset>
                </wp:positionV>
                <wp:extent cx="6242685" cy="1564640"/>
                <wp:effectExtent l="0" t="0" r="0" b="0"/>
                <wp:wrapNone/>
                <wp:docPr id="592" name="Textbox 5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42685" cy="1564640"/>
                        </a:xfrm>
                        <a:prstGeom prst="rect">
                          <a:avLst/>
                        </a:prstGeom>
                      </wps:spPr>
                      <wps:txbx>
                        <w:txbxContent>
                          <w:tbl>
                            <w:tblPr>
                              <w:tblW w:w="0" w:type="auto"/>
                              <w:tblInd w:w="75" w:type="dxa"/>
                              <w:tblBorders>
                                <w:top w:val="single" w:sz="12" w:space="0" w:color="BABABA"/>
                                <w:left w:val="single" w:sz="12" w:space="0" w:color="BABABA"/>
                                <w:bottom w:val="single" w:sz="12" w:space="0" w:color="BABABA"/>
                                <w:right w:val="single" w:sz="12" w:space="0" w:color="BABABA"/>
                                <w:insideH w:val="single" w:sz="12" w:space="0" w:color="BABABA"/>
                                <w:insideV w:val="single" w:sz="12" w:space="0" w:color="BABABA"/>
                              </w:tblBorders>
                              <w:tblLayout w:type="fixed"/>
                              <w:tblCellMar>
                                <w:left w:w="0" w:type="dxa"/>
                                <w:right w:w="0" w:type="dxa"/>
                              </w:tblCellMar>
                              <w:tblLook w:val="01E0" w:firstRow="1" w:lastRow="1" w:firstColumn="1" w:lastColumn="1" w:noHBand="0" w:noVBand="0"/>
                            </w:tblPr>
                            <w:tblGrid>
                              <w:gridCol w:w="3311"/>
                              <w:gridCol w:w="1150"/>
                              <w:gridCol w:w="901"/>
                              <w:gridCol w:w="1009"/>
                              <w:gridCol w:w="1161"/>
                              <w:gridCol w:w="1150"/>
                              <w:gridCol w:w="1010"/>
                            </w:tblGrid>
                            <w:tr w:rsidR="00025C0F" w14:paraId="07854D2E" w14:textId="77777777">
                              <w:trPr>
                                <w:trHeight w:val="1335"/>
                              </w:trPr>
                              <w:tc>
                                <w:tcPr>
                                  <w:tcW w:w="3311" w:type="dxa"/>
                                </w:tcPr>
                                <w:p w14:paraId="07854D1F" w14:textId="77777777" w:rsidR="00025C0F" w:rsidRDefault="00025C0F">
                                  <w:pPr>
                                    <w:pStyle w:val="TableParagraph"/>
                                    <w:rPr>
                                      <w:rFonts w:ascii="Times New Roman"/>
                                      <w:sz w:val="20"/>
                                    </w:rPr>
                                  </w:pPr>
                                </w:p>
                              </w:tc>
                              <w:tc>
                                <w:tcPr>
                                  <w:tcW w:w="1150" w:type="dxa"/>
                                </w:tcPr>
                                <w:p w14:paraId="07854D20" w14:textId="77777777" w:rsidR="00025C0F" w:rsidRDefault="00025C0F">
                                  <w:pPr>
                                    <w:pStyle w:val="TableParagraph"/>
                                    <w:spacing w:before="179"/>
                                    <w:rPr>
                                      <w:sz w:val="19"/>
                                    </w:rPr>
                                  </w:pPr>
                                </w:p>
                                <w:p w14:paraId="07854D21" w14:textId="77777777" w:rsidR="00025C0F" w:rsidRDefault="00D200DB">
                                  <w:pPr>
                                    <w:pStyle w:val="TableParagraph"/>
                                    <w:spacing w:line="326" w:lineRule="auto"/>
                                    <w:ind w:left="320" w:hanging="136"/>
                                    <w:rPr>
                                      <w:sz w:val="19"/>
                                    </w:rPr>
                                  </w:pPr>
                                  <w:r>
                                    <w:rPr>
                                      <w:spacing w:val="-2"/>
                                      <w:sz w:val="19"/>
                                    </w:rPr>
                                    <w:t>Strongly agree</w:t>
                                  </w:r>
                                </w:p>
                              </w:tc>
                              <w:tc>
                                <w:tcPr>
                                  <w:tcW w:w="901" w:type="dxa"/>
                                </w:tcPr>
                                <w:p w14:paraId="07854D22" w14:textId="77777777" w:rsidR="00025C0F" w:rsidRDefault="00025C0F">
                                  <w:pPr>
                                    <w:pStyle w:val="TableParagraph"/>
                                    <w:rPr>
                                      <w:sz w:val="19"/>
                                    </w:rPr>
                                  </w:pPr>
                                </w:p>
                                <w:p w14:paraId="07854D23" w14:textId="77777777" w:rsidR="00025C0F" w:rsidRDefault="00025C0F">
                                  <w:pPr>
                                    <w:pStyle w:val="TableParagraph"/>
                                    <w:spacing w:before="109"/>
                                    <w:rPr>
                                      <w:sz w:val="19"/>
                                    </w:rPr>
                                  </w:pPr>
                                </w:p>
                                <w:p w14:paraId="07854D24" w14:textId="77777777" w:rsidR="00025C0F" w:rsidRDefault="00D200DB">
                                  <w:pPr>
                                    <w:pStyle w:val="TableParagraph"/>
                                    <w:ind w:left="184"/>
                                    <w:rPr>
                                      <w:sz w:val="19"/>
                                    </w:rPr>
                                  </w:pPr>
                                  <w:r>
                                    <w:rPr>
                                      <w:spacing w:val="-2"/>
                                      <w:sz w:val="19"/>
                                    </w:rPr>
                                    <w:t>Agree</w:t>
                                  </w:r>
                                </w:p>
                              </w:tc>
                              <w:tc>
                                <w:tcPr>
                                  <w:tcW w:w="1009" w:type="dxa"/>
                                  <w:tcBorders>
                                    <w:right w:val="single" w:sz="8" w:space="0" w:color="BABABA"/>
                                  </w:tcBorders>
                                </w:tcPr>
                                <w:p w14:paraId="07854D25" w14:textId="77777777" w:rsidR="00025C0F" w:rsidRDefault="00025C0F">
                                  <w:pPr>
                                    <w:pStyle w:val="TableParagraph"/>
                                    <w:rPr>
                                      <w:sz w:val="19"/>
                                    </w:rPr>
                                  </w:pPr>
                                </w:p>
                                <w:p w14:paraId="07854D26" w14:textId="77777777" w:rsidR="00025C0F" w:rsidRDefault="00025C0F">
                                  <w:pPr>
                                    <w:pStyle w:val="TableParagraph"/>
                                    <w:spacing w:before="109"/>
                                    <w:rPr>
                                      <w:sz w:val="19"/>
                                    </w:rPr>
                                  </w:pPr>
                                </w:p>
                                <w:p w14:paraId="07854D27" w14:textId="77777777" w:rsidR="00025C0F" w:rsidRDefault="00D200DB">
                                  <w:pPr>
                                    <w:pStyle w:val="TableParagraph"/>
                                    <w:ind w:left="184"/>
                                    <w:rPr>
                                      <w:sz w:val="19"/>
                                    </w:rPr>
                                  </w:pPr>
                                  <w:r>
                                    <w:rPr>
                                      <w:spacing w:val="-2"/>
                                      <w:sz w:val="19"/>
                                    </w:rPr>
                                    <w:t>Neutral</w:t>
                                  </w:r>
                                </w:p>
                              </w:tc>
                              <w:tc>
                                <w:tcPr>
                                  <w:tcW w:w="1161" w:type="dxa"/>
                                  <w:tcBorders>
                                    <w:left w:val="single" w:sz="8" w:space="0" w:color="BABABA"/>
                                    <w:right w:val="single" w:sz="8" w:space="0" w:color="BABABA"/>
                                  </w:tcBorders>
                                </w:tcPr>
                                <w:p w14:paraId="07854D28" w14:textId="77777777" w:rsidR="00025C0F" w:rsidRDefault="00025C0F">
                                  <w:pPr>
                                    <w:pStyle w:val="TableParagraph"/>
                                    <w:rPr>
                                      <w:sz w:val="19"/>
                                    </w:rPr>
                                  </w:pPr>
                                </w:p>
                                <w:p w14:paraId="07854D29" w14:textId="77777777" w:rsidR="00025C0F" w:rsidRDefault="00025C0F">
                                  <w:pPr>
                                    <w:pStyle w:val="TableParagraph"/>
                                    <w:spacing w:before="109"/>
                                    <w:rPr>
                                      <w:sz w:val="19"/>
                                    </w:rPr>
                                  </w:pPr>
                                </w:p>
                                <w:p w14:paraId="07854D2A" w14:textId="77777777" w:rsidR="00025C0F" w:rsidRDefault="00D200DB">
                                  <w:pPr>
                                    <w:pStyle w:val="TableParagraph"/>
                                    <w:ind w:left="188"/>
                                    <w:rPr>
                                      <w:sz w:val="19"/>
                                    </w:rPr>
                                  </w:pPr>
                                  <w:r>
                                    <w:rPr>
                                      <w:spacing w:val="-2"/>
                                      <w:sz w:val="19"/>
                                    </w:rPr>
                                    <w:t>Disagree</w:t>
                                  </w:r>
                                </w:p>
                              </w:tc>
                              <w:tc>
                                <w:tcPr>
                                  <w:tcW w:w="1150" w:type="dxa"/>
                                  <w:tcBorders>
                                    <w:left w:val="single" w:sz="8" w:space="0" w:color="BABABA"/>
                                    <w:right w:val="single" w:sz="8" w:space="0" w:color="BABABA"/>
                                  </w:tcBorders>
                                </w:tcPr>
                                <w:p w14:paraId="07854D2B" w14:textId="77777777" w:rsidR="00025C0F" w:rsidRDefault="00025C0F">
                                  <w:pPr>
                                    <w:pStyle w:val="TableParagraph"/>
                                    <w:spacing w:before="179"/>
                                    <w:rPr>
                                      <w:sz w:val="19"/>
                                    </w:rPr>
                                  </w:pPr>
                                </w:p>
                                <w:p w14:paraId="07854D2C" w14:textId="77777777" w:rsidR="00025C0F" w:rsidRDefault="00D200DB">
                                  <w:pPr>
                                    <w:pStyle w:val="TableParagraph"/>
                                    <w:spacing w:line="326" w:lineRule="auto"/>
                                    <w:ind w:left="199" w:hanging="11"/>
                                    <w:rPr>
                                      <w:sz w:val="19"/>
                                    </w:rPr>
                                  </w:pPr>
                                  <w:r>
                                    <w:rPr>
                                      <w:spacing w:val="-2"/>
                                      <w:sz w:val="19"/>
                                    </w:rPr>
                                    <w:t>Strongly disagree</w:t>
                                  </w:r>
                                </w:p>
                              </w:tc>
                              <w:tc>
                                <w:tcPr>
                                  <w:tcW w:w="1010" w:type="dxa"/>
                                  <w:tcBorders>
                                    <w:left w:val="single" w:sz="8" w:space="0" w:color="BABABA"/>
                                  </w:tcBorders>
                                </w:tcPr>
                                <w:p w14:paraId="07854D2D" w14:textId="77777777" w:rsidR="00025C0F" w:rsidRDefault="00D200DB">
                                  <w:pPr>
                                    <w:pStyle w:val="TableParagraph"/>
                                    <w:spacing w:before="102" w:line="326" w:lineRule="auto"/>
                                    <w:ind w:left="188" w:right="165" w:hanging="56"/>
                                    <w:jc w:val="center"/>
                                    <w:rPr>
                                      <w:sz w:val="19"/>
                                    </w:rPr>
                                  </w:pPr>
                                  <w:r>
                                    <w:rPr>
                                      <w:spacing w:val="-2"/>
                                      <w:sz w:val="19"/>
                                    </w:rPr>
                                    <w:t xml:space="preserve">Don't </w:t>
                                  </w:r>
                                  <w:r>
                                    <w:rPr>
                                      <w:sz w:val="19"/>
                                    </w:rPr>
                                    <w:t xml:space="preserve">know / </w:t>
                                  </w:r>
                                  <w:r>
                                    <w:rPr>
                                      <w:spacing w:val="-6"/>
                                      <w:sz w:val="19"/>
                                    </w:rPr>
                                    <w:t xml:space="preserve">no </w:t>
                                  </w:r>
                                  <w:r>
                                    <w:rPr>
                                      <w:spacing w:val="-2"/>
                                      <w:sz w:val="19"/>
                                    </w:rPr>
                                    <w:t>opinion</w:t>
                                  </w:r>
                                </w:p>
                              </w:tc>
                            </w:tr>
                            <w:tr w:rsidR="00025C0F" w14:paraId="07854D3C" w14:textId="77777777">
                              <w:trPr>
                                <w:trHeight w:val="1039"/>
                              </w:trPr>
                              <w:tc>
                                <w:tcPr>
                                  <w:tcW w:w="3311" w:type="dxa"/>
                                </w:tcPr>
                                <w:p w14:paraId="07854D2F" w14:textId="77777777" w:rsidR="00025C0F" w:rsidRDefault="00D200DB">
                                  <w:pPr>
                                    <w:pStyle w:val="TableParagraph"/>
                                    <w:spacing w:before="102" w:line="326" w:lineRule="auto"/>
                                    <w:ind w:left="185" w:right="254"/>
                                    <w:rPr>
                                      <w:sz w:val="19"/>
                                    </w:rPr>
                                  </w:pPr>
                                  <w:r>
                                    <w:rPr>
                                      <w:sz w:val="19"/>
                                    </w:rPr>
                                    <w:t>Mandatory minimum capital increase in case of a significant annual loss</w:t>
                                  </w:r>
                                </w:p>
                              </w:tc>
                              <w:tc>
                                <w:tcPr>
                                  <w:tcW w:w="1150" w:type="dxa"/>
                                </w:tcPr>
                                <w:p w14:paraId="07854D30" w14:textId="77777777" w:rsidR="00025C0F" w:rsidRDefault="00025C0F">
                                  <w:pPr>
                                    <w:pStyle w:val="TableParagraph"/>
                                    <w:spacing w:before="146"/>
                                    <w:rPr>
                                      <w:sz w:val="20"/>
                                    </w:rPr>
                                  </w:pPr>
                                </w:p>
                                <w:p w14:paraId="07854D31" w14:textId="6E2802E9" w:rsidR="00025C0F" w:rsidRDefault="00025C0F">
                                  <w:pPr>
                                    <w:pStyle w:val="TableParagraph"/>
                                    <w:spacing w:line="180" w:lineRule="exact"/>
                                    <w:ind w:left="472"/>
                                    <w:rPr>
                                      <w:position w:val="-3"/>
                                      <w:sz w:val="18"/>
                                    </w:rPr>
                                  </w:pPr>
                                </w:p>
                              </w:tc>
                              <w:tc>
                                <w:tcPr>
                                  <w:tcW w:w="901" w:type="dxa"/>
                                </w:tcPr>
                                <w:p w14:paraId="07854D32" w14:textId="77777777" w:rsidR="00025C0F" w:rsidRDefault="00025C0F">
                                  <w:pPr>
                                    <w:pStyle w:val="TableParagraph"/>
                                    <w:spacing w:before="146"/>
                                    <w:rPr>
                                      <w:sz w:val="20"/>
                                    </w:rPr>
                                  </w:pPr>
                                </w:p>
                                <w:p w14:paraId="07854D33" w14:textId="10048F1F" w:rsidR="00025C0F" w:rsidRDefault="00025C0F">
                                  <w:pPr>
                                    <w:pStyle w:val="TableParagraph"/>
                                    <w:spacing w:line="180" w:lineRule="exact"/>
                                    <w:ind w:left="347"/>
                                    <w:rPr>
                                      <w:position w:val="-3"/>
                                      <w:sz w:val="18"/>
                                    </w:rPr>
                                  </w:pPr>
                                </w:p>
                              </w:tc>
                              <w:tc>
                                <w:tcPr>
                                  <w:tcW w:w="1009" w:type="dxa"/>
                                  <w:tcBorders>
                                    <w:right w:val="single" w:sz="8" w:space="0" w:color="BABABA"/>
                                  </w:tcBorders>
                                </w:tcPr>
                                <w:p w14:paraId="07854D34" w14:textId="77777777" w:rsidR="00025C0F" w:rsidRDefault="00025C0F">
                                  <w:pPr>
                                    <w:pStyle w:val="TableParagraph"/>
                                    <w:spacing w:before="146"/>
                                    <w:rPr>
                                      <w:sz w:val="20"/>
                                    </w:rPr>
                                  </w:pPr>
                                </w:p>
                                <w:p w14:paraId="07854D35" w14:textId="19F35016" w:rsidR="00025C0F" w:rsidRDefault="00025C0F">
                                  <w:pPr>
                                    <w:pStyle w:val="TableParagraph"/>
                                    <w:spacing w:line="180" w:lineRule="exact"/>
                                    <w:ind w:left="401"/>
                                    <w:rPr>
                                      <w:position w:val="-3"/>
                                      <w:sz w:val="18"/>
                                    </w:rPr>
                                  </w:pPr>
                                </w:p>
                              </w:tc>
                              <w:tc>
                                <w:tcPr>
                                  <w:tcW w:w="1161" w:type="dxa"/>
                                  <w:tcBorders>
                                    <w:left w:val="single" w:sz="8" w:space="0" w:color="BABABA"/>
                                    <w:right w:val="single" w:sz="8" w:space="0" w:color="BABABA"/>
                                  </w:tcBorders>
                                </w:tcPr>
                                <w:p w14:paraId="07854D36" w14:textId="77777777" w:rsidR="00025C0F" w:rsidRDefault="00025C0F">
                                  <w:pPr>
                                    <w:pStyle w:val="TableParagraph"/>
                                    <w:spacing w:before="146"/>
                                    <w:rPr>
                                      <w:sz w:val="20"/>
                                    </w:rPr>
                                  </w:pPr>
                                </w:p>
                                <w:p w14:paraId="07854D37" w14:textId="26541BD5" w:rsidR="00025C0F" w:rsidRDefault="00025C0F">
                                  <w:pPr>
                                    <w:pStyle w:val="TableParagraph"/>
                                    <w:spacing w:line="180" w:lineRule="exact"/>
                                    <w:ind w:left="481"/>
                                    <w:rPr>
                                      <w:position w:val="-3"/>
                                      <w:sz w:val="18"/>
                                    </w:rPr>
                                  </w:pPr>
                                </w:p>
                              </w:tc>
                              <w:tc>
                                <w:tcPr>
                                  <w:tcW w:w="1150" w:type="dxa"/>
                                  <w:tcBorders>
                                    <w:left w:val="single" w:sz="8" w:space="0" w:color="BABABA"/>
                                    <w:right w:val="single" w:sz="8" w:space="0" w:color="BABABA"/>
                                  </w:tcBorders>
                                </w:tcPr>
                                <w:p w14:paraId="07854D38" w14:textId="77777777" w:rsidR="00025C0F" w:rsidRDefault="00025C0F">
                                  <w:pPr>
                                    <w:pStyle w:val="TableParagraph"/>
                                    <w:spacing w:before="146"/>
                                    <w:rPr>
                                      <w:sz w:val="20"/>
                                    </w:rPr>
                                  </w:pPr>
                                </w:p>
                                <w:p w14:paraId="07854D39" w14:textId="03BC8AEE" w:rsidR="00025C0F" w:rsidRDefault="00025C0F">
                                  <w:pPr>
                                    <w:pStyle w:val="TableParagraph"/>
                                    <w:spacing w:line="180" w:lineRule="exact"/>
                                    <w:ind w:left="476"/>
                                    <w:rPr>
                                      <w:position w:val="-3"/>
                                      <w:sz w:val="18"/>
                                    </w:rPr>
                                  </w:pPr>
                                </w:p>
                              </w:tc>
                              <w:tc>
                                <w:tcPr>
                                  <w:tcW w:w="1010" w:type="dxa"/>
                                  <w:tcBorders>
                                    <w:left w:val="single" w:sz="8" w:space="0" w:color="BABABA"/>
                                  </w:tcBorders>
                                </w:tcPr>
                                <w:p w14:paraId="07854D3A" w14:textId="77777777" w:rsidR="00025C0F" w:rsidRDefault="00025C0F">
                                  <w:pPr>
                                    <w:pStyle w:val="TableParagraph"/>
                                    <w:spacing w:before="146"/>
                                    <w:rPr>
                                      <w:sz w:val="20"/>
                                    </w:rPr>
                                  </w:pPr>
                                </w:p>
                                <w:p w14:paraId="07854D3B" w14:textId="732A8A0D" w:rsidR="00025C0F" w:rsidRDefault="00025C0F">
                                  <w:pPr>
                                    <w:pStyle w:val="TableParagraph"/>
                                    <w:spacing w:line="180" w:lineRule="exact"/>
                                    <w:ind w:left="405"/>
                                    <w:rPr>
                                      <w:position w:val="-3"/>
                                      <w:sz w:val="18"/>
                                    </w:rPr>
                                  </w:pPr>
                                </w:p>
                              </w:tc>
                            </w:tr>
                          </w:tbl>
                          <w:p w14:paraId="07854D3D" w14:textId="77777777" w:rsidR="00025C0F" w:rsidRDefault="00025C0F">
                            <w:pPr>
                              <w:pStyle w:val="Corpotesto"/>
                            </w:pPr>
                          </w:p>
                        </w:txbxContent>
                      </wps:txbx>
                      <wps:bodyPr wrap="square" lIns="0" tIns="0" rIns="0" bIns="0" rtlCol="0">
                        <a:noAutofit/>
                      </wps:bodyPr>
                    </wps:wsp>
                  </a:graphicData>
                </a:graphic>
              </wp:anchor>
            </w:drawing>
          </mc:Choice>
          <mc:Fallback>
            <w:pict>
              <v:shape w14:anchorId="078549A9" id="Textbox 592" o:spid="_x0000_s1029" type="#_x0000_t202" style="position:absolute;left:0;text-align:left;margin-left:69.25pt;margin-top:39.05pt;width:491.55pt;height:123.2pt;z-index:25161779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" filled="f" stroked="f">
                <v:textbox inset="0,0,0,0">
                  <w:txbxContent>
                    <w:tbl>
                      <w:tblPr>
                        <w:tblW w:w="0" w:type="auto"/>
                        <w:tblInd w:w="75" w:type="dxa"/>
                        <w:tblBorders>
                          <w:top w:val="single" w:sz="12" w:space="0" w:color="BABABA"/>
                          <w:left w:val="single" w:sz="12" w:space="0" w:color="BABABA"/>
                          <w:bottom w:val="single" w:sz="12" w:space="0" w:color="BABABA"/>
                          <w:right w:val="single" w:sz="12" w:space="0" w:color="BABABA"/>
                          <w:insideH w:val="single" w:sz="12" w:space="0" w:color="BABABA"/>
                          <w:insideV w:val="single" w:sz="12" w:space="0" w:color="BABABA"/>
                        </w:tblBorders>
                        <w:tblLayout w:type="fixed"/>
                        <w:tblCellMar>
                          <w:left w:w="0" w:type="dxa"/>
                          <w:right w:w="0" w:type="dxa"/>
                        </w:tblCellMar>
                        <w:tblLook w:val="01E0" w:firstRow="1" w:lastRow="1" w:firstColumn="1" w:lastColumn="1" w:noHBand="0" w:noVBand="0"/>
                      </w:tblPr>
                      <w:tblGrid>
                        <w:gridCol w:w="3311"/>
                        <w:gridCol w:w="1150"/>
                        <w:gridCol w:w="901"/>
                        <w:gridCol w:w="1009"/>
                        <w:gridCol w:w="1161"/>
                        <w:gridCol w:w="1150"/>
                        <w:gridCol w:w="1010"/>
                      </w:tblGrid>
                      <w:tr w:rsidR="00025C0F" w14:paraId="07854D2E" w14:textId="77777777">
                        <w:trPr>
                          <w:trHeight w:val="1335"/>
                        </w:trPr>
                        <w:tc>
                          <w:tcPr>
                            <w:tcW w:w="3311" w:type="dxa"/>
                          </w:tcPr>
                          <w:p w14:paraId="07854D1F" w14:textId="77777777" w:rsidR="00025C0F" w:rsidRDefault="00025C0F">
                            <w:pPr>
                              <w:pStyle w:val="TableParagraph"/>
                              <w:rPr>
                                <w:rFonts w:ascii="Times New Roman"/>
                                <w:sz w:val="20"/>
                              </w:rPr>
                            </w:pPr>
                          </w:p>
                        </w:tc>
                        <w:tc>
                          <w:tcPr>
                            <w:tcW w:w="1150" w:type="dxa"/>
                          </w:tcPr>
                          <w:p w14:paraId="07854D20" w14:textId="77777777" w:rsidR="00025C0F" w:rsidRDefault="00025C0F">
                            <w:pPr>
                              <w:pStyle w:val="TableParagraph"/>
                              <w:spacing w:before="179"/>
                              <w:rPr>
                                <w:sz w:val="19"/>
                              </w:rPr>
                            </w:pPr>
                          </w:p>
                          <w:p w14:paraId="07854D21" w14:textId="77777777" w:rsidR="00025C0F" w:rsidRDefault="00D200DB">
                            <w:pPr>
                              <w:pStyle w:val="TableParagraph"/>
                              <w:spacing w:line="326" w:lineRule="auto"/>
                              <w:ind w:left="320" w:hanging="136"/>
                              <w:rPr>
                                <w:sz w:val="19"/>
                              </w:rPr>
                            </w:pPr>
                            <w:r>
                              <w:rPr>
                                <w:spacing w:val="-2"/>
                                <w:sz w:val="19"/>
                              </w:rPr>
                              <w:t>Strongly agree</w:t>
                            </w:r>
                          </w:p>
                        </w:tc>
                        <w:tc>
                          <w:tcPr>
                            <w:tcW w:w="901" w:type="dxa"/>
                          </w:tcPr>
                          <w:p w14:paraId="07854D22" w14:textId="77777777" w:rsidR="00025C0F" w:rsidRDefault="00025C0F">
                            <w:pPr>
                              <w:pStyle w:val="TableParagraph"/>
                              <w:rPr>
                                <w:sz w:val="19"/>
                              </w:rPr>
                            </w:pPr>
                          </w:p>
                          <w:p w14:paraId="07854D23" w14:textId="77777777" w:rsidR="00025C0F" w:rsidRDefault="00025C0F">
                            <w:pPr>
                              <w:pStyle w:val="TableParagraph"/>
                              <w:spacing w:before="109"/>
                              <w:rPr>
                                <w:sz w:val="19"/>
                              </w:rPr>
                            </w:pPr>
                          </w:p>
                          <w:p w14:paraId="07854D24" w14:textId="77777777" w:rsidR="00025C0F" w:rsidRDefault="00D200DB">
                            <w:pPr>
                              <w:pStyle w:val="TableParagraph"/>
                              <w:ind w:left="184"/>
                              <w:rPr>
                                <w:sz w:val="19"/>
                              </w:rPr>
                            </w:pPr>
                            <w:r>
                              <w:rPr>
                                <w:spacing w:val="-2"/>
                                <w:sz w:val="19"/>
                              </w:rPr>
                              <w:t>Agree</w:t>
                            </w:r>
                          </w:p>
                        </w:tc>
                        <w:tc>
                          <w:tcPr>
                            <w:tcW w:w="1009" w:type="dxa"/>
                            <w:tcBorders>
                              <w:right w:val="single" w:sz="8" w:space="0" w:color="BABABA"/>
                            </w:tcBorders>
                          </w:tcPr>
                          <w:p w14:paraId="07854D25" w14:textId="77777777" w:rsidR="00025C0F" w:rsidRDefault="00025C0F">
                            <w:pPr>
                              <w:pStyle w:val="TableParagraph"/>
                              <w:rPr>
                                <w:sz w:val="19"/>
                              </w:rPr>
                            </w:pPr>
                          </w:p>
                          <w:p w14:paraId="07854D26" w14:textId="77777777" w:rsidR="00025C0F" w:rsidRDefault="00025C0F">
                            <w:pPr>
                              <w:pStyle w:val="TableParagraph"/>
                              <w:spacing w:before="109"/>
                              <w:rPr>
                                <w:sz w:val="19"/>
                              </w:rPr>
                            </w:pPr>
                          </w:p>
                          <w:p w14:paraId="07854D27" w14:textId="77777777" w:rsidR="00025C0F" w:rsidRDefault="00D200DB">
                            <w:pPr>
                              <w:pStyle w:val="TableParagraph"/>
                              <w:ind w:left="184"/>
                              <w:rPr>
                                <w:sz w:val="19"/>
                              </w:rPr>
                            </w:pPr>
                            <w:r>
                              <w:rPr>
                                <w:spacing w:val="-2"/>
                                <w:sz w:val="19"/>
                              </w:rPr>
                              <w:t>Neutral</w:t>
                            </w:r>
                          </w:p>
                        </w:tc>
                        <w:tc>
                          <w:tcPr>
                            <w:tcW w:w="1161" w:type="dxa"/>
                            <w:tcBorders>
                              <w:left w:val="single" w:sz="8" w:space="0" w:color="BABABA"/>
                              <w:right w:val="single" w:sz="8" w:space="0" w:color="BABABA"/>
                            </w:tcBorders>
                          </w:tcPr>
                          <w:p w14:paraId="07854D28" w14:textId="77777777" w:rsidR="00025C0F" w:rsidRDefault="00025C0F">
                            <w:pPr>
                              <w:pStyle w:val="TableParagraph"/>
                              <w:rPr>
                                <w:sz w:val="19"/>
                              </w:rPr>
                            </w:pPr>
                          </w:p>
                          <w:p w14:paraId="07854D29" w14:textId="77777777" w:rsidR="00025C0F" w:rsidRDefault="00025C0F">
                            <w:pPr>
                              <w:pStyle w:val="TableParagraph"/>
                              <w:spacing w:before="109"/>
                              <w:rPr>
                                <w:sz w:val="19"/>
                              </w:rPr>
                            </w:pPr>
                          </w:p>
                          <w:p w14:paraId="07854D2A" w14:textId="77777777" w:rsidR="00025C0F" w:rsidRDefault="00D200DB">
                            <w:pPr>
                              <w:pStyle w:val="TableParagraph"/>
                              <w:ind w:left="188"/>
                              <w:rPr>
                                <w:sz w:val="19"/>
                              </w:rPr>
                            </w:pPr>
                            <w:r>
                              <w:rPr>
                                <w:spacing w:val="-2"/>
                                <w:sz w:val="19"/>
                              </w:rPr>
                              <w:t>Disagree</w:t>
                            </w:r>
                          </w:p>
                        </w:tc>
                        <w:tc>
                          <w:tcPr>
                            <w:tcW w:w="1150" w:type="dxa"/>
                            <w:tcBorders>
                              <w:left w:val="single" w:sz="8" w:space="0" w:color="BABABA"/>
                              <w:right w:val="single" w:sz="8" w:space="0" w:color="BABABA"/>
                            </w:tcBorders>
                          </w:tcPr>
                          <w:p w14:paraId="07854D2B" w14:textId="77777777" w:rsidR="00025C0F" w:rsidRDefault="00025C0F">
                            <w:pPr>
                              <w:pStyle w:val="TableParagraph"/>
                              <w:spacing w:before="179"/>
                              <w:rPr>
                                <w:sz w:val="19"/>
                              </w:rPr>
                            </w:pPr>
                          </w:p>
                          <w:p w14:paraId="07854D2C" w14:textId="77777777" w:rsidR="00025C0F" w:rsidRDefault="00D200DB">
                            <w:pPr>
                              <w:pStyle w:val="TableParagraph"/>
                              <w:spacing w:line="326" w:lineRule="auto"/>
                              <w:ind w:left="199" w:hanging="11"/>
                              <w:rPr>
                                <w:sz w:val="19"/>
                              </w:rPr>
                            </w:pPr>
                            <w:r>
                              <w:rPr>
                                <w:spacing w:val="-2"/>
                                <w:sz w:val="19"/>
                              </w:rPr>
                              <w:t>Strongly disagree</w:t>
                            </w:r>
                          </w:p>
                        </w:tc>
                        <w:tc>
                          <w:tcPr>
                            <w:tcW w:w="1010" w:type="dxa"/>
                            <w:tcBorders>
                              <w:left w:val="single" w:sz="8" w:space="0" w:color="BABABA"/>
                            </w:tcBorders>
                          </w:tcPr>
                          <w:p w14:paraId="07854D2D" w14:textId="77777777" w:rsidR="00025C0F" w:rsidRDefault="00D200DB">
                            <w:pPr>
                              <w:pStyle w:val="TableParagraph"/>
                              <w:spacing w:before="102" w:line="326" w:lineRule="auto"/>
                              <w:ind w:left="188" w:right="165" w:hanging="56"/>
                              <w:jc w:val="center"/>
                              <w:rPr>
                                <w:sz w:val="19"/>
                              </w:rPr>
                            </w:pPr>
                            <w:r>
                              <w:rPr>
                                <w:spacing w:val="-2"/>
                                <w:sz w:val="19"/>
                              </w:rPr>
                              <w:t xml:space="preserve">Don't </w:t>
                            </w:r>
                            <w:r>
                              <w:rPr>
                                <w:sz w:val="19"/>
                              </w:rPr>
                              <w:t xml:space="preserve">know / </w:t>
                            </w:r>
                            <w:r>
                              <w:rPr>
                                <w:spacing w:val="-6"/>
                                <w:sz w:val="19"/>
                              </w:rPr>
                              <w:t xml:space="preserve">no </w:t>
                            </w:r>
                            <w:r>
                              <w:rPr>
                                <w:spacing w:val="-2"/>
                                <w:sz w:val="19"/>
                              </w:rPr>
                              <w:t>opinion</w:t>
                            </w:r>
                          </w:p>
                        </w:tc>
                      </w:tr>
                      <w:tr w:rsidR="00025C0F" w14:paraId="07854D3C" w14:textId="77777777">
                        <w:trPr>
                          <w:trHeight w:val="1039"/>
                        </w:trPr>
                        <w:tc>
                          <w:tcPr>
                            <w:tcW w:w="3311" w:type="dxa"/>
                          </w:tcPr>
                          <w:p w14:paraId="07854D2F" w14:textId="77777777" w:rsidR="00025C0F" w:rsidRDefault="00D200DB">
                            <w:pPr>
                              <w:pStyle w:val="TableParagraph"/>
                              <w:spacing w:before="102" w:line="326" w:lineRule="auto"/>
                              <w:ind w:left="185" w:right="254"/>
                              <w:rPr>
                                <w:sz w:val="19"/>
                              </w:rPr>
                            </w:pPr>
                            <w:r>
                              <w:rPr>
                                <w:sz w:val="19"/>
                              </w:rPr>
                              <w:t>Mandatory minimum capital increase in case of a significant annual loss</w:t>
                            </w:r>
                          </w:p>
                        </w:tc>
                        <w:tc>
                          <w:tcPr>
                            <w:tcW w:w="1150" w:type="dxa"/>
                          </w:tcPr>
                          <w:p w14:paraId="07854D30" w14:textId="77777777" w:rsidR="00025C0F" w:rsidRDefault="00025C0F">
                            <w:pPr>
                              <w:pStyle w:val="TableParagraph"/>
                              <w:spacing w:before="146"/>
                              <w:rPr>
                                <w:sz w:val="20"/>
                              </w:rPr>
                            </w:pPr>
                          </w:p>
                          <w:p w14:paraId="07854D31" w14:textId="6E2802E9" w:rsidR="00025C0F" w:rsidRDefault="00025C0F">
                            <w:pPr>
                              <w:pStyle w:val="TableParagraph"/>
                              <w:spacing w:line="180" w:lineRule="exact"/>
                              <w:ind w:left="472"/>
                              <w:rPr>
                                <w:position w:val="-3"/>
                                <w:sz w:val="18"/>
                              </w:rPr>
                            </w:pPr>
                          </w:p>
                        </w:tc>
                        <w:tc>
                          <w:tcPr>
                            <w:tcW w:w="901" w:type="dxa"/>
                          </w:tcPr>
                          <w:p w14:paraId="07854D32" w14:textId="77777777" w:rsidR="00025C0F" w:rsidRDefault="00025C0F">
                            <w:pPr>
                              <w:pStyle w:val="TableParagraph"/>
                              <w:spacing w:before="146"/>
                              <w:rPr>
                                <w:sz w:val="20"/>
                              </w:rPr>
                            </w:pPr>
                          </w:p>
                          <w:p w14:paraId="07854D33" w14:textId="10048F1F" w:rsidR="00025C0F" w:rsidRDefault="00025C0F">
                            <w:pPr>
                              <w:pStyle w:val="TableParagraph"/>
                              <w:spacing w:line="180" w:lineRule="exact"/>
                              <w:ind w:left="347"/>
                              <w:rPr>
                                <w:position w:val="-3"/>
                                <w:sz w:val="18"/>
                              </w:rPr>
                            </w:pPr>
                          </w:p>
                        </w:tc>
                        <w:tc>
                          <w:tcPr>
                            <w:tcW w:w="1009" w:type="dxa"/>
                            <w:tcBorders>
                              <w:right w:val="single" w:sz="8" w:space="0" w:color="BABABA"/>
                            </w:tcBorders>
                          </w:tcPr>
                          <w:p w14:paraId="07854D34" w14:textId="77777777" w:rsidR="00025C0F" w:rsidRDefault="00025C0F">
                            <w:pPr>
                              <w:pStyle w:val="TableParagraph"/>
                              <w:spacing w:before="146"/>
                              <w:rPr>
                                <w:sz w:val="20"/>
                              </w:rPr>
                            </w:pPr>
                          </w:p>
                          <w:p w14:paraId="07854D35" w14:textId="19F35016" w:rsidR="00025C0F" w:rsidRDefault="00025C0F">
                            <w:pPr>
                              <w:pStyle w:val="TableParagraph"/>
                              <w:spacing w:line="180" w:lineRule="exact"/>
                              <w:ind w:left="401"/>
                              <w:rPr>
                                <w:position w:val="-3"/>
                                <w:sz w:val="18"/>
                              </w:rPr>
                            </w:pPr>
                          </w:p>
                        </w:tc>
                        <w:tc>
                          <w:tcPr>
                            <w:tcW w:w="1161" w:type="dxa"/>
                            <w:tcBorders>
                              <w:left w:val="single" w:sz="8" w:space="0" w:color="BABABA"/>
                              <w:right w:val="single" w:sz="8" w:space="0" w:color="BABABA"/>
                            </w:tcBorders>
                          </w:tcPr>
                          <w:p w14:paraId="07854D36" w14:textId="77777777" w:rsidR="00025C0F" w:rsidRDefault="00025C0F">
                            <w:pPr>
                              <w:pStyle w:val="TableParagraph"/>
                              <w:spacing w:before="146"/>
                              <w:rPr>
                                <w:sz w:val="20"/>
                              </w:rPr>
                            </w:pPr>
                          </w:p>
                          <w:p w14:paraId="07854D37" w14:textId="26541BD5" w:rsidR="00025C0F" w:rsidRDefault="00025C0F">
                            <w:pPr>
                              <w:pStyle w:val="TableParagraph"/>
                              <w:spacing w:line="180" w:lineRule="exact"/>
                              <w:ind w:left="481"/>
                              <w:rPr>
                                <w:position w:val="-3"/>
                                <w:sz w:val="18"/>
                              </w:rPr>
                            </w:pPr>
                          </w:p>
                        </w:tc>
                        <w:tc>
                          <w:tcPr>
                            <w:tcW w:w="1150" w:type="dxa"/>
                            <w:tcBorders>
                              <w:left w:val="single" w:sz="8" w:space="0" w:color="BABABA"/>
                              <w:right w:val="single" w:sz="8" w:space="0" w:color="BABABA"/>
                            </w:tcBorders>
                          </w:tcPr>
                          <w:p w14:paraId="07854D38" w14:textId="77777777" w:rsidR="00025C0F" w:rsidRDefault="00025C0F">
                            <w:pPr>
                              <w:pStyle w:val="TableParagraph"/>
                              <w:spacing w:before="146"/>
                              <w:rPr>
                                <w:sz w:val="20"/>
                              </w:rPr>
                            </w:pPr>
                          </w:p>
                          <w:p w14:paraId="07854D39" w14:textId="03BC8AEE" w:rsidR="00025C0F" w:rsidRDefault="00025C0F">
                            <w:pPr>
                              <w:pStyle w:val="TableParagraph"/>
                              <w:spacing w:line="180" w:lineRule="exact"/>
                              <w:ind w:left="476"/>
                              <w:rPr>
                                <w:position w:val="-3"/>
                                <w:sz w:val="18"/>
                              </w:rPr>
                            </w:pPr>
                          </w:p>
                        </w:tc>
                        <w:tc>
                          <w:tcPr>
                            <w:tcW w:w="1010" w:type="dxa"/>
                            <w:tcBorders>
                              <w:left w:val="single" w:sz="8" w:space="0" w:color="BABABA"/>
                            </w:tcBorders>
                          </w:tcPr>
                          <w:p w14:paraId="07854D3A" w14:textId="77777777" w:rsidR="00025C0F" w:rsidRDefault="00025C0F">
                            <w:pPr>
                              <w:pStyle w:val="TableParagraph"/>
                              <w:spacing w:before="146"/>
                              <w:rPr>
                                <w:sz w:val="20"/>
                              </w:rPr>
                            </w:pPr>
                          </w:p>
                          <w:p w14:paraId="07854D3B" w14:textId="732A8A0D" w:rsidR="00025C0F" w:rsidRDefault="00025C0F">
                            <w:pPr>
                              <w:pStyle w:val="TableParagraph"/>
                              <w:spacing w:line="180" w:lineRule="exact"/>
                              <w:ind w:left="405"/>
                              <w:rPr>
                                <w:position w:val="-3"/>
                                <w:sz w:val="18"/>
                              </w:rPr>
                            </w:pPr>
                          </w:p>
                        </w:tc>
                      </w:tr>
                    </w:tbl>
                    <w:p w14:paraId="07854D3D" w14:textId="77777777" w:rsidR="00025C0F" w:rsidRDefault="00025C0F">
                      <w:pPr>
                        <w:pStyle w:val="Corpotesto"/>
                      </w:pPr>
                    </w:p>
                  </w:txbxContent>
                </v:textbox>
                <w10:wrap anchorx="page"/>
              </v:shape>
            </w:pict>
          </mc:Fallback>
        </mc:AlternateContent>
      </w:r>
      <w:r w:rsidRPr="00D13375">
        <w:t>Please</w:t>
      </w:r>
      <w:r w:rsidRPr="00D13375">
        <w:rPr>
          <w:spacing w:val="-3"/>
        </w:rPr>
        <w:t xml:space="preserve"> </w:t>
      </w:r>
      <w:r w:rsidRPr="00D13375">
        <w:t>indicate</w:t>
      </w:r>
      <w:r w:rsidRPr="00D13375">
        <w:rPr>
          <w:spacing w:val="-3"/>
        </w:rPr>
        <w:t xml:space="preserve"> </w:t>
      </w:r>
      <w:r w:rsidRPr="00D13375">
        <w:t>to</w:t>
      </w:r>
      <w:r w:rsidRPr="00D13375">
        <w:rPr>
          <w:spacing w:val="-3"/>
        </w:rPr>
        <w:t xml:space="preserve"> </w:t>
      </w:r>
      <w:r w:rsidRPr="00D13375">
        <w:t>what</w:t>
      </w:r>
      <w:r w:rsidRPr="00D13375">
        <w:rPr>
          <w:spacing w:val="-3"/>
        </w:rPr>
        <w:t xml:space="preserve"> </w:t>
      </w:r>
      <w:r w:rsidRPr="00D13375">
        <w:t>extent</w:t>
      </w:r>
      <w:r w:rsidRPr="00D13375">
        <w:rPr>
          <w:spacing w:val="-3"/>
        </w:rPr>
        <w:t xml:space="preserve"> </w:t>
      </w:r>
      <w:r w:rsidRPr="00D13375">
        <w:t>you</w:t>
      </w:r>
      <w:r w:rsidRPr="00D13375">
        <w:rPr>
          <w:spacing w:val="-3"/>
        </w:rPr>
        <w:t xml:space="preserve"> </w:t>
      </w:r>
      <w:r w:rsidRPr="00D13375">
        <w:t>agree</w:t>
      </w:r>
      <w:r w:rsidRPr="00D13375">
        <w:rPr>
          <w:spacing w:val="-3"/>
        </w:rPr>
        <w:t xml:space="preserve"> </w:t>
      </w:r>
      <w:r w:rsidRPr="00D13375">
        <w:t>or</w:t>
      </w:r>
      <w:r w:rsidRPr="00D13375">
        <w:rPr>
          <w:spacing w:val="-3"/>
        </w:rPr>
        <w:t xml:space="preserve"> </w:t>
      </w:r>
      <w:r w:rsidRPr="00D13375">
        <w:t>disagree</w:t>
      </w:r>
      <w:r w:rsidRPr="00D13375">
        <w:rPr>
          <w:spacing w:val="-3"/>
        </w:rPr>
        <w:t xml:space="preserve"> </w:t>
      </w:r>
      <w:r w:rsidRPr="00D13375">
        <w:t>that</w:t>
      </w:r>
      <w:r w:rsidRPr="00D13375">
        <w:rPr>
          <w:spacing w:val="-3"/>
        </w:rPr>
        <w:t xml:space="preserve"> </w:t>
      </w:r>
      <w:r w:rsidRPr="00D13375">
        <w:t>the</w:t>
      </w:r>
      <w:r w:rsidRPr="00D13375">
        <w:rPr>
          <w:spacing w:val="-3"/>
        </w:rPr>
        <w:t xml:space="preserve"> </w:t>
      </w:r>
      <w:r w:rsidRPr="00D13375">
        <w:t>following</w:t>
      </w:r>
      <w:r w:rsidRPr="00D13375">
        <w:rPr>
          <w:spacing w:val="-3"/>
        </w:rPr>
        <w:t xml:space="preserve"> </w:t>
      </w:r>
      <w:r w:rsidRPr="00D13375">
        <w:t>safeguards should be provided for creditors of the 28th regime companies</w:t>
      </w:r>
      <w:r>
        <w:rPr>
          <w:sz w:val="27"/>
        </w:rPr>
        <w:t>:</w:t>
      </w:r>
    </w:p>
    <w:p w14:paraId="07854056" w14:textId="77777777" w:rsidR="00025C0F" w:rsidRDefault="00025C0F">
      <w:pPr>
        <w:spacing w:line="316" w:lineRule="auto"/>
        <w:rPr>
          <w:sz w:val="27"/>
        </w:rPr>
        <w:sectPr w:rsidR="00025C0F">
          <w:pgSz w:w="11910" w:h="16840"/>
          <w:pgMar w:top="680" w:right="566" w:bottom="480" w:left="850" w:header="0" w:footer="293" w:gutter="0"/>
          <w:cols w:space="720"/>
        </w:sectPr>
      </w:pPr>
    </w:p>
    <w:tbl>
      <w:tblPr>
        <w:tblW w:w="0" w:type="auto"/>
        <w:tblInd w:w="625" w:type="dxa"/>
        <w:tblBorders>
          <w:top w:val="single" w:sz="12" w:space="0" w:color="BABABA"/>
          <w:left w:val="single" w:sz="12" w:space="0" w:color="BABABA"/>
          <w:bottom w:val="single" w:sz="12" w:space="0" w:color="BABABA"/>
          <w:right w:val="single" w:sz="12" w:space="0" w:color="BABABA"/>
          <w:insideH w:val="single" w:sz="12" w:space="0" w:color="BABABA"/>
          <w:insideV w:val="single" w:sz="12" w:space="0" w:color="BABABA"/>
        </w:tblBorders>
        <w:tblLayout w:type="fixed"/>
        <w:tblCellMar>
          <w:left w:w="0" w:type="dxa"/>
          <w:right w:w="0" w:type="dxa"/>
        </w:tblCellMar>
        <w:tblLook w:val="01E0" w:firstRow="1" w:lastRow="1" w:firstColumn="1" w:lastColumn="1" w:noHBand="0" w:noVBand="0"/>
      </w:tblPr>
      <w:tblGrid>
        <w:gridCol w:w="3311"/>
        <w:gridCol w:w="1150"/>
        <w:gridCol w:w="901"/>
        <w:gridCol w:w="1009"/>
        <w:gridCol w:w="1161"/>
        <w:gridCol w:w="1150"/>
        <w:gridCol w:w="1010"/>
      </w:tblGrid>
      <w:tr w:rsidR="00025C0F" w14:paraId="0785406A" w14:textId="77777777">
        <w:trPr>
          <w:trHeight w:val="1340"/>
        </w:trPr>
        <w:tc>
          <w:tcPr>
            <w:tcW w:w="3311" w:type="dxa"/>
            <w:tcBorders>
              <w:bottom w:val="single" w:sz="8" w:space="0" w:color="BABABA"/>
            </w:tcBorders>
          </w:tcPr>
          <w:p w14:paraId="07854057" w14:textId="77777777" w:rsidR="00025C0F" w:rsidRDefault="00D200DB">
            <w:pPr>
              <w:pStyle w:val="TableParagraph"/>
              <w:spacing w:before="102" w:line="326" w:lineRule="auto"/>
              <w:ind w:left="185" w:right="254"/>
              <w:rPr>
                <w:sz w:val="19"/>
              </w:rPr>
            </w:pPr>
            <w:r>
              <w:rPr>
                <w:sz w:val="19"/>
              </w:rPr>
              <w:lastRenderedPageBreak/>
              <w:t>Distribution of dividends allowed only if company can pay its planned expenses over a defined period of time</w:t>
            </w:r>
          </w:p>
        </w:tc>
        <w:tc>
          <w:tcPr>
            <w:tcW w:w="1150" w:type="dxa"/>
            <w:tcBorders>
              <w:bottom w:val="single" w:sz="8" w:space="0" w:color="BABABA"/>
            </w:tcBorders>
          </w:tcPr>
          <w:p w14:paraId="07854058" w14:textId="77777777" w:rsidR="00025C0F" w:rsidRDefault="00025C0F">
            <w:pPr>
              <w:pStyle w:val="TableParagraph"/>
              <w:rPr>
                <w:sz w:val="20"/>
              </w:rPr>
            </w:pPr>
          </w:p>
          <w:p w14:paraId="07854059" w14:textId="77777777" w:rsidR="00025C0F" w:rsidRDefault="00025C0F">
            <w:pPr>
              <w:pStyle w:val="TableParagraph"/>
              <w:spacing w:before="64"/>
              <w:rPr>
                <w:sz w:val="20"/>
              </w:rPr>
            </w:pPr>
          </w:p>
          <w:p w14:paraId="0785405A" w14:textId="41FEFA67" w:rsidR="00025C0F" w:rsidRDefault="00025C0F">
            <w:pPr>
              <w:pStyle w:val="TableParagraph"/>
              <w:spacing w:line="180" w:lineRule="exact"/>
              <w:ind w:left="472"/>
              <w:rPr>
                <w:position w:val="-3"/>
                <w:sz w:val="18"/>
              </w:rPr>
            </w:pPr>
          </w:p>
        </w:tc>
        <w:tc>
          <w:tcPr>
            <w:tcW w:w="901" w:type="dxa"/>
            <w:tcBorders>
              <w:bottom w:val="single" w:sz="8" w:space="0" w:color="BABABA"/>
            </w:tcBorders>
          </w:tcPr>
          <w:p w14:paraId="0785405B" w14:textId="77777777" w:rsidR="00025C0F" w:rsidRDefault="00025C0F">
            <w:pPr>
              <w:pStyle w:val="TableParagraph"/>
              <w:rPr>
                <w:sz w:val="20"/>
              </w:rPr>
            </w:pPr>
          </w:p>
          <w:p w14:paraId="0785405C" w14:textId="77777777" w:rsidR="00025C0F" w:rsidRDefault="00025C0F">
            <w:pPr>
              <w:pStyle w:val="TableParagraph"/>
              <w:spacing w:before="64"/>
              <w:rPr>
                <w:sz w:val="20"/>
              </w:rPr>
            </w:pPr>
          </w:p>
          <w:p w14:paraId="0785405D" w14:textId="192EB2E8" w:rsidR="00025C0F" w:rsidRDefault="00025C0F">
            <w:pPr>
              <w:pStyle w:val="TableParagraph"/>
              <w:spacing w:line="180" w:lineRule="exact"/>
              <w:ind w:left="347"/>
              <w:rPr>
                <w:position w:val="-3"/>
                <w:sz w:val="18"/>
              </w:rPr>
            </w:pPr>
          </w:p>
        </w:tc>
        <w:tc>
          <w:tcPr>
            <w:tcW w:w="1009" w:type="dxa"/>
            <w:tcBorders>
              <w:bottom w:val="single" w:sz="8" w:space="0" w:color="BABABA"/>
              <w:right w:val="single" w:sz="8" w:space="0" w:color="BABABA"/>
            </w:tcBorders>
          </w:tcPr>
          <w:p w14:paraId="0785405E" w14:textId="77777777" w:rsidR="00025C0F" w:rsidRDefault="00025C0F">
            <w:pPr>
              <w:pStyle w:val="TableParagraph"/>
              <w:rPr>
                <w:sz w:val="20"/>
              </w:rPr>
            </w:pPr>
          </w:p>
          <w:p w14:paraId="0785405F" w14:textId="77777777" w:rsidR="00025C0F" w:rsidRDefault="00025C0F">
            <w:pPr>
              <w:pStyle w:val="TableParagraph"/>
              <w:spacing w:before="64"/>
              <w:rPr>
                <w:sz w:val="20"/>
              </w:rPr>
            </w:pPr>
          </w:p>
          <w:p w14:paraId="07854060" w14:textId="2F922F9F" w:rsidR="00025C0F" w:rsidRDefault="00025C0F">
            <w:pPr>
              <w:pStyle w:val="TableParagraph"/>
              <w:spacing w:line="180" w:lineRule="exact"/>
              <w:ind w:left="401"/>
              <w:rPr>
                <w:position w:val="-3"/>
                <w:sz w:val="18"/>
              </w:rPr>
            </w:pPr>
          </w:p>
        </w:tc>
        <w:tc>
          <w:tcPr>
            <w:tcW w:w="1161" w:type="dxa"/>
            <w:tcBorders>
              <w:left w:val="single" w:sz="8" w:space="0" w:color="BABABA"/>
              <w:bottom w:val="single" w:sz="8" w:space="0" w:color="BABABA"/>
              <w:right w:val="single" w:sz="8" w:space="0" w:color="BABABA"/>
            </w:tcBorders>
          </w:tcPr>
          <w:p w14:paraId="07854061" w14:textId="77777777" w:rsidR="00025C0F" w:rsidRDefault="00025C0F">
            <w:pPr>
              <w:pStyle w:val="TableParagraph"/>
              <w:rPr>
                <w:sz w:val="20"/>
              </w:rPr>
            </w:pPr>
          </w:p>
          <w:p w14:paraId="07854062" w14:textId="77777777" w:rsidR="00025C0F" w:rsidRDefault="00025C0F">
            <w:pPr>
              <w:pStyle w:val="TableParagraph"/>
              <w:spacing w:before="64"/>
              <w:rPr>
                <w:sz w:val="20"/>
              </w:rPr>
            </w:pPr>
          </w:p>
          <w:p w14:paraId="07854063" w14:textId="3E32074C" w:rsidR="00025C0F" w:rsidRDefault="00025C0F">
            <w:pPr>
              <w:pStyle w:val="TableParagraph"/>
              <w:spacing w:line="180" w:lineRule="exact"/>
              <w:ind w:left="481"/>
              <w:rPr>
                <w:position w:val="-3"/>
                <w:sz w:val="18"/>
              </w:rPr>
            </w:pPr>
          </w:p>
        </w:tc>
        <w:tc>
          <w:tcPr>
            <w:tcW w:w="1150" w:type="dxa"/>
            <w:tcBorders>
              <w:left w:val="single" w:sz="8" w:space="0" w:color="BABABA"/>
              <w:bottom w:val="single" w:sz="8" w:space="0" w:color="BABABA"/>
              <w:right w:val="single" w:sz="8" w:space="0" w:color="BABABA"/>
            </w:tcBorders>
          </w:tcPr>
          <w:p w14:paraId="07854064" w14:textId="77777777" w:rsidR="00025C0F" w:rsidRDefault="00025C0F">
            <w:pPr>
              <w:pStyle w:val="TableParagraph"/>
              <w:rPr>
                <w:sz w:val="20"/>
              </w:rPr>
            </w:pPr>
          </w:p>
          <w:p w14:paraId="07854065" w14:textId="77777777" w:rsidR="00025C0F" w:rsidRDefault="00025C0F">
            <w:pPr>
              <w:pStyle w:val="TableParagraph"/>
              <w:spacing w:before="64"/>
              <w:rPr>
                <w:sz w:val="20"/>
              </w:rPr>
            </w:pPr>
          </w:p>
          <w:p w14:paraId="07854066" w14:textId="204ED0C5" w:rsidR="00025C0F" w:rsidRDefault="00025C0F">
            <w:pPr>
              <w:pStyle w:val="TableParagraph"/>
              <w:spacing w:line="180" w:lineRule="exact"/>
              <w:ind w:left="476"/>
              <w:rPr>
                <w:position w:val="-3"/>
                <w:sz w:val="18"/>
              </w:rPr>
            </w:pPr>
          </w:p>
        </w:tc>
        <w:tc>
          <w:tcPr>
            <w:tcW w:w="1010" w:type="dxa"/>
            <w:tcBorders>
              <w:left w:val="single" w:sz="8" w:space="0" w:color="BABABA"/>
              <w:bottom w:val="single" w:sz="8" w:space="0" w:color="BABABA"/>
            </w:tcBorders>
          </w:tcPr>
          <w:p w14:paraId="07854067" w14:textId="77777777" w:rsidR="00025C0F" w:rsidRDefault="00025C0F">
            <w:pPr>
              <w:pStyle w:val="TableParagraph"/>
              <w:rPr>
                <w:sz w:val="20"/>
              </w:rPr>
            </w:pPr>
          </w:p>
          <w:p w14:paraId="07854068" w14:textId="77777777" w:rsidR="00025C0F" w:rsidRDefault="00025C0F">
            <w:pPr>
              <w:pStyle w:val="TableParagraph"/>
              <w:spacing w:before="64"/>
              <w:rPr>
                <w:sz w:val="20"/>
              </w:rPr>
            </w:pPr>
          </w:p>
          <w:p w14:paraId="07854069" w14:textId="7703DDF4" w:rsidR="00025C0F" w:rsidRDefault="00025C0F">
            <w:pPr>
              <w:pStyle w:val="TableParagraph"/>
              <w:spacing w:line="180" w:lineRule="exact"/>
              <w:ind w:left="405"/>
              <w:rPr>
                <w:position w:val="-3"/>
                <w:sz w:val="18"/>
              </w:rPr>
            </w:pPr>
          </w:p>
        </w:tc>
      </w:tr>
      <w:tr w:rsidR="00025C0F" w14:paraId="0785407E" w14:textId="77777777">
        <w:trPr>
          <w:trHeight w:val="1345"/>
        </w:trPr>
        <w:tc>
          <w:tcPr>
            <w:tcW w:w="3311" w:type="dxa"/>
            <w:tcBorders>
              <w:top w:val="single" w:sz="8" w:space="0" w:color="BABABA"/>
              <w:bottom w:val="single" w:sz="8" w:space="0" w:color="BABABA"/>
            </w:tcBorders>
          </w:tcPr>
          <w:p w14:paraId="0785406B" w14:textId="77777777" w:rsidR="00025C0F" w:rsidRDefault="00D200DB">
            <w:pPr>
              <w:pStyle w:val="TableParagraph"/>
              <w:spacing w:before="107" w:line="326" w:lineRule="auto"/>
              <w:ind w:left="185" w:right="246"/>
              <w:rPr>
                <w:sz w:val="19"/>
              </w:rPr>
            </w:pPr>
            <w:r>
              <w:rPr>
                <w:sz w:val="19"/>
              </w:rPr>
              <w:t>Allocation of a specific</w:t>
            </w:r>
            <w:r>
              <w:rPr>
                <w:spacing w:val="80"/>
                <w:sz w:val="19"/>
              </w:rPr>
              <w:t xml:space="preserve"> </w:t>
            </w:r>
            <w:r>
              <w:rPr>
                <w:sz w:val="19"/>
              </w:rPr>
              <w:t>percentage of profits to company’ s</w:t>
            </w:r>
            <w:r>
              <w:rPr>
                <w:spacing w:val="40"/>
                <w:sz w:val="19"/>
              </w:rPr>
              <w:t xml:space="preserve"> </w:t>
            </w:r>
            <w:r>
              <w:rPr>
                <w:sz w:val="19"/>
              </w:rPr>
              <w:t>legal</w:t>
            </w:r>
            <w:r>
              <w:rPr>
                <w:spacing w:val="40"/>
                <w:sz w:val="19"/>
              </w:rPr>
              <w:t xml:space="preserve"> </w:t>
            </w:r>
            <w:r>
              <w:rPr>
                <w:sz w:val="19"/>
              </w:rPr>
              <w:t>reserve</w:t>
            </w:r>
            <w:r>
              <w:rPr>
                <w:spacing w:val="40"/>
                <w:sz w:val="19"/>
              </w:rPr>
              <w:t xml:space="preserve"> </w:t>
            </w:r>
            <w:r>
              <w:rPr>
                <w:sz w:val="19"/>
              </w:rPr>
              <w:t>up</w:t>
            </w:r>
            <w:r>
              <w:rPr>
                <w:spacing w:val="40"/>
                <w:sz w:val="19"/>
              </w:rPr>
              <w:t xml:space="preserve"> </w:t>
            </w:r>
            <w:r>
              <w:rPr>
                <w:sz w:val="19"/>
              </w:rPr>
              <w:t>to</w:t>
            </w:r>
            <w:r>
              <w:rPr>
                <w:spacing w:val="40"/>
                <w:sz w:val="19"/>
              </w:rPr>
              <w:t xml:space="preserve"> </w:t>
            </w:r>
            <w:r>
              <w:rPr>
                <w:sz w:val="19"/>
              </w:rPr>
              <w:t>a predefined amount</w:t>
            </w:r>
          </w:p>
        </w:tc>
        <w:tc>
          <w:tcPr>
            <w:tcW w:w="1150" w:type="dxa"/>
            <w:tcBorders>
              <w:top w:val="single" w:sz="8" w:space="0" w:color="BABABA"/>
              <w:bottom w:val="single" w:sz="8" w:space="0" w:color="BABABA"/>
            </w:tcBorders>
          </w:tcPr>
          <w:p w14:paraId="0785406C" w14:textId="77777777" w:rsidR="00025C0F" w:rsidRDefault="00025C0F">
            <w:pPr>
              <w:pStyle w:val="TableParagraph"/>
              <w:rPr>
                <w:sz w:val="20"/>
              </w:rPr>
            </w:pPr>
          </w:p>
          <w:p w14:paraId="0785406D" w14:textId="77777777" w:rsidR="00025C0F" w:rsidRDefault="00025C0F">
            <w:pPr>
              <w:pStyle w:val="TableParagraph"/>
              <w:spacing w:before="69"/>
              <w:rPr>
                <w:sz w:val="20"/>
              </w:rPr>
            </w:pPr>
          </w:p>
          <w:p w14:paraId="0785406E" w14:textId="6DD907A0" w:rsidR="00025C0F" w:rsidRDefault="00025C0F">
            <w:pPr>
              <w:pStyle w:val="TableParagraph"/>
              <w:spacing w:line="180" w:lineRule="exact"/>
              <w:ind w:left="472"/>
              <w:rPr>
                <w:position w:val="-3"/>
                <w:sz w:val="18"/>
              </w:rPr>
            </w:pPr>
          </w:p>
        </w:tc>
        <w:tc>
          <w:tcPr>
            <w:tcW w:w="901" w:type="dxa"/>
            <w:tcBorders>
              <w:top w:val="single" w:sz="8" w:space="0" w:color="BABABA"/>
              <w:bottom w:val="single" w:sz="8" w:space="0" w:color="BABABA"/>
            </w:tcBorders>
          </w:tcPr>
          <w:p w14:paraId="0785406F" w14:textId="77777777" w:rsidR="00025C0F" w:rsidRDefault="00025C0F">
            <w:pPr>
              <w:pStyle w:val="TableParagraph"/>
              <w:rPr>
                <w:sz w:val="20"/>
              </w:rPr>
            </w:pPr>
          </w:p>
          <w:p w14:paraId="07854070" w14:textId="77777777" w:rsidR="00025C0F" w:rsidRDefault="00025C0F">
            <w:pPr>
              <w:pStyle w:val="TableParagraph"/>
              <w:spacing w:before="69"/>
              <w:rPr>
                <w:sz w:val="20"/>
              </w:rPr>
            </w:pPr>
          </w:p>
          <w:p w14:paraId="07854071" w14:textId="48023EC4" w:rsidR="00025C0F" w:rsidRDefault="00025C0F">
            <w:pPr>
              <w:pStyle w:val="TableParagraph"/>
              <w:spacing w:line="180" w:lineRule="exact"/>
              <w:ind w:left="347"/>
              <w:rPr>
                <w:position w:val="-3"/>
                <w:sz w:val="18"/>
              </w:rPr>
            </w:pPr>
          </w:p>
        </w:tc>
        <w:tc>
          <w:tcPr>
            <w:tcW w:w="1009" w:type="dxa"/>
            <w:tcBorders>
              <w:top w:val="single" w:sz="8" w:space="0" w:color="BABABA"/>
              <w:bottom w:val="single" w:sz="8" w:space="0" w:color="BABABA"/>
              <w:right w:val="single" w:sz="8" w:space="0" w:color="BABABA"/>
            </w:tcBorders>
          </w:tcPr>
          <w:p w14:paraId="07854072" w14:textId="77777777" w:rsidR="00025C0F" w:rsidRDefault="00025C0F">
            <w:pPr>
              <w:pStyle w:val="TableParagraph"/>
              <w:rPr>
                <w:sz w:val="20"/>
              </w:rPr>
            </w:pPr>
          </w:p>
          <w:p w14:paraId="07854073" w14:textId="77777777" w:rsidR="00025C0F" w:rsidRDefault="00025C0F">
            <w:pPr>
              <w:pStyle w:val="TableParagraph"/>
              <w:spacing w:before="69"/>
              <w:rPr>
                <w:sz w:val="20"/>
              </w:rPr>
            </w:pPr>
          </w:p>
          <w:p w14:paraId="07854074" w14:textId="1639A93A" w:rsidR="00025C0F" w:rsidRDefault="00025C0F">
            <w:pPr>
              <w:pStyle w:val="TableParagraph"/>
              <w:spacing w:line="180" w:lineRule="exact"/>
              <w:ind w:left="401"/>
              <w:rPr>
                <w:position w:val="-3"/>
                <w:sz w:val="18"/>
              </w:rPr>
            </w:pPr>
          </w:p>
        </w:tc>
        <w:tc>
          <w:tcPr>
            <w:tcW w:w="1161" w:type="dxa"/>
            <w:tcBorders>
              <w:top w:val="single" w:sz="8" w:space="0" w:color="BABABA"/>
              <w:left w:val="single" w:sz="8" w:space="0" w:color="BABABA"/>
              <w:bottom w:val="single" w:sz="8" w:space="0" w:color="BABABA"/>
              <w:right w:val="single" w:sz="8" w:space="0" w:color="BABABA"/>
            </w:tcBorders>
          </w:tcPr>
          <w:p w14:paraId="07854075" w14:textId="77777777" w:rsidR="00025C0F" w:rsidRDefault="00025C0F">
            <w:pPr>
              <w:pStyle w:val="TableParagraph"/>
              <w:rPr>
                <w:sz w:val="20"/>
              </w:rPr>
            </w:pPr>
          </w:p>
          <w:p w14:paraId="07854076" w14:textId="77777777" w:rsidR="00025C0F" w:rsidRDefault="00025C0F">
            <w:pPr>
              <w:pStyle w:val="TableParagraph"/>
              <w:spacing w:before="69"/>
              <w:rPr>
                <w:sz w:val="20"/>
              </w:rPr>
            </w:pPr>
          </w:p>
          <w:p w14:paraId="07854077" w14:textId="55B28F58" w:rsidR="00025C0F" w:rsidRDefault="00025C0F">
            <w:pPr>
              <w:pStyle w:val="TableParagraph"/>
              <w:spacing w:line="180" w:lineRule="exact"/>
              <w:ind w:left="481"/>
              <w:rPr>
                <w:position w:val="-3"/>
                <w:sz w:val="18"/>
              </w:rPr>
            </w:pPr>
          </w:p>
        </w:tc>
        <w:tc>
          <w:tcPr>
            <w:tcW w:w="1150" w:type="dxa"/>
            <w:tcBorders>
              <w:top w:val="single" w:sz="8" w:space="0" w:color="BABABA"/>
              <w:left w:val="single" w:sz="8" w:space="0" w:color="BABABA"/>
              <w:bottom w:val="single" w:sz="8" w:space="0" w:color="BABABA"/>
              <w:right w:val="single" w:sz="8" w:space="0" w:color="BABABA"/>
            </w:tcBorders>
          </w:tcPr>
          <w:p w14:paraId="07854078" w14:textId="77777777" w:rsidR="00025C0F" w:rsidRDefault="00025C0F">
            <w:pPr>
              <w:pStyle w:val="TableParagraph"/>
              <w:rPr>
                <w:sz w:val="20"/>
              </w:rPr>
            </w:pPr>
          </w:p>
          <w:p w14:paraId="07854079" w14:textId="77777777" w:rsidR="00025C0F" w:rsidRDefault="00025C0F">
            <w:pPr>
              <w:pStyle w:val="TableParagraph"/>
              <w:spacing w:before="69"/>
              <w:rPr>
                <w:sz w:val="20"/>
              </w:rPr>
            </w:pPr>
          </w:p>
          <w:p w14:paraId="0785407A" w14:textId="0AABC719" w:rsidR="00025C0F" w:rsidRDefault="00025C0F">
            <w:pPr>
              <w:pStyle w:val="TableParagraph"/>
              <w:spacing w:line="180" w:lineRule="exact"/>
              <w:ind w:left="476"/>
              <w:rPr>
                <w:position w:val="-3"/>
                <w:sz w:val="18"/>
              </w:rPr>
            </w:pPr>
          </w:p>
        </w:tc>
        <w:tc>
          <w:tcPr>
            <w:tcW w:w="1010" w:type="dxa"/>
            <w:tcBorders>
              <w:top w:val="single" w:sz="8" w:space="0" w:color="BABABA"/>
              <w:left w:val="single" w:sz="8" w:space="0" w:color="BABABA"/>
              <w:bottom w:val="single" w:sz="8" w:space="0" w:color="BABABA"/>
            </w:tcBorders>
          </w:tcPr>
          <w:p w14:paraId="0785407B" w14:textId="77777777" w:rsidR="00025C0F" w:rsidRDefault="00025C0F">
            <w:pPr>
              <w:pStyle w:val="TableParagraph"/>
              <w:rPr>
                <w:sz w:val="20"/>
              </w:rPr>
            </w:pPr>
          </w:p>
          <w:p w14:paraId="0785407C" w14:textId="77777777" w:rsidR="00025C0F" w:rsidRDefault="00025C0F">
            <w:pPr>
              <w:pStyle w:val="TableParagraph"/>
              <w:spacing w:before="69"/>
              <w:rPr>
                <w:sz w:val="20"/>
              </w:rPr>
            </w:pPr>
          </w:p>
          <w:p w14:paraId="0785407D" w14:textId="22E99B9F" w:rsidR="00025C0F" w:rsidRDefault="00025C0F">
            <w:pPr>
              <w:pStyle w:val="TableParagraph"/>
              <w:spacing w:line="180" w:lineRule="exact"/>
              <w:ind w:left="405"/>
              <w:rPr>
                <w:position w:val="-3"/>
                <w:sz w:val="18"/>
              </w:rPr>
            </w:pPr>
          </w:p>
        </w:tc>
      </w:tr>
      <w:tr w:rsidR="00025C0F" w14:paraId="0785408C" w14:textId="77777777">
        <w:trPr>
          <w:trHeight w:val="472"/>
        </w:trPr>
        <w:tc>
          <w:tcPr>
            <w:tcW w:w="3311" w:type="dxa"/>
            <w:tcBorders>
              <w:top w:val="single" w:sz="8" w:space="0" w:color="BABABA"/>
            </w:tcBorders>
          </w:tcPr>
          <w:p w14:paraId="0785407F" w14:textId="77777777" w:rsidR="00025C0F" w:rsidRDefault="00D200DB">
            <w:pPr>
              <w:pStyle w:val="TableParagraph"/>
              <w:spacing w:before="116"/>
              <w:ind w:left="185"/>
              <w:rPr>
                <w:sz w:val="19"/>
              </w:rPr>
            </w:pPr>
            <w:r>
              <w:rPr>
                <w:sz w:val="19"/>
              </w:rPr>
              <w:t>Other</w:t>
            </w:r>
            <w:r>
              <w:rPr>
                <w:spacing w:val="10"/>
                <w:sz w:val="19"/>
              </w:rPr>
              <w:t xml:space="preserve"> </w:t>
            </w:r>
            <w:r>
              <w:rPr>
                <w:spacing w:val="-2"/>
                <w:sz w:val="19"/>
              </w:rPr>
              <w:t>safeguards</w:t>
            </w:r>
          </w:p>
        </w:tc>
        <w:tc>
          <w:tcPr>
            <w:tcW w:w="1150" w:type="dxa"/>
            <w:tcBorders>
              <w:top w:val="single" w:sz="8" w:space="0" w:color="BABABA"/>
            </w:tcBorders>
          </w:tcPr>
          <w:p w14:paraId="07854080" w14:textId="77777777" w:rsidR="00025C0F" w:rsidRDefault="00025C0F">
            <w:pPr>
              <w:pStyle w:val="TableParagraph"/>
              <w:spacing w:before="3"/>
              <w:rPr>
                <w:sz w:val="8"/>
              </w:rPr>
            </w:pPr>
          </w:p>
          <w:p w14:paraId="07854081" w14:textId="3A066688" w:rsidR="00025C0F" w:rsidRDefault="00025C0F">
            <w:pPr>
              <w:pStyle w:val="TableParagraph"/>
              <w:spacing w:line="180" w:lineRule="exact"/>
              <w:ind w:left="472"/>
              <w:rPr>
                <w:position w:val="-3"/>
                <w:sz w:val="18"/>
              </w:rPr>
            </w:pPr>
          </w:p>
        </w:tc>
        <w:tc>
          <w:tcPr>
            <w:tcW w:w="901" w:type="dxa"/>
            <w:tcBorders>
              <w:top w:val="single" w:sz="8" w:space="0" w:color="BABABA"/>
            </w:tcBorders>
          </w:tcPr>
          <w:p w14:paraId="07854082" w14:textId="77777777" w:rsidR="00025C0F" w:rsidRDefault="00025C0F">
            <w:pPr>
              <w:pStyle w:val="TableParagraph"/>
              <w:spacing w:before="3"/>
              <w:rPr>
                <w:sz w:val="8"/>
              </w:rPr>
            </w:pPr>
          </w:p>
          <w:p w14:paraId="07854083" w14:textId="22984E58" w:rsidR="00025C0F" w:rsidRDefault="00025C0F">
            <w:pPr>
              <w:pStyle w:val="TableParagraph"/>
              <w:spacing w:line="180" w:lineRule="exact"/>
              <w:ind w:left="347"/>
              <w:rPr>
                <w:position w:val="-3"/>
                <w:sz w:val="18"/>
              </w:rPr>
            </w:pPr>
          </w:p>
        </w:tc>
        <w:tc>
          <w:tcPr>
            <w:tcW w:w="1009" w:type="dxa"/>
            <w:tcBorders>
              <w:top w:val="single" w:sz="8" w:space="0" w:color="BABABA"/>
              <w:right w:val="single" w:sz="8" w:space="0" w:color="BABABA"/>
            </w:tcBorders>
          </w:tcPr>
          <w:p w14:paraId="07854084" w14:textId="77777777" w:rsidR="00025C0F" w:rsidRDefault="00025C0F">
            <w:pPr>
              <w:pStyle w:val="TableParagraph"/>
              <w:spacing w:before="3"/>
              <w:rPr>
                <w:sz w:val="8"/>
              </w:rPr>
            </w:pPr>
          </w:p>
          <w:p w14:paraId="07854085" w14:textId="3D1DCDF8" w:rsidR="00025C0F" w:rsidRDefault="00025C0F">
            <w:pPr>
              <w:pStyle w:val="TableParagraph"/>
              <w:spacing w:line="180" w:lineRule="exact"/>
              <w:ind w:left="401"/>
              <w:rPr>
                <w:position w:val="-3"/>
                <w:sz w:val="18"/>
              </w:rPr>
            </w:pPr>
          </w:p>
        </w:tc>
        <w:tc>
          <w:tcPr>
            <w:tcW w:w="1161" w:type="dxa"/>
            <w:tcBorders>
              <w:top w:val="single" w:sz="8" w:space="0" w:color="BABABA"/>
              <w:left w:val="single" w:sz="8" w:space="0" w:color="BABABA"/>
              <w:right w:val="single" w:sz="8" w:space="0" w:color="BABABA"/>
            </w:tcBorders>
          </w:tcPr>
          <w:p w14:paraId="07854086" w14:textId="77777777" w:rsidR="00025C0F" w:rsidRDefault="00025C0F">
            <w:pPr>
              <w:pStyle w:val="TableParagraph"/>
              <w:spacing w:before="3"/>
              <w:rPr>
                <w:sz w:val="8"/>
              </w:rPr>
            </w:pPr>
          </w:p>
          <w:p w14:paraId="07854087" w14:textId="3B7369E7" w:rsidR="00025C0F" w:rsidRDefault="00025C0F">
            <w:pPr>
              <w:pStyle w:val="TableParagraph"/>
              <w:spacing w:line="180" w:lineRule="exact"/>
              <w:ind w:left="481"/>
              <w:rPr>
                <w:position w:val="-3"/>
                <w:sz w:val="18"/>
              </w:rPr>
            </w:pPr>
          </w:p>
        </w:tc>
        <w:tc>
          <w:tcPr>
            <w:tcW w:w="1150" w:type="dxa"/>
            <w:tcBorders>
              <w:top w:val="single" w:sz="8" w:space="0" w:color="BABABA"/>
              <w:left w:val="single" w:sz="8" w:space="0" w:color="BABABA"/>
              <w:right w:val="single" w:sz="8" w:space="0" w:color="BABABA"/>
            </w:tcBorders>
          </w:tcPr>
          <w:p w14:paraId="07854088" w14:textId="77777777" w:rsidR="00025C0F" w:rsidRDefault="00025C0F">
            <w:pPr>
              <w:pStyle w:val="TableParagraph"/>
              <w:spacing w:before="3"/>
              <w:rPr>
                <w:sz w:val="8"/>
              </w:rPr>
            </w:pPr>
          </w:p>
          <w:p w14:paraId="07854089" w14:textId="7B01C007" w:rsidR="00025C0F" w:rsidRDefault="00025C0F">
            <w:pPr>
              <w:pStyle w:val="TableParagraph"/>
              <w:spacing w:line="180" w:lineRule="exact"/>
              <w:ind w:left="476"/>
              <w:rPr>
                <w:position w:val="-3"/>
                <w:sz w:val="18"/>
              </w:rPr>
            </w:pPr>
          </w:p>
        </w:tc>
        <w:tc>
          <w:tcPr>
            <w:tcW w:w="1010" w:type="dxa"/>
            <w:tcBorders>
              <w:top w:val="single" w:sz="8" w:space="0" w:color="BABABA"/>
              <w:left w:val="single" w:sz="8" w:space="0" w:color="BABABA"/>
            </w:tcBorders>
          </w:tcPr>
          <w:p w14:paraId="0785408A" w14:textId="77777777" w:rsidR="00025C0F" w:rsidRDefault="00025C0F">
            <w:pPr>
              <w:pStyle w:val="TableParagraph"/>
              <w:spacing w:before="3"/>
              <w:rPr>
                <w:sz w:val="8"/>
              </w:rPr>
            </w:pPr>
          </w:p>
          <w:p w14:paraId="0785408B" w14:textId="0D30C45B" w:rsidR="00025C0F" w:rsidRDefault="00025C0F">
            <w:pPr>
              <w:pStyle w:val="TableParagraph"/>
              <w:spacing w:line="180" w:lineRule="exact"/>
              <w:ind w:left="405"/>
              <w:rPr>
                <w:position w:val="-3"/>
                <w:sz w:val="18"/>
              </w:rPr>
            </w:pPr>
          </w:p>
        </w:tc>
      </w:tr>
    </w:tbl>
    <w:p w14:paraId="0785408D" w14:textId="77777777" w:rsidR="00025C0F" w:rsidRDefault="00025C0F">
      <w:pPr>
        <w:pStyle w:val="Corpotesto"/>
        <w:spacing w:before="23"/>
        <w:rPr>
          <w:sz w:val="27"/>
        </w:rPr>
      </w:pPr>
    </w:p>
    <w:p w14:paraId="0785408E" w14:textId="77777777" w:rsidR="00025C0F" w:rsidRPr="00D13375" w:rsidRDefault="00D200DB">
      <w:pPr>
        <w:ind w:left="245"/>
      </w:pPr>
      <w:r w:rsidRPr="00D13375">
        <w:t>Please</w:t>
      </w:r>
      <w:r w:rsidRPr="00D13375">
        <w:rPr>
          <w:spacing w:val="-9"/>
        </w:rPr>
        <w:t xml:space="preserve"> </w:t>
      </w:r>
      <w:r w:rsidRPr="00D13375">
        <w:rPr>
          <w:spacing w:val="-2"/>
        </w:rPr>
        <w:t>specify:</w:t>
      </w:r>
    </w:p>
    <w:p w14:paraId="0785408F" w14:textId="77777777" w:rsidR="00025C0F" w:rsidRDefault="00D200DB">
      <w:pPr>
        <w:spacing w:before="101"/>
        <w:ind w:left="395"/>
        <w:rPr>
          <w:i/>
          <w:sz w:val="19"/>
        </w:rPr>
      </w:pPr>
      <w:r>
        <w:rPr>
          <w:i/>
          <w:noProof/>
          <w:sz w:val="19"/>
        </w:rPr>
        <mc:AlternateContent>
          <mc:Choice Requires="wps">
            <w:drawing>
              <wp:anchor distT="0" distB="0" distL="0" distR="0" simplePos="0" relativeHeight="487602176" behindDoc="1" locked="0" layoutInCell="1" allowOverlap="1" wp14:anchorId="078549CF" wp14:editId="078549D0">
                <wp:simplePos x="0" y="0"/>
                <wp:positionH relativeFrom="page">
                  <wp:posOffset>885825</wp:posOffset>
                </wp:positionH>
                <wp:positionV relativeFrom="paragraph">
                  <wp:posOffset>230792</wp:posOffset>
                </wp:positionV>
                <wp:extent cx="6191250" cy="390525"/>
                <wp:effectExtent l="0" t="0" r="0" b="0"/>
                <wp:wrapTopAndBottom/>
                <wp:docPr id="623" name="Graphic 6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1250" cy="390525"/>
                        </a:xfrm>
                        <a:custGeom>
                          <a:avLst/>
                          <a:gdLst/>
                          <a:ahLst/>
                          <a:cxnLst/>
                          <a:rect l="l" t="t" r="r" b="b"/>
                          <a:pathLst>
                            <a:path w="6191250" h="390525">
                              <a:moveTo>
                                <a:pt x="6191250" y="0"/>
                              </a:moveTo>
                              <a:lnTo>
                                <a:pt x="6181725" y="0"/>
                              </a:lnTo>
                              <a:lnTo>
                                <a:pt x="6181725" y="9525"/>
                              </a:lnTo>
                              <a:lnTo>
                                <a:pt x="6181725" y="381000"/>
                              </a:lnTo>
                              <a:lnTo>
                                <a:pt x="9525" y="381000"/>
                              </a:lnTo>
                              <a:lnTo>
                                <a:pt x="9525" y="9525"/>
                              </a:lnTo>
                              <a:lnTo>
                                <a:pt x="6181725" y="9525"/>
                              </a:lnTo>
                              <a:lnTo>
                                <a:pt x="6181725" y="0"/>
                              </a:lnTo>
                              <a:lnTo>
                                <a:pt x="0" y="0"/>
                              </a:lnTo>
                              <a:lnTo>
                                <a:pt x="0" y="390525"/>
                              </a:lnTo>
                              <a:lnTo>
                                <a:pt x="6191250" y="390525"/>
                              </a:lnTo>
                              <a:lnTo>
                                <a:pt x="6191250"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41DE6522" id="Graphic 623" o:spid="_x0000_s1026" style="position:absolute;margin-left:69.75pt;margin-top:18.15pt;width:487.5pt;height:30.75pt;z-index:-15714304;visibility:visible;mso-wrap-style:square;mso-wrap-distance-left:0;mso-wrap-distance-top:0;mso-wrap-distance-right:0;mso-wrap-distance-bottom:0;mso-position-horizontal:absolute;mso-position-horizontal-relative:page;mso-position-vertical:absolute;mso-position-vertical-relative:text;v-text-anchor:top" coordsize="6191250,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" path="m6191250,r-9525,l6181725,9525r,371475l9525,381000r,-371475l6181725,9525r,-9525l,,,390525r6191250,l6191250,xe" fillcolor="#bababa" stroked="f">
                <v:path arrowok="t"/>
                <w10:wrap type="topAndBottom" anchorx="page"/>
              </v:shape>
            </w:pict>
          </mc:Fallback>
        </mc:AlternateContent>
      </w:r>
      <w:proofErr w:type="gramStart"/>
      <w:r>
        <w:rPr>
          <w:i/>
          <w:color w:val="666666"/>
          <w:sz w:val="19"/>
        </w:rPr>
        <w:t>500</w:t>
      </w:r>
      <w:r>
        <w:rPr>
          <w:i/>
          <w:color w:val="666666"/>
          <w:spacing w:val="14"/>
          <w:sz w:val="19"/>
        </w:rPr>
        <w:t xml:space="preserve"> </w:t>
      </w:r>
      <w:r>
        <w:rPr>
          <w:i/>
          <w:color w:val="666666"/>
          <w:sz w:val="19"/>
        </w:rPr>
        <w:t>character</w:t>
      </w:r>
      <w:proofErr w:type="gramEnd"/>
      <w:r>
        <w:rPr>
          <w:i/>
          <w:color w:val="666666"/>
          <w:sz w:val="19"/>
        </w:rPr>
        <w:t>(s)</w:t>
      </w:r>
      <w:r>
        <w:rPr>
          <w:i/>
          <w:color w:val="666666"/>
          <w:spacing w:val="14"/>
          <w:sz w:val="19"/>
        </w:rPr>
        <w:t xml:space="preserve"> </w:t>
      </w:r>
      <w:r>
        <w:rPr>
          <w:i/>
          <w:color w:val="666666"/>
          <w:spacing w:val="-2"/>
          <w:sz w:val="19"/>
        </w:rPr>
        <w:t>maximum</w:t>
      </w:r>
    </w:p>
    <w:p w14:paraId="07854090" w14:textId="77777777" w:rsidR="00025C0F" w:rsidRDefault="00025C0F">
      <w:pPr>
        <w:pStyle w:val="Corpotesto"/>
        <w:spacing w:before="86"/>
        <w:rPr>
          <w:i/>
        </w:rPr>
      </w:pPr>
    </w:p>
    <w:p w14:paraId="07854091" w14:textId="77777777" w:rsidR="00025C0F" w:rsidRDefault="00D200DB">
      <w:pPr>
        <w:pStyle w:val="Corpotesto"/>
        <w:spacing w:line="316" w:lineRule="auto"/>
        <w:ind w:left="245" w:right="192"/>
        <w:jc w:val="both"/>
      </w:pPr>
      <w:r>
        <w:rPr>
          <w:b/>
        </w:rPr>
        <w:t xml:space="preserve">Involvement of employees: </w:t>
      </w:r>
      <w:r>
        <w:t>There are minimum requirements at EU level regarding the information and consultation of employees[1] and those are implemented by Member States in accordance with their</w:t>
      </w:r>
      <w:r>
        <w:rPr>
          <w:spacing w:val="40"/>
        </w:rPr>
        <w:t xml:space="preserve"> </w:t>
      </w:r>
      <w:r>
        <w:t>national laws and practices on industrial relations. As regards employee participation, i.e. representation of employees on boards of companies, there are no harmonised EU rules and national industrial systems vary greatly, reflecting Member States’ socio-political cultures, national legislative framework and social dialogue traditions. 18 Member States provide a national legislative framework for board-level representation rights</w:t>
      </w:r>
      <w:r>
        <w:rPr>
          <w:spacing w:val="80"/>
          <w:w w:val="150"/>
        </w:rPr>
        <w:t xml:space="preserve"> </w:t>
      </w:r>
      <w:r>
        <w:t>in the private or public sector companies, with significant variations in the way in which these mechanisms function, including applicable thresholds.</w:t>
      </w:r>
    </w:p>
    <w:p w14:paraId="07854092" w14:textId="77777777" w:rsidR="00025C0F" w:rsidRDefault="00D200DB">
      <w:pPr>
        <w:pStyle w:val="Corpotesto"/>
        <w:spacing w:before="6"/>
        <w:ind w:left="245"/>
        <w:jc w:val="both"/>
      </w:pPr>
      <w:r>
        <w:t>[1]Directives</w:t>
      </w:r>
      <w:r>
        <w:rPr>
          <w:spacing w:val="-9"/>
        </w:rPr>
        <w:t xml:space="preserve"> </w:t>
      </w:r>
      <w:r>
        <w:t>2002/14/EC</w:t>
      </w:r>
      <w:r>
        <w:rPr>
          <w:spacing w:val="-9"/>
        </w:rPr>
        <w:t xml:space="preserve"> </w:t>
      </w:r>
      <w:r>
        <w:t>and</w:t>
      </w:r>
      <w:r>
        <w:rPr>
          <w:spacing w:val="-9"/>
        </w:rPr>
        <w:t xml:space="preserve"> </w:t>
      </w:r>
      <w:r>
        <w:rPr>
          <w:spacing w:val="-2"/>
        </w:rPr>
        <w:t>2009/38/EC.</w:t>
      </w:r>
    </w:p>
    <w:p w14:paraId="07854093" w14:textId="77777777" w:rsidR="00025C0F" w:rsidRDefault="00025C0F">
      <w:pPr>
        <w:pStyle w:val="Corpotesto"/>
        <w:spacing w:before="143"/>
      </w:pPr>
    </w:p>
    <w:p w14:paraId="07854094" w14:textId="77777777" w:rsidR="00025C0F" w:rsidRPr="00D13375" w:rsidRDefault="00D200DB">
      <w:pPr>
        <w:pStyle w:val="Paragrafoelenco"/>
        <w:numPr>
          <w:ilvl w:val="0"/>
          <w:numId w:val="1"/>
        </w:numPr>
        <w:tabs>
          <w:tab w:val="left" w:pos="695"/>
        </w:tabs>
        <w:spacing w:before="1" w:line="316" w:lineRule="auto"/>
        <w:ind w:right="337" w:firstLine="0"/>
        <w:jc w:val="left"/>
      </w:pPr>
      <w:r w:rsidRPr="00D13375">
        <w:t>In</w:t>
      </w:r>
      <w:r w:rsidRPr="00D13375">
        <w:rPr>
          <w:spacing w:val="-3"/>
        </w:rPr>
        <w:t xml:space="preserve"> </w:t>
      </w:r>
      <w:r w:rsidRPr="00D13375">
        <w:t>your</w:t>
      </w:r>
      <w:r w:rsidRPr="00D13375">
        <w:rPr>
          <w:spacing w:val="-3"/>
        </w:rPr>
        <w:t xml:space="preserve"> </w:t>
      </w:r>
      <w:r w:rsidRPr="00D13375">
        <w:t>opinion,</w:t>
      </w:r>
      <w:r w:rsidRPr="00D13375">
        <w:rPr>
          <w:spacing w:val="-3"/>
        </w:rPr>
        <w:t xml:space="preserve"> </w:t>
      </w:r>
      <w:r w:rsidRPr="00D13375">
        <w:t>should</w:t>
      </w:r>
      <w:r w:rsidRPr="00D13375">
        <w:rPr>
          <w:spacing w:val="-3"/>
        </w:rPr>
        <w:t xml:space="preserve"> </w:t>
      </w:r>
      <w:r w:rsidRPr="00D13375">
        <w:t>the</w:t>
      </w:r>
      <w:r w:rsidRPr="00D13375">
        <w:rPr>
          <w:spacing w:val="-3"/>
        </w:rPr>
        <w:t xml:space="preserve"> </w:t>
      </w:r>
      <w:r w:rsidRPr="00D13375">
        <w:t>28th</w:t>
      </w:r>
      <w:r w:rsidRPr="00D13375">
        <w:rPr>
          <w:spacing w:val="-3"/>
        </w:rPr>
        <w:t xml:space="preserve"> </w:t>
      </w:r>
      <w:r w:rsidRPr="00D13375">
        <w:t>regime</w:t>
      </w:r>
      <w:r w:rsidRPr="00D13375">
        <w:rPr>
          <w:spacing w:val="-3"/>
        </w:rPr>
        <w:t xml:space="preserve"> </w:t>
      </w:r>
      <w:r w:rsidRPr="00D13375">
        <w:t>company</w:t>
      </w:r>
      <w:r w:rsidRPr="00D13375">
        <w:rPr>
          <w:spacing w:val="-3"/>
        </w:rPr>
        <w:t xml:space="preserve"> </w:t>
      </w:r>
      <w:r w:rsidRPr="00D13375">
        <w:t>be</w:t>
      </w:r>
      <w:r w:rsidRPr="00D13375">
        <w:rPr>
          <w:spacing w:val="-3"/>
        </w:rPr>
        <w:t xml:space="preserve"> </w:t>
      </w:r>
      <w:r w:rsidRPr="00D13375">
        <w:t>subject</w:t>
      </w:r>
      <w:r w:rsidRPr="00D13375">
        <w:rPr>
          <w:spacing w:val="-3"/>
        </w:rPr>
        <w:t xml:space="preserve"> </w:t>
      </w:r>
      <w:r w:rsidRPr="00D13375">
        <w:t>to</w:t>
      </w:r>
      <w:r w:rsidRPr="00D13375">
        <w:rPr>
          <w:spacing w:val="-3"/>
        </w:rPr>
        <w:t xml:space="preserve"> </w:t>
      </w:r>
      <w:r w:rsidRPr="00D13375">
        <w:t>existing</w:t>
      </w:r>
      <w:r w:rsidRPr="00D13375">
        <w:rPr>
          <w:spacing w:val="-3"/>
        </w:rPr>
        <w:t xml:space="preserve"> </w:t>
      </w:r>
      <w:r w:rsidRPr="00D13375">
        <w:t>national rules (where those exist) on employee participation in the same way as other companies registered in the same Member States?</w:t>
      </w:r>
    </w:p>
    <w:p w14:paraId="322C9EB5" w14:textId="01A1FB55" w:rsidR="00D13375" w:rsidRDefault="00D200DB" w:rsidP="00D13375">
      <w:pPr>
        <w:pStyle w:val="Paragrafoelenco"/>
        <w:numPr>
          <w:ilvl w:val="0"/>
          <w:numId w:val="24"/>
        </w:numPr>
        <w:spacing w:before="1" w:line="324" w:lineRule="auto"/>
        <w:ind w:right="9023"/>
      </w:pPr>
      <w:r w:rsidRPr="00D13375">
        <w:t>Yes</w:t>
      </w:r>
    </w:p>
    <w:p w14:paraId="4D969DF5" w14:textId="77777777" w:rsidR="00D13375" w:rsidRDefault="00D200DB" w:rsidP="00D13375">
      <w:pPr>
        <w:pStyle w:val="Paragrafoelenco"/>
        <w:numPr>
          <w:ilvl w:val="0"/>
          <w:numId w:val="24"/>
        </w:numPr>
        <w:spacing w:before="1" w:line="324" w:lineRule="auto"/>
        <w:ind w:right="9023"/>
      </w:pPr>
      <w:r w:rsidRPr="00D13375">
        <w:t>No</w:t>
      </w:r>
    </w:p>
    <w:p w14:paraId="07854096" w14:textId="38DB3BEC" w:rsidR="00025C0F" w:rsidRPr="00D13375" w:rsidRDefault="00D200DB" w:rsidP="00D13375">
      <w:pPr>
        <w:pStyle w:val="Paragrafoelenco"/>
        <w:numPr>
          <w:ilvl w:val="0"/>
          <w:numId w:val="24"/>
        </w:numPr>
        <w:spacing w:before="1" w:line="324" w:lineRule="auto"/>
        <w:ind w:right="6808"/>
      </w:pPr>
      <w:r w:rsidRPr="00D13375">
        <w:t>Don't know / no opinion</w:t>
      </w:r>
    </w:p>
    <w:p w14:paraId="07854097" w14:textId="77777777" w:rsidR="00025C0F" w:rsidRPr="00D13375" w:rsidRDefault="00025C0F">
      <w:pPr>
        <w:pStyle w:val="Corpotesto"/>
        <w:spacing w:before="105"/>
        <w:rPr>
          <w:sz w:val="22"/>
          <w:szCs w:val="22"/>
        </w:rPr>
      </w:pPr>
    </w:p>
    <w:p w14:paraId="07854098" w14:textId="77777777" w:rsidR="00025C0F" w:rsidRPr="00D13375" w:rsidRDefault="00D200DB" w:rsidP="00DA7D86">
      <w:pPr>
        <w:ind w:right="6866"/>
      </w:pPr>
      <w:r w:rsidRPr="00D13375">
        <w:t>Please</w:t>
      </w:r>
      <w:r w:rsidRPr="00D13375">
        <w:rPr>
          <w:spacing w:val="-8"/>
        </w:rPr>
        <w:t xml:space="preserve"> </w:t>
      </w:r>
      <w:r w:rsidRPr="00D13375">
        <w:t>explain</w:t>
      </w:r>
      <w:r w:rsidRPr="00D13375">
        <w:rPr>
          <w:spacing w:val="-7"/>
        </w:rPr>
        <w:t xml:space="preserve"> </w:t>
      </w:r>
      <w:r w:rsidRPr="00D13375">
        <w:t>your</w:t>
      </w:r>
      <w:r w:rsidRPr="00D13375">
        <w:rPr>
          <w:spacing w:val="-8"/>
        </w:rPr>
        <w:t xml:space="preserve"> </w:t>
      </w:r>
      <w:r w:rsidRPr="00D13375">
        <w:rPr>
          <w:spacing w:val="-2"/>
        </w:rPr>
        <w:t>answer:</w:t>
      </w:r>
    </w:p>
    <w:p w14:paraId="07854099" w14:textId="77777777" w:rsidR="00025C0F" w:rsidRDefault="00D200DB">
      <w:pPr>
        <w:spacing w:before="100"/>
        <w:ind w:left="395"/>
        <w:rPr>
          <w:i/>
          <w:sz w:val="19"/>
        </w:rPr>
      </w:pPr>
      <w:r>
        <w:rPr>
          <w:i/>
          <w:noProof/>
          <w:sz w:val="19"/>
        </w:rPr>
        <mc:AlternateContent>
          <mc:Choice Requires="wps">
            <w:drawing>
              <wp:anchor distT="0" distB="0" distL="0" distR="0" simplePos="0" relativeHeight="487602688" behindDoc="1" locked="0" layoutInCell="1" allowOverlap="1" wp14:anchorId="078549D7" wp14:editId="078549D8">
                <wp:simplePos x="0" y="0"/>
                <wp:positionH relativeFrom="page">
                  <wp:posOffset>885825</wp:posOffset>
                </wp:positionH>
                <wp:positionV relativeFrom="paragraph">
                  <wp:posOffset>230462</wp:posOffset>
                </wp:positionV>
                <wp:extent cx="6191250" cy="390525"/>
                <wp:effectExtent l="0" t="0" r="0" b="0"/>
                <wp:wrapTopAndBottom/>
                <wp:docPr id="627" name="Graphic 6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1250" cy="390525"/>
                        </a:xfrm>
                        <a:custGeom>
                          <a:avLst/>
                          <a:gdLst/>
                          <a:ahLst/>
                          <a:cxnLst/>
                          <a:rect l="l" t="t" r="r" b="b"/>
                          <a:pathLst>
                            <a:path w="6191250" h="390525">
                              <a:moveTo>
                                <a:pt x="6191250" y="0"/>
                              </a:moveTo>
                              <a:lnTo>
                                <a:pt x="6181725" y="0"/>
                              </a:lnTo>
                              <a:lnTo>
                                <a:pt x="6181725" y="9525"/>
                              </a:lnTo>
                              <a:lnTo>
                                <a:pt x="6181725" y="381000"/>
                              </a:lnTo>
                              <a:lnTo>
                                <a:pt x="9525" y="381000"/>
                              </a:lnTo>
                              <a:lnTo>
                                <a:pt x="9525" y="9525"/>
                              </a:lnTo>
                              <a:lnTo>
                                <a:pt x="6181725" y="9525"/>
                              </a:lnTo>
                              <a:lnTo>
                                <a:pt x="6181725" y="0"/>
                              </a:lnTo>
                              <a:lnTo>
                                <a:pt x="0" y="0"/>
                              </a:lnTo>
                              <a:lnTo>
                                <a:pt x="0" y="390525"/>
                              </a:lnTo>
                              <a:lnTo>
                                <a:pt x="6191250" y="390525"/>
                              </a:lnTo>
                              <a:lnTo>
                                <a:pt x="6191250"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552BBAB0" id="Graphic 627" o:spid="_x0000_s1026" style="position:absolute;margin-left:69.75pt;margin-top:18.15pt;width:487.5pt;height:30.75pt;z-index:-15713792;visibility:visible;mso-wrap-style:square;mso-wrap-distance-left:0;mso-wrap-distance-top:0;mso-wrap-distance-right:0;mso-wrap-distance-bottom:0;mso-position-horizontal:absolute;mso-position-horizontal-relative:page;mso-position-vertical:absolute;mso-position-vertical-relative:text;v-text-anchor:top" coordsize="6191250,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" path="m6191250,r-9525,l6181725,9525r,371475l9525,381000r,-371475l6181725,9525r,-9525l,,,390525r6191250,l6191250,xe" fillcolor="#bababa" stroked="f">
                <v:path arrowok="t"/>
                <w10:wrap type="topAndBottom" anchorx="page"/>
              </v:shape>
            </w:pict>
          </mc:Fallback>
        </mc:AlternateContent>
      </w:r>
      <w:proofErr w:type="gramStart"/>
      <w:r>
        <w:rPr>
          <w:i/>
          <w:color w:val="666666"/>
          <w:sz w:val="19"/>
        </w:rPr>
        <w:t>1000</w:t>
      </w:r>
      <w:r>
        <w:rPr>
          <w:i/>
          <w:color w:val="666666"/>
          <w:spacing w:val="15"/>
          <w:sz w:val="19"/>
        </w:rPr>
        <w:t xml:space="preserve"> </w:t>
      </w:r>
      <w:r>
        <w:rPr>
          <w:i/>
          <w:color w:val="666666"/>
          <w:sz w:val="19"/>
        </w:rPr>
        <w:t>character</w:t>
      </w:r>
      <w:proofErr w:type="gramEnd"/>
      <w:r>
        <w:rPr>
          <w:i/>
          <w:color w:val="666666"/>
          <w:sz w:val="19"/>
        </w:rPr>
        <w:t>(s)</w:t>
      </w:r>
      <w:r>
        <w:rPr>
          <w:i/>
          <w:color w:val="666666"/>
          <w:spacing w:val="15"/>
          <w:sz w:val="19"/>
        </w:rPr>
        <w:t xml:space="preserve"> </w:t>
      </w:r>
      <w:r>
        <w:rPr>
          <w:i/>
          <w:color w:val="666666"/>
          <w:spacing w:val="-2"/>
          <w:sz w:val="19"/>
        </w:rPr>
        <w:t>maximum</w:t>
      </w:r>
    </w:p>
    <w:p w14:paraId="0785409A" w14:textId="77777777" w:rsidR="00025C0F" w:rsidRDefault="00025C0F">
      <w:pPr>
        <w:pStyle w:val="Corpotesto"/>
        <w:spacing w:before="109"/>
        <w:rPr>
          <w:i/>
          <w:sz w:val="19"/>
        </w:rPr>
      </w:pPr>
    </w:p>
    <w:p w14:paraId="0785409D" w14:textId="36758951" w:rsidR="00025C0F" w:rsidRDefault="00D200DB" w:rsidP="000F107E">
      <w:pPr>
        <w:pStyle w:val="Corpotesto"/>
        <w:spacing w:line="316" w:lineRule="auto"/>
        <w:ind w:left="245" w:right="192"/>
        <w:jc w:val="both"/>
      </w:pPr>
      <w:r>
        <w:rPr>
          <w:b/>
        </w:rPr>
        <w:t xml:space="preserve">Employee participation in case of cross-border mobility of 28th regime companies: </w:t>
      </w:r>
      <w:r>
        <w:t>Cross-Border Mobility Directive (EU) 2019/2121 set out harmonised rules and procedures – with digitalised steps – for cross-border conversions and divisions and amended the existing procedure for cross-border mergers. The cross-border conversion procedure entails the transfer of registered office from one Member State to</w:t>
      </w:r>
      <w:r>
        <w:rPr>
          <w:spacing w:val="40"/>
        </w:rPr>
        <w:t xml:space="preserve"> </w:t>
      </w:r>
      <w:r>
        <w:t>another Member State without the company being dissolved or liquidated. These rules aim to facilitate the cross-border</w:t>
      </w:r>
      <w:r>
        <w:rPr>
          <w:spacing w:val="77"/>
          <w:w w:val="150"/>
        </w:rPr>
        <w:t xml:space="preserve"> </w:t>
      </w:r>
      <w:r>
        <w:t>mobility</w:t>
      </w:r>
      <w:r>
        <w:rPr>
          <w:spacing w:val="79"/>
          <w:w w:val="150"/>
        </w:rPr>
        <w:t xml:space="preserve"> </w:t>
      </w:r>
      <w:r>
        <w:t>for</w:t>
      </w:r>
      <w:r>
        <w:rPr>
          <w:spacing w:val="77"/>
          <w:w w:val="150"/>
        </w:rPr>
        <w:t xml:space="preserve"> </w:t>
      </w:r>
      <w:r>
        <w:t>companies</w:t>
      </w:r>
      <w:r>
        <w:rPr>
          <w:spacing w:val="79"/>
          <w:w w:val="150"/>
        </w:rPr>
        <w:t xml:space="preserve"> </w:t>
      </w:r>
      <w:r>
        <w:t>while</w:t>
      </w:r>
      <w:r>
        <w:rPr>
          <w:spacing w:val="78"/>
          <w:w w:val="150"/>
        </w:rPr>
        <w:t xml:space="preserve"> </w:t>
      </w:r>
      <w:r>
        <w:t>providing</w:t>
      </w:r>
      <w:r>
        <w:rPr>
          <w:spacing w:val="79"/>
          <w:w w:val="150"/>
        </w:rPr>
        <w:t xml:space="preserve"> </w:t>
      </w:r>
      <w:r>
        <w:t>effective</w:t>
      </w:r>
      <w:r>
        <w:rPr>
          <w:spacing w:val="78"/>
          <w:w w:val="150"/>
        </w:rPr>
        <w:t xml:space="preserve"> </w:t>
      </w:r>
      <w:r>
        <w:t>safeguards</w:t>
      </w:r>
      <w:r>
        <w:rPr>
          <w:spacing w:val="79"/>
          <w:w w:val="150"/>
        </w:rPr>
        <w:t xml:space="preserve"> </w:t>
      </w:r>
      <w:r>
        <w:t>for</w:t>
      </w:r>
      <w:r>
        <w:rPr>
          <w:spacing w:val="77"/>
          <w:w w:val="150"/>
        </w:rPr>
        <w:t xml:space="preserve"> </w:t>
      </w:r>
      <w:r>
        <w:t>employees,</w:t>
      </w:r>
      <w:r>
        <w:rPr>
          <w:spacing w:val="79"/>
          <w:w w:val="150"/>
        </w:rPr>
        <w:t xml:space="preserve"> </w:t>
      </w:r>
      <w:r>
        <w:t>minority</w:t>
      </w:r>
      <w:r w:rsidR="000F107E">
        <w:t xml:space="preserve"> </w:t>
      </w:r>
      <w:r>
        <w:t>shareholders and creditors. The Directive includes rules on the negotiation of employee participation in company boards to ensure that existing employee participation rights continue after cross-border mobility of companies but does not harmonise rules on employees’ board-level representation rights.</w:t>
      </w:r>
    </w:p>
    <w:p w14:paraId="0785409E" w14:textId="77777777" w:rsidR="00025C0F" w:rsidRDefault="00025C0F">
      <w:pPr>
        <w:pStyle w:val="Corpotesto"/>
        <w:spacing w:before="67"/>
      </w:pPr>
    </w:p>
    <w:p w14:paraId="0785409F" w14:textId="77777777" w:rsidR="00025C0F" w:rsidRPr="00D13375" w:rsidRDefault="00D200DB">
      <w:pPr>
        <w:pStyle w:val="Paragrafoelenco"/>
        <w:numPr>
          <w:ilvl w:val="0"/>
          <w:numId w:val="1"/>
        </w:numPr>
        <w:tabs>
          <w:tab w:val="left" w:pos="695"/>
        </w:tabs>
        <w:spacing w:line="316" w:lineRule="auto"/>
        <w:ind w:right="309" w:firstLine="0"/>
        <w:jc w:val="left"/>
      </w:pPr>
      <w:r w:rsidRPr="00D13375">
        <w:t>Do you consider that the 28th regime companies should be able to carry out cross-border</w:t>
      </w:r>
      <w:r w:rsidRPr="00D13375">
        <w:rPr>
          <w:spacing w:val="-4"/>
        </w:rPr>
        <w:t xml:space="preserve"> </w:t>
      </w:r>
      <w:r w:rsidRPr="00D13375">
        <w:t>conversions,</w:t>
      </w:r>
      <w:r w:rsidRPr="00D13375">
        <w:rPr>
          <w:spacing w:val="-4"/>
        </w:rPr>
        <w:t xml:space="preserve"> </w:t>
      </w:r>
      <w:r w:rsidRPr="00D13375">
        <w:t>divisions</w:t>
      </w:r>
      <w:r w:rsidRPr="00D13375">
        <w:rPr>
          <w:spacing w:val="-4"/>
        </w:rPr>
        <w:t xml:space="preserve"> </w:t>
      </w:r>
      <w:r w:rsidRPr="00D13375">
        <w:t>or</w:t>
      </w:r>
      <w:r w:rsidRPr="00D13375">
        <w:rPr>
          <w:spacing w:val="-4"/>
        </w:rPr>
        <w:t xml:space="preserve"> </w:t>
      </w:r>
      <w:r w:rsidRPr="00D13375">
        <w:t>mergers</w:t>
      </w:r>
      <w:r w:rsidRPr="00D13375">
        <w:rPr>
          <w:spacing w:val="-4"/>
        </w:rPr>
        <w:t xml:space="preserve"> </w:t>
      </w:r>
      <w:r w:rsidRPr="00D13375">
        <w:t>in</w:t>
      </w:r>
      <w:r w:rsidRPr="00D13375">
        <w:rPr>
          <w:spacing w:val="-4"/>
        </w:rPr>
        <w:t xml:space="preserve"> </w:t>
      </w:r>
      <w:r w:rsidRPr="00D13375">
        <w:t>accordance</w:t>
      </w:r>
      <w:r w:rsidRPr="00D13375">
        <w:rPr>
          <w:spacing w:val="-4"/>
        </w:rPr>
        <w:t xml:space="preserve"> </w:t>
      </w:r>
      <w:r w:rsidRPr="00D13375">
        <w:t>with</w:t>
      </w:r>
      <w:r w:rsidRPr="00D13375">
        <w:rPr>
          <w:spacing w:val="-4"/>
        </w:rPr>
        <w:t xml:space="preserve"> </w:t>
      </w:r>
      <w:r w:rsidRPr="00D13375">
        <w:t>existing</w:t>
      </w:r>
      <w:r w:rsidRPr="00D13375">
        <w:rPr>
          <w:spacing w:val="-4"/>
        </w:rPr>
        <w:t xml:space="preserve"> </w:t>
      </w:r>
      <w:r w:rsidRPr="00D13375">
        <w:t>rules</w:t>
      </w:r>
      <w:r w:rsidRPr="00D13375">
        <w:rPr>
          <w:spacing w:val="-4"/>
        </w:rPr>
        <w:t xml:space="preserve"> </w:t>
      </w:r>
      <w:r w:rsidRPr="00D13375">
        <w:t>on companies’ cross-border mobility (Directive (EU) 2019/2121)?</w:t>
      </w:r>
    </w:p>
    <w:p w14:paraId="2E603FD8" w14:textId="01851D3F" w:rsidR="00D13375" w:rsidRDefault="00D200DB" w:rsidP="00D13375">
      <w:pPr>
        <w:pStyle w:val="Paragrafoelenco"/>
        <w:numPr>
          <w:ilvl w:val="0"/>
          <w:numId w:val="25"/>
        </w:numPr>
        <w:spacing w:before="1" w:line="324" w:lineRule="auto"/>
        <w:ind w:right="9023"/>
      </w:pPr>
      <w:r w:rsidRPr="00D13375">
        <w:t>Yes</w:t>
      </w:r>
    </w:p>
    <w:p w14:paraId="08D238FB" w14:textId="77777777" w:rsidR="00D13375" w:rsidRDefault="00D200DB" w:rsidP="00D13375">
      <w:pPr>
        <w:pStyle w:val="Paragrafoelenco"/>
        <w:numPr>
          <w:ilvl w:val="0"/>
          <w:numId w:val="25"/>
        </w:numPr>
        <w:spacing w:before="1" w:line="324" w:lineRule="auto"/>
        <w:ind w:right="9023"/>
      </w:pPr>
      <w:r w:rsidRPr="00D13375">
        <w:t>No</w:t>
      </w:r>
    </w:p>
    <w:p w14:paraId="078540A1" w14:textId="72FDAC91" w:rsidR="00025C0F" w:rsidRPr="00D13375" w:rsidRDefault="00D200DB" w:rsidP="00D13375">
      <w:pPr>
        <w:pStyle w:val="Paragrafoelenco"/>
        <w:numPr>
          <w:ilvl w:val="0"/>
          <w:numId w:val="25"/>
        </w:numPr>
        <w:spacing w:before="1" w:line="324" w:lineRule="auto"/>
        <w:ind w:right="6808"/>
      </w:pPr>
      <w:r w:rsidRPr="00D13375">
        <w:t>Don't know / no opinion</w:t>
      </w:r>
    </w:p>
    <w:p w14:paraId="078540A2" w14:textId="77777777" w:rsidR="00025C0F" w:rsidRPr="00D13375" w:rsidRDefault="00025C0F">
      <w:pPr>
        <w:pStyle w:val="Corpotesto"/>
        <w:spacing w:before="104"/>
        <w:rPr>
          <w:sz w:val="22"/>
          <w:szCs w:val="22"/>
        </w:rPr>
      </w:pPr>
    </w:p>
    <w:p w14:paraId="078540A3" w14:textId="77777777" w:rsidR="00025C0F" w:rsidRPr="00D13375" w:rsidRDefault="00D200DB">
      <w:pPr>
        <w:ind w:right="6866"/>
        <w:jc w:val="right"/>
      </w:pPr>
      <w:r w:rsidRPr="00D13375">
        <w:t>Please</w:t>
      </w:r>
      <w:r w:rsidRPr="00D13375">
        <w:rPr>
          <w:spacing w:val="-8"/>
        </w:rPr>
        <w:t xml:space="preserve"> </w:t>
      </w:r>
      <w:r w:rsidRPr="00D13375">
        <w:t>explain</w:t>
      </w:r>
      <w:r w:rsidRPr="00D13375">
        <w:rPr>
          <w:spacing w:val="-7"/>
        </w:rPr>
        <w:t xml:space="preserve"> </w:t>
      </w:r>
      <w:r w:rsidRPr="00D13375">
        <w:t>your</w:t>
      </w:r>
      <w:r w:rsidRPr="00D13375">
        <w:rPr>
          <w:spacing w:val="-8"/>
        </w:rPr>
        <w:t xml:space="preserve"> </w:t>
      </w:r>
      <w:r w:rsidRPr="00D13375">
        <w:rPr>
          <w:spacing w:val="-2"/>
        </w:rPr>
        <w:t>answer:</w:t>
      </w:r>
    </w:p>
    <w:p w14:paraId="078540A4" w14:textId="77777777" w:rsidR="00025C0F" w:rsidRDefault="00D200DB">
      <w:pPr>
        <w:spacing w:before="101"/>
        <w:ind w:left="395"/>
        <w:rPr>
          <w:i/>
          <w:sz w:val="19"/>
        </w:rPr>
      </w:pPr>
      <w:r>
        <w:rPr>
          <w:i/>
          <w:noProof/>
          <w:sz w:val="19"/>
        </w:rPr>
        <mc:AlternateContent>
          <mc:Choice Requires="wps">
            <w:drawing>
              <wp:anchor distT="0" distB="0" distL="0" distR="0" simplePos="0" relativeHeight="487603200" behindDoc="1" locked="0" layoutInCell="1" allowOverlap="1" wp14:anchorId="078549DF" wp14:editId="078549E0">
                <wp:simplePos x="0" y="0"/>
                <wp:positionH relativeFrom="page">
                  <wp:posOffset>885825</wp:posOffset>
                </wp:positionH>
                <wp:positionV relativeFrom="paragraph">
                  <wp:posOffset>230667</wp:posOffset>
                </wp:positionV>
                <wp:extent cx="6191250" cy="390525"/>
                <wp:effectExtent l="0" t="0" r="0" b="0"/>
                <wp:wrapTopAndBottom/>
                <wp:docPr id="631" name="Graphic 6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1250" cy="390525"/>
                        </a:xfrm>
                        <a:custGeom>
                          <a:avLst/>
                          <a:gdLst/>
                          <a:ahLst/>
                          <a:cxnLst/>
                          <a:rect l="l" t="t" r="r" b="b"/>
                          <a:pathLst>
                            <a:path w="6191250" h="390525">
                              <a:moveTo>
                                <a:pt x="6191250" y="0"/>
                              </a:moveTo>
                              <a:lnTo>
                                <a:pt x="6181725" y="0"/>
                              </a:lnTo>
                              <a:lnTo>
                                <a:pt x="6181725" y="9525"/>
                              </a:lnTo>
                              <a:lnTo>
                                <a:pt x="6181725" y="381000"/>
                              </a:lnTo>
                              <a:lnTo>
                                <a:pt x="9525" y="381000"/>
                              </a:lnTo>
                              <a:lnTo>
                                <a:pt x="9525" y="9525"/>
                              </a:lnTo>
                              <a:lnTo>
                                <a:pt x="6181725" y="9525"/>
                              </a:lnTo>
                              <a:lnTo>
                                <a:pt x="6181725" y="0"/>
                              </a:lnTo>
                              <a:lnTo>
                                <a:pt x="0" y="0"/>
                              </a:lnTo>
                              <a:lnTo>
                                <a:pt x="0" y="390525"/>
                              </a:lnTo>
                              <a:lnTo>
                                <a:pt x="6191250" y="390525"/>
                              </a:lnTo>
                              <a:lnTo>
                                <a:pt x="6191250"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42035151" id="Graphic 631" o:spid="_x0000_s1026" style="position:absolute;margin-left:69.75pt;margin-top:18.15pt;width:487.5pt;height:30.75pt;z-index:-15713280;visibility:visible;mso-wrap-style:square;mso-wrap-distance-left:0;mso-wrap-distance-top:0;mso-wrap-distance-right:0;mso-wrap-distance-bottom:0;mso-position-horizontal:absolute;mso-position-horizontal-relative:page;mso-position-vertical:absolute;mso-position-vertical-relative:text;v-text-anchor:top" coordsize="6191250,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" path="m6191250,r-9525,l6181725,9525r,371475l9525,381000r,-371475l6181725,9525r,-9525l,,,390525r6191250,l6191250,xe" fillcolor="#bababa" stroked="f">
                <v:path arrowok="t"/>
                <w10:wrap type="topAndBottom" anchorx="page"/>
              </v:shape>
            </w:pict>
          </mc:Fallback>
        </mc:AlternateContent>
      </w:r>
      <w:proofErr w:type="gramStart"/>
      <w:r>
        <w:rPr>
          <w:i/>
          <w:color w:val="666666"/>
          <w:sz w:val="19"/>
        </w:rPr>
        <w:t>1000</w:t>
      </w:r>
      <w:r>
        <w:rPr>
          <w:i/>
          <w:color w:val="666666"/>
          <w:spacing w:val="15"/>
          <w:sz w:val="19"/>
        </w:rPr>
        <w:t xml:space="preserve"> </w:t>
      </w:r>
      <w:r>
        <w:rPr>
          <w:i/>
          <w:color w:val="666666"/>
          <w:sz w:val="19"/>
        </w:rPr>
        <w:t>character</w:t>
      </w:r>
      <w:proofErr w:type="gramEnd"/>
      <w:r>
        <w:rPr>
          <w:i/>
          <w:color w:val="666666"/>
          <w:sz w:val="19"/>
        </w:rPr>
        <w:t>(s)</w:t>
      </w:r>
      <w:r>
        <w:rPr>
          <w:i/>
          <w:color w:val="666666"/>
          <w:spacing w:val="15"/>
          <w:sz w:val="19"/>
        </w:rPr>
        <w:t xml:space="preserve"> </w:t>
      </w:r>
      <w:r>
        <w:rPr>
          <w:i/>
          <w:color w:val="666666"/>
          <w:spacing w:val="-2"/>
          <w:sz w:val="19"/>
        </w:rPr>
        <w:t>maximum</w:t>
      </w:r>
    </w:p>
    <w:p w14:paraId="078540A5" w14:textId="77777777" w:rsidR="00025C0F" w:rsidRDefault="00025C0F">
      <w:pPr>
        <w:pStyle w:val="Corpotesto"/>
        <w:spacing w:before="121"/>
        <w:rPr>
          <w:i/>
          <w:sz w:val="19"/>
        </w:rPr>
      </w:pPr>
    </w:p>
    <w:p w14:paraId="078540A6" w14:textId="77777777" w:rsidR="00025C0F" w:rsidRDefault="00D200DB">
      <w:pPr>
        <w:pStyle w:val="Titolo1"/>
        <w:numPr>
          <w:ilvl w:val="0"/>
          <w:numId w:val="2"/>
        </w:numPr>
        <w:tabs>
          <w:tab w:val="left" w:pos="745"/>
        </w:tabs>
        <w:spacing w:line="319" w:lineRule="auto"/>
        <w:ind w:left="245" w:right="939" w:firstLine="0"/>
        <w:jc w:val="left"/>
      </w:pPr>
      <w:r>
        <w:rPr>
          <w:noProof/>
        </w:rPr>
        <mc:AlternateContent>
          <mc:Choice Requires="wps">
            <w:drawing>
              <wp:anchor distT="0" distB="0" distL="0" distR="0" simplePos="0" relativeHeight="15745024" behindDoc="0" locked="0" layoutInCell="1" allowOverlap="1" wp14:anchorId="078549E1" wp14:editId="078549E2">
                <wp:simplePos x="0" y="0"/>
                <wp:positionH relativeFrom="page">
                  <wp:posOffset>695325</wp:posOffset>
                </wp:positionH>
                <wp:positionV relativeFrom="paragraph">
                  <wp:posOffset>558748</wp:posOffset>
                </wp:positionV>
                <wp:extent cx="6381750" cy="19050"/>
                <wp:effectExtent l="0" t="0" r="0" b="0"/>
                <wp:wrapNone/>
                <wp:docPr id="632" name="Graphic 6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81750" cy="19050"/>
                        </a:xfrm>
                        <a:custGeom>
                          <a:avLst/>
                          <a:gdLst/>
                          <a:ahLst/>
                          <a:cxnLst/>
                          <a:rect l="l" t="t" r="r" b="b"/>
                          <a:pathLst>
                            <a:path w="6381750" h="19050">
                              <a:moveTo>
                                <a:pt x="6381750" y="0"/>
                              </a:moveTo>
                              <a:lnTo>
                                <a:pt x="0" y="0"/>
                              </a:lnTo>
                              <a:lnTo>
                                <a:pt x="0" y="19050"/>
                              </a:lnTo>
                              <a:lnTo>
                                <a:pt x="6381750" y="19050"/>
                              </a:lnTo>
                              <a:lnTo>
                                <a:pt x="638175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EC4CE7C" id="Graphic 632" o:spid="_x0000_s1026" style="position:absolute;margin-left:54.75pt;margin-top:44pt;width:502.5pt;height:1.5pt;z-index:15745024;visibility:visible;mso-wrap-style:square;mso-wrap-distance-left:0;mso-wrap-distance-top:0;mso-wrap-distance-right:0;mso-wrap-distance-bottom:0;mso-position-horizontal:absolute;mso-position-horizontal-relative:page;mso-position-vertical:absolute;mso-position-vertical-relative:text;v-text-anchor:top" coordsize="6381750,19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" path="m6381750,l,,,19050r6381750,l6381750,xe" fillcolor="black" stroked="f">
                <v:path arrowok="t"/>
                <w10:wrap anchorx="page"/>
              </v:shape>
            </w:pict>
          </mc:Fallback>
        </mc:AlternateContent>
      </w:r>
      <w:r>
        <w:t>Simple,</w:t>
      </w:r>
      <w:r>
        <w:rPr>
          <w:spacing w:val="-4"/>
        </w:rPr>
        <w:t xml:space="preserve"> </w:t>
      </w:r>
      <w:r>
        <w:t>flexible</w:t>
      </w:r>
      <w:r>
        <w:rPr>
          <w:spacing w:val="-4"/>
        </w:rPr>
        <w:t xml:space="preserve"> </w:t>
      </w:r>
      <w:r>
        <w:t>and</w:t>
      </w:r>
      <w:r>
        <w:rPr>
          <w:spacing w:val="-4"/>
        </w:rPr>
        <w:t xml:space="preserve"> </w:t>
      </w:r>
      <w:r>
        <w:t>fast</w:t>
      </w:r>
      <w:r>
        <w:rPr>
          <w:spacing w:val="-4"/>
        </w:rPr>
        <w:t xml:space="preserve"> </w:t>
      </w:r>
      <w:r>
        <w:t>procedures</w:t>
      </w:r>
      <w:r>
        <w:rPr>
          <w:spacing w:val="-4"/>
        </w:rPr>
        <w:t xml:space="preserve"> </w:t>
      </w:r>
      <w:r>
        <w:t>and</w:t>
      </w:r>
      <w:r>
        <w:rPr>
          <w:spacing w:val="-4"/>
        </w:rPr>
        <w:t xml:space="preserve"> </w:t>
      </w:r>
      <w:r>
        <w:t>rules</w:t>
      </w:r>
      <w:r>
        <w:rPr>
          <w:spacing w:val="-4"/>
        </w:rPr>
        <w:t xml:space="preserve"> </w:t>
      </w:r>
      <w:r>
        <w:t>for</w:t>
      </w:r>
      <w:r>
        <w:rPr>
          <w:spacing w:val="-4"/>
        </w:rPr>
        <w:t xml:space="preserve"> </w:t>
      </w:r>
      <w:r>
        <w:t>28th</w:t>
      </w:r>
      <w:r>
        <w:rPr>
          <w:spacing w:val="-4"/>
        </w:rPr>
        <w:t xml:space="preserve"> </w:t>
      </w:r>
      <w:r>
        <w:t xml:space="preserve">regime </w:t>
      </w:r>
      <w:r>
        <w:rPr>
          <w:spacing w:val="-2"/>
        </w:rPr>
        <w:t>companies</w:t>
      </w:r>
    </w:p>
    <w:p w14:paraId="078540A7" w14:textId="77777777" w:rsidR="00025C0F" w:rsidRDefault="00D200DB">
      <w:pPr>
        <w:pStyle w:val="Corpotesto"/>
        <w:spacing w:before="315" w:line="316" w:lineRule="auto"/>
        <w:ind w:left="245" w:right="192"/>
        <w:jc w:val="both"/>
      </w:pPr>
      <w:r>
        <w:t>Start-ups and innovative companies in general are often digital-native, their operations are usually characterized by flexibility and a strong online presence and they often operate in English. Therefore, they call for faster, quicker and more digital procedures throughout the company life cycle from the set up to operations and eventual closure. They stress the importance of providing one single contact point and procedures being fully in English.</w:t>
      </w:r>
    </w:p>
    <w:p w14:paraId="078540A8" w14:textId="77777777" w:rsidR="00025C0F" w:rsidRDefault="00025C0F">
      <w:pPr>
        <w:pStyle w:val="Corpotesto"/>
        <w:spacing w:before="69"/>
      </w:pPr>
    </w:p>
    <w:p w14:paraId="078540A9" w14:textId="77777777" w:rsidR="00025C0F" w:rsidRPr="00D13375" w:rsidRDefault="00D200DB">
      <w:pPr>
        <w:pStyle w:val="Paragrafoelenco"/>
        <w:numPr>
          <w:ilvl w:val="0"/>
          <w:numId w:val="1"/>
        </w:numPr>
        <w:tabs>
          <w:tab w:val="left" w:pos="695"/>
        </w:tabs>
        <w:spacing w:line="316" w:lineRule="auto"/>
        <w:ind w:right="773" w:firstLine="0"/>
        <w:jc w:val="left"/>
      </w:pPr>
      <w:r w:rsidRPr="00D13375">
        <w:t>Do</w:t>
      </w:r>
      <w:r w:rsidRPr="00D13375">
        <w:rPr>
          <w:spacing w:val="-3"/>
        </w:rPr>
        <w:t xml:space="preserve"> </w:t>
      </w:r>
      <w:r w:rsidRPr="00D13375">
        <w:t>you</w:t>
      </w:r>
      <w:r w:rsidRPr="00D13375">
        <w:rPr>
          <w:spacing w:val="-3"/>
        </w:rPr>
        <w:t xml:space="preserve"> </w:t>
      </w:r>
      <w:r w:rsidRPr="00D13375">
        <w:t>consider</w:t>
      </w:r>
      <w:r w:rsidRPr="00D13375">
        <w:rPr>
          <w:spacing w:val="-3"/>
        </w:rPr>
        <w:t xml:space="preserve"> </w:t>
      </w:r>
      <w:r w:rsidRPr="00D13375">
        <w:t>that</w:t>
      </w:r>
      <w:r w:rsidRPr="00D13375">
        <w:rPr>
          <w:spacing w:val="-3"/>
        </w:rPr>
        <w:t xml:space="preserve"> </w:t>
      </w:r>
      <w:r w:rsidRPr="00D13375">
        <w:t>all</w:t>
      </w:r>
      <w:r w:rsidRPr="00D13375">
        <w:rPr>
          <w:spacing w:val="-3"/>
        </w:rPr>
        <w:t xml:space="preserve"> </w:t>
      </w:r>
      <w:r w:rsidRPr="00D13375">
        <w:t>tools</w:t>
      </w:r>
      <w:r w:rsidRPr="00D13375">
        <w:rPr>
          <w:spacing w:val="-3"/>
        </w:rPr>
        <w:t xml:space="preserve"> </w:t>
      </w:r>
      <w:r w:rsidRPr="00D13375">
        <w:t>and</w:t>
      </w:r>
      <w:r w:rsidRPr="00D13375">
        <w:rPr>
          <w:spacing w:val="-3"/>
        </w:rPr>
        <w:t xml:space="preserve"> </w:t>
      </w:r>
      <w:r w:rsidRPr="00D13375">
        <w:t>processes</w:t>
      </w:r>
      <w:r w:rsidRPr="00D13375">
        <w:rPr>
          <w:spacing w:val="-3"/>
        </w:rPr>
        <w:t xml:space="preserve"> </w:t>
      </w:r>
      <w:r w:rsidRPr="00D13375">
        <w:t>for</w:t>
      </w:r>
      <w:r w:rsidRPr="00D13375">
        <w:rPr>
          <w:spacing w:val="-3"/>
        </w:rPr>
        <w:t xml:space="preserve"> </w:t>
      </w:r>
      <w:r w:rsidRPr="00D13375">
        <w:t>the</w:t>
      </w:r>
      <w:r w:rsidRPr="00D13375">
        <w:rPr>
          <w:spacing w:val="-3"/>
        </w:rPr>
        <w:t xml:space="preserve"> </w:t>
      </w:r>
      <w:r w:rsidRPr="00D13375">
        <w:t>28th</w:t>
      </w:r>
      <w:r w:rsidRPr="00D13375">
        <w:rPr>
          <w:spacing w:val="-3"/>
        </w:rPr>
        <w:t xml:space="preserve"> </w:t>
      </w:r>
      <w:r w:rsidRPr="00D13375">
        <w:t>regime</w:t>
      </w:r>
      <w:r w:rsidRPr="00D13375">
        <w:rPr>
          <w:spacing w:val="-3"/>
        </w:rPr>
        <w:t xml:space="preserve"> </w:t>
      </w:r>
      <w:r w:rsidRPr="00D13375">
        <w:t>companies should be fully digital, without paper-based alternatives?</w:t>
      </w:r>
    </w:p>
    <w:p w14:paraId="078540AA" w14:textId="7F41DF5F" w:rsidR="00025C0F" w:rsidRDefault="00D200DB" w:rsidP="00D13375">
      <w:pPr>
        <w:pStyle w:val="Paragrafoelenco"/>
        <w:numPr>
          <w:ilvl w:val="0"/>
          <w:numId w:val="26"/>
        </w:numPr>
      </w:pPr>
      <w:r w:rsidRPr="00D13375">
        <w:t>Yes - all procedures should be only online.</w:t>
      </w:r>
    </w:p>
    <w:p w14:paraId="7C96D734" w14:textId="77777777" w:rsidR="00D13375" w:rsidRDefault="00D200DB" w:rsidP="00D13375">
      <w:pPr>
        <w:pStyle w:val="Paragrafoelenco"/>
        <w:numPr>
          <w:ilvl w:val="0"/>
          <w:numId w:val="26"/>
        </w:numPr>
      </w:pPr>
      <w:r w:rsidRPr="00D13375">
        <w:t>No</w:t>
      </w:r>
      <w:r w:rsidRPr="00D13375">
        <w:rPr>
          <w:spacing w:val="-3"/>
        </w:rPr>
        <w:t xml:space="preserve"> </w:t>
      </w:r>
      <w:r w:rsidRPr="00D13375">
        <w:t>-</w:t>
      </w:r>
      <w:r w:rsidRPr="00D13375">
        <w:rPr>
          <w:spacing w:val="-3"/>
        </w:rPr>
        <w:t xml:space="preserve"> </w:t>
      </w:r>
      <w:r w:rsidRPr="00D13375">
        <w:t>all</w:t>
      </w:r>
      <w:r w:rsidRPr="00D13375">
        <w:rPr>
          <w:spacing w:val="-3"/>
        </w:rPr>
        <w:t xml:space="preserve"> </w:t>
      </w:r>
      <w:r w:rsidRPr="00D13375">
        <w:t>procedures</w:t>
      </w:r>
      <w:r w:rsidRPr="00D13375">
        <w:rPr>
          <w:spacing w:val="-3"/>
        </w:rPr>
        <w:t xml:space="preserve"> </w:t>
      </w:r>
      <w:r w:rsidRPr="00D13375">
        <w:t>should</w:t>
      </w:r>
      <w:r w:rsidRPr="00D13375">
        <w:rPr>
          <w:spacing w:val="-3"/>
        </w:rPr>
        <w:t xml:space="preserve"> </w:t>
      </w:r>
      <w:r w:rsidRPr="00D13375">
        <w:t>be</w:t>
      </w:r>
      <w:r w:rsidRPr="00D13375">
        <w:rPr>
          <w:spacing w:val="-3"/>
        </w:rPr>
        <w:t xml:space="preserve"> </w:t>
      </w:r>
      <w:r w:rsidRPr="00D13375">
        <w:t>online,</w:t>
      </w:r>
      <w:r w:rsidRPr="00D13375">
        <w:rPr>
          <w:spacing w:val="-3"/>
        </w:rPr>
        <w:t xml:space="preserve"> </w:t>
      </w:r>
      <w:r w:rsidRPr="00D13375">
        <w:t>but</w:t>
      </w:r>
      <w:r w:rsidRPr="00D13375">
        <w:rPr>
          <w:spacing w:val="-3"/>
        </w:rPr>
        <w:t xml:space="preserve"> </w:t>
      </w:r>
      <w:r w:rsidRPr="00D13375">
        <w:t>a</w:t>
      </w:r>
      <w:r w:rsidRPr="00D13375">
        <w:rPr>
          <w:spacing w:val="-3"/>
        </w:rPr>
        <w:t xml:space="preserve"> </w:t>
      </w:r>
      <w:r w:rsidRPr="00D13375">
        <w:t>paper-based</w:t>
      </w:r>
      <w:r w:rsidRPr="00D13375">
        <w:rPr>
          <w:spacing w:val="-3"/>
        </w:rPr>
        <w:t xml:space="preserve"> </w:t>
      </w:r>
      <w:r w:rsidRPr="00D13375">
        <w:t>/</w:t>
      </w:r>
      <w:r w:rsidRPr="00D13375">
        <w:rPr>
          <w:spacing w:val="-3"/>
        </w:rPr>
        <w:t xml:space="preserve"> </w:t>
      </w:r>
      <w:r w:rsidRPr="00D13375">
        <w:t>offline</w:t>
      </w:r>
      <w:r w:rsidRPr="00D13375">
        <w:rPr>
          <w:spacing w:val="-3"/>
        </w:rPr>
        <w:t xml:space="preserve"> </w:t>
      </w:r>
      <w:r w:rsidRPr="00D13375">
        <w:t>option</w:t>
      </w:r>
      <w:r w:rsidRPr="00D13375">
        <w:rPr>
          <w:spacing w:val="-3"/>
        </w:rPr>
        <w:t xml:space="preserve"> </w:t>
      </w:r>
      <w:r w:rsidRPr="00D13375">
        <w:t>should be available in parallel.</w:t>
      </w:r>
    </w:p>
    <w:p w14:paraId="078540AC" w14:textId="4562DBCB" w:rsidR="00025C0F" w:rsidRPr="00D13375" w:rsidRDefault="00D200DB" w:rsidP="00D13375">
      <w:pPr>
        <w:pStyle w:val="Paragrafoelenco"/>
        <w:numPr>
          <w:ilvl w:val="0"/>
          <w:numId w:val="26"/>
        </w:numPr>
      </w:pPr>
      <w:r w:rsidRPr="00D13375">
        <w:t>Partially - Procedures should be primarily digital but with some exceptions.</w:t>
      </w:r>
    </w:p>
    <w:p w14:paraId="078540AD" w14:textId="77777777" w:rsidR="00025C0F" w:rsidRPr="00D13375" w:rsidRDefault="00025C0F">
      <w:pPr>
        <w:pStyle w:val="Corpotesto"/>
        <w:spacing w:before="104"/>
        <w:rPr>
          <w:sz w:val="22"/>
          <w:szCs w:val="22"/>
        </w:rPr>
      </w:pPr>
    </w:p>
    <w:p w14:paraId="078540AE" w14:textId="77777777" w:rsidR="00025C0F" w:rsidRPr="00D13375" w:rsidRDefault="00D200DB">
      <w:pPr>
        <w:ind w:right="6866"/>
        <w:jc w:val="right"/>
      </w:pPr>
      <w:r w:rsidRPr="00D13375">
        <w:t>Please</w:t>
      </w:r>
      <w:r w:rsidRPr="00D13375">
        <w:rPr>
          <w:spacing w:val="-8"/>
        </w:rPr>
        <w:t xml:space="preserve"> </w:t>
      </w:r>
      <w:r w:rsidRPr="00D13375">
        <w:t>explain</w:t>
      </w:r>
      <w:r w:rsidRPr="00D13375">
        <w:rPr>
          <w:spacing w:val="-7"/>
        </w:rPr>
        <w:t xml:space="preserve"> </w:t>
      </w:r>
      <w:r w:rsidRPr="00D13375">
        <w:t>your</w:t>
      </w:r>
      <w:r w:rsidRPr="00D13375">
        <w:rPr>
          <w:spacing w:val="-8"/>
        </w:rPr>
        <w:t xml:space="preserve"> </w:t>
      </w:r>
      <w:r w:rsidRPr="00D13375">
        <w:rPr>
          <w:spacing w:val="-2"/>
        </w:rPr>
        <w:t>answer:</w:t>
      </w:r>
    </w:p>
    <w:p w14:paraId="078540AF" w14:textId="77777777" w:rsidR="00025C0F" w:rsidRDefault="00D200DB">
      <w:pPr>
        <w:spacing w:before="101"/>
        <w:ind w:left="395"/>
        <w:rPr>
          <w:i/>
          <w:sz w:val="19"/>
        </w:rPr>
      </w:pPr>
      <w:r>
        <w:rPr>
          <w:i/>
          <w:noProof/>
          <w:sz w:val="19"/>
        </w:rPr>
        <mc:AlternateContent>
          <mc:Choice Requires="wps">
            <w:drawing>
              <wp:anchor distT="0" distB="0" distL="0" distR="0" simplePos="0" relativeHeight="487603712" behindDoc="1" locked="0" layoutInCell="1" allowOverlap="1" wp14:anchorId="078549E9" wp14:editId="078549EA">
                <wp:simplePos x="0" y="0"/>
                <wp:positionH relativeFrom="page">
                  <wp:posOffset>885825</wp:posOffset>
                </wp:positionH>
                <wp:positionV relativeFrom="paragraph">
                  <wp:posOffset>230528</wp:posOffset>
                </wp:positionV>
                <wp:extent cx="6191250" cy="390525"/>
                <wp:effectExtent l="0" t="0" r="0" b="0"/>
                <wp:wrapTopAndBottom/>
                <wp:docPr id="636" name="Graphic 6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1250" cy="390525"/>
                        </a:xfrm>
                        <a:custGeom>
                          <a:avLst/>
                          <a:gdLst/>
                          <a:ahLst/>
                          <a:cxnLst/>
                          <a:rect l="l" t="t" r="r" b="b"/>
                          <a:pathLst>
                            <a:path w="6191250" h="390525">
                              <a:moveTo>
                                <a:pt x="6191250" y="0"/>
                              </a:moveTo>
                              <a:lnTo>
                                <a:pt x="6181725" y="0"/>
                              </a:lnTo>
                              <a:lnTo>
                                <a:pt x="6181725" y="9525"/>
                              </a:lnTo>
                              <a:lnTo>
                                <a:pt x="6181725" y="381000"/>
                              </a:lnTo>
                              <a:lnTo>
                                <a:pt x="9525" y="381000"/>
                              </a:lnTo>
                              <a:lnTo>
                                <a:pt x="9525" y="9525"/>
                              </a:lnTo>
                              <a:lnTo>
                                <a:pt x="6181725" y="9525"/>
                              </a:lnTo>
                              <a:lnTo>
                                <a:pt x="6181725" y="0"/>
                              </a:lnTo>
                              <a:lnTo>
                                <a:pt x="0" y="0"/>
                              </a:lnTo>
                              <a:lnTo>
                                <a:pt x="0" y="390525"/>
                              </a:lnTo>
                              <a:lnTo>
                                <a:pt x="6191250" y="390525"/>
                              </a:lnTo>
                              <a:lnTo>
                                <a:pt x="6191250"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621756AF" id="Graphic 636" o:spid="_x0000_s1026" style="position:absolute;margin-left:69.75pt;margin-top:18.15pt;width:487.5pt;height:30.75pt;z-index:-15712768;visibility:visible;mso-wrap-style:square;mso-wrap-distance-left:0;mso-wrap-distance-top:0;mso-wrap-distance-right:0;mso-wrap-distance-bottom:0;mso-position-horizontal:absolute;mso-position-horizontal-relative:page;mso-position-vertical:absolute;mso-position-vertical-relative:text;v-text-anchor:top" coordsize="6191250,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" path="m6191250,r-9525,l6181725,9525r,371475l9525,381000r,-371475l6181725,9525r,-9525l,,,390525r6191250,l6191250,xe" fillcolor="#bababa" stroked="f">
                <v:path arrowok="t"/>
                <w10:wrap type="topAndBottom" anchorx="page"/>
              </v:shape>
            </w:pict>
          </mc:Fallback>
        </mc:AlternateContent>
      </w:r>
      <w:proofErr w:type="gramStart"/>
      <w:r>
        <w:rPr>
          <w:i/>
          <w:color w:val="666666"/>
          <w:sz w:val="19"/>
        </w:rPr>
        <w:t>500</w:t>
      </w:r>
      <w:r>
        <w:rPr>
          <w:i/>
          <w:color w:val="666666"/>
          <w:spacing w:val="14"/>
          <w:sz w:val="19"/>
        </w:rPr>
        <w:t xml:space="preserve"> </w:t>
      </w:r>
      <w:r>
        <w:rPr>
          <w:i/>
          <w:color w:val="666666"/>
          <w:sz w:val="19"/>
        </w:rPr>
        <w:t>character</w:t>
      </w:r>
      <w:proofErr w:type="gramEnd"/>
      <w:r>
        <w:rPr>
          <w:i/>
          <w:color w:val="666666"/>
          <w:sz w:val="19"/>
        </w:rPr>
        <w:t>(s)</w:t>
      </w:r>
      <w:r>
        <w:rPr>
          <w:i/>
          <w:color w:val="666666"/>
          <w:spacing w:val="14"/>
          <w:sz w:val="19"/>
        </w:rPr>
        <w:t xml:space="preserve"> </w:t>
      </w:r>
      <w:r>
        <w:rPr>
          <w:i/>
          <w:color w:val="666666"/>
          <w:spacing w:val="-2"/>
          <w:sz w:val="19"/>
        </w:rPr>
        <w:t>maximum</w:t>
      </w:r>
    </w:p>
    <w:p w14:paraId="078540B0" w14:textId="77777777" w:rsidR="00025C0F" w:rsidRDefault="00025C0F">
      <w:pPr>
        <w:pStyle w:val="Corpotesto"/>
        <w:spacing w:before="86"/>
        <w:rPr>
          <w:i/>
        </w:rPr>
      </w:pPr>
    </w:p>
    <w:p w14:paraId="078540B3" w14:textId="67B9414A" w:rsidR="00025C0F" w:rsidRDefault="00D200DB" w:rsidP="000F107E">
      <w:pPr>
        <w:pStyle w:val="Corpotesto"/>
        <w:spacing w:line="316" w:lineRule="auto"/>
        <w:ind w:left="245" w:right="192"/>
        <w:jc w:val="both"/>
      </w:pPr>
      <w:r>
        <w:rPr>
          <w:b/>
        </w:rPr>
        <w:t xml:space="preserve">Online setting up of companies: </w:t>
      </w:r>
      <w:r>
        <w:t>Under the existing EU company rules, it is possible to set up a private limited liability company fully online in all Member States and some time limits for the formation of the company must be respected. This means that it should be possible for entrepreneurs to carry out the whole process of establishing a company, including drawing up of the instrument of constitution (founding document) and all the necessary steps to enter the company in the business registers, directly or through possible</w:t>
      </w:r>
      <w:r>
        <w:rPr>
          <w:spacing w:val="26"/>
        </w:rPr>
        <w:t xml:space="preserve">  </w:t>
      </w:r>
      <w:r>
        <w:t>intermediaries</w:t>
      </w:r>
      <w:r>
        <w:rPr>
          <w:spacing w:val="26"/>
        </w:rPr>
        <w:t xml:space="preserve">  </w:t>
      </w:r>
      <w:r>
        <w:t>(such</w:t>
      </w:r>
      <w:r>
        <w:rPr>
          <w:spacing w:val="27"/>
        </w:rPr>
        <w:t xml:space="preserve">  </w:t>
      </w:r>
      <w:r>
        <w:t>as</w:t>
      </w:r>
      <w:r>
        <w:rPr>
          <w:spacing w:val="26"/>
        </w:rPr>
        <w:t xml:space="preserve">  </w:t>
      </w:r>
      <w:r>
        <w:t>notaries</w:t>
      </w:r>
      <w:r>
        <w:rPr>
          <w:spacing w:val="26"/>
        </w:rPr>
        <w:t xml:space="preserve">  </w:t>
      </w:r>
      <w:r>
        <w:t>and</w:t>
      </w:r>
      <w:r>
        <w:rPr>
          <w:spacing w:val="27"/>
        </w:rPr>
        <w:t xml:space="preserve">  </w:t>
      </w:r>
      <w:r>
        <w:t>other</w:t>
      </w:r>
      <w:r>
        <w:rPr>
          <w:spacing w:val="25"/>
        </w:rPr>
        <w:t xml:space="preserve">  </w:t>
      </w:r>
      <w:r>
        <w:t>legal</w:t>
      </w:r>
      <w:r>
        <w:rPr>
          <w:spacing w:val="26"/>
        </w:rPr>
        <w:t xml:space="preserve">  </w:t>
      </w:r>
      <w:r>
        <w:t>professionals),</w:t>
      </w:r>
      <w:r>
        <w:rPr>
          <w:spacing w:val="27"/>
        </w:rPr>
        <w:t xml:space="preserve">  </w:t>
      </w:r>
      <w:r>
        <w:t>fully</w:t>
      </w:r>
      <w:r>
        <w:rPr>
          <w:spacing w:val="26"/>
        </w:rPr>
        <w:t xml:space="preserve">  </w:t>
      </w:r>
      <w:r>
        <w:t>online.</w:t>
      </w:r>
      <w:r>
        <w:rPr>
          <w:spacing w:val="26"/>
        </w:rPr>
        <w:t xml:space="preserve">  </w:t>
      </w:r>
      <w:r>
        <w:rPr>
          <w:spacing w:val="-2"/>
        </w:rPr>
        <w:t>However,</w:t>
      </w:r>
      <w:r w:rsidR="000F107E">
        <w:t xml:space="preserve"> </w:t>
      </w:r>
      <w:r>
        <w:t>stakeholders, in particular the start-up business community, still mention obstacles to setting up a company fully online and underline the need for an even faster and more flexible registration system. In this context, as an example of a more streamlined approach, some stakeholders point to systems used in other jurisdictions, where registration procedures for foreign founders are handled by authorized/registered</w:t>
      </w:r>
      <w:r>
        <w:rPr>
          <w:spacing w:val="40"/>
        </w:rPr>
        <w:t xml:space="preserve"> </w:t>
      </w:r>
      <w:r>
        <w:rPr>
          <w:spacing w:val="-2"/>
        </w:rPr>
        <w:t>agents.</w:t>
      </w:r>
    </w:p>
    <w:p w14:paraId="20BEAEE6" w14:textId="77777777" w:rsidR="00025C0F" w:rsidRDefault="00025C0F">
      <w:pPr>
        <w:pStyle w:val="Corpotesto"/>
        <w:spacing w:line="316" w:lineRule="auto"/>
        <w:jc w:val="both"/>
      </w:pPr>
    </w:p>
    <w:tbl>
      <w:tblPr>
        <w:tblpPr w:leftFromText="141" w:rightFromText="141" w:vertAnchor="text" w:horzAnchor="margin" w:tblpY="1409"/>
        <w:tblW w:w="0" w:type="auto"/>
        <w:tblBorders>
          <w:top w:val="single" w:sz="12" w:space="0" w:color="BABABA"/>
          <w:left w:val="single" w:sz="12" w:space="0" w:color="BABABA"/>
          <w:bottom w:val="single" w:sz="12" w:space="0" w:color="BABABA"/>
          <w:right w:val="single" w:sz="12" w:space="0" w:color="BABABA"/>
          <w:insideH w:val="single" w:sz="12" w:space="0" w:color="BABABA"/>
          <w:insideV w:val="single" w:sz="12" w:space="0" w:color="BABABA"/>
        </w:tblBorders>
        <w:tblLayout w:type="fixed"/>
        <w:tblCellMar>
          <w:left w:w="0" w:type="dxa"/>
          <w:right w:w="0" w:type="dxa"/>
        </w:tblCellMar>
        <w:tblLook w:val="01E0" w:firstRow="1" w:lastRow="1" w:firstColumn="1" w:lastColumn="1" w:noHBand="0" w:noVBand="0"/>
      </w:tblPr>
      <w:tblGrid>
        <w:gridCol w:w="3311"/>
        <w:gridCol w:w="1150"/>
        <w:gridCol w:w="901"/>
        <w:gridCol w:w="1009"/>
        <w:gridCol w:w="1161"/>
        <w:gridCol w:w="1150"/>
        <w:gridCol w:w="1010"/>
      </w:tblGrid>
      <w:tr w:rsidR="00D13375" w14:paraId="2090526A" w14:textId="77777777" w:rsidTr="00D13375">
        <w:trPr>
          <w:trHeight w:val="1335"/>
        </w:trPr>
        <w:tc>
          <w:tcPr>
            <w:tcW w:w="3311" w:type="dxa"/>
          </w:tcPr>
          <w:p w14:paraId="7E44327D" w14:textId="77777777" w:rsidR="00D13375" w:rsidRDefault="00D13375" w:rsidP="00D13375">
            <w:pPr>
              <w:pStyle w:val="TableParagraph"/>
              <w:rPr>
                <w:rFonts w:ascii="Times New Roman"/>
                <w:sz w:val="20"/>
              </w:rPr>
            </w:pPr>
          </w:p>
        </w:tc>
        <w:tc>
          <w:tcPr>
            <w:tcW w:w="1150" w:type="dxa"/>
          </w:tcPr>
          <w:p w14:paraId="1951DDD3" w14:textId="77777777" w:rsidR="00D13375" w:rsidRDefault="00D13375" w:rsidP="00D13375">
            <w:pPr>
              <w:pStyle w:val="TableParagraph"/>
              <w:spacing w:before="179"/>
              <w:rPr>
                <w:sz w:val="19"/>
              </w:rPr>
            </w:pPr>
          </w:p>
          <w:p w14:paraId="74B7973B" w14:textId="77777777" w:rsidR="00D13375" w:rsidRDefault="00D13375" w:rsidP="00D13375">
            <w:pPr>
              <w:pStyle w:val="TableParagraph"/>
              <w:spacing w:line="326" w:lineRule="auto"/>
              <w:ind w:left="320" w:hanging="136"/>
              <w:rPr>
                <w:sz w:val="19"/>
              </w:rPr>
            </w:pPr>
            <w:r>
              <w:rPr>
                <w:spacing w:val="-2"/>
                <w:sz w:val="19"/>
              </w:rPr>
              <w:t>Strongly agree</w:t>
            </w:r>
          </w:p>
        </w:tc>
        <w:tc>
          <w:tcPr>
            <w:tcW w:w="901" w:type="dxa"/>
          </w:tcPr>
          <w:p w14:paraId="42319963" w14:textId="77777777" w:rsidR="00D13375" w:rsidRDefault="00D13375" w:rsidP="00D13375">
            <w:pPr>
              <w:pStyle w:val="TableParagraph"/>
              <w:rPr>
                <w:sz w:val="19"/>
              </w:rPr>
            </w:pPr>
          </w:p>
          <w:p w14:paraId="03D634A0" w14:textId="77777777" w:rsidR="00D13375" w:rsidRDefault="00D13375" w:rsidP="00D13375">
            <w:pPr>
              <w:pStyle w:val="TableParagraph"/>
              <w:spacing w:before="109"/>
              <w:rPr>
                <w:sz w:val="19"/>
              </w:rPr>
            </w:pPr>
          </w:p>
          <w:p w14:paraId="4BAD8071" w14:textId="77777777" w:rsidR="00D13375" w:rsidRDefault="00D13375" w:rsidP="00D13375">
            <w:pPr>
              <w:pStyle w:val="TableParagraph"/>
              <w:ind w:left="184"/>
              <w:rPr>
                <w:sz w:val="19"/>
              </w:rPr>
            </w:pPr>
            <w:r>
              <w:rPr>
                <w:spacing w:val="-2"/>
                <w:sz w:val="19"/>
              </w:rPr>
              <w:t>Agree</w:t>
            </w:r>
          </w:p>
        </w:tc>
        <w:tc>
          <w:tcPr>
            <w:tcW w:w="1009" w:type="dxa"/>
            <w:tcBorders>
              <w:right w:val="single" w:sz="8" w:space="0" w:color="BABABA"/>
            </w:tcBorders>
          </w:tcPr>
          <w:p w14:paraId="5A25503B" w14:textId="77777777" w:rsidR="00D13375" w:rsidRDefault="00D13375" w:rsidP="00D13375">
            <w:pPr>
              <w:pStyle w:val="TableParagraph"/>
              <w:rPr>
                <w:sz w:val="19"/>
              </w:rPr>
            </w:pPr>
          </w:p>
          <w:p w14:paraId="6483D7D3" w14:textId="77777777" w:rsidR="00D13375" w:rsidRDefault="00D13375" w:rsidP="00D13375">
            <w:pPr>
              <w:pStyle w:val="TableParagraph"/>
              <w:spacing w:before="109"/>
              <w:rPr>
                <w:sz w:val="19"/>
              </w:rPr>
            </w:pPr>
          </w:p>
          <w:p w14:paraId="30FBA52D" w14:textId="77777777" w:rsidR="00D13375" w:rsidRDefault="00D13375" w:rsidP="00D13375">
            <w:pPr>
              <w:pStyle w:val="TableParagraph"/>
              <w:ind w:left="184"/>
              <w:rPr>
                <w:sz w:val="19"/>
              </w:rPr>
            </w:pPr>
            <w:r>
              <w:rPr>
                <w:spacing w:val="-2"/>
                <w:sz w:val="19"/>
              </w:rPr>
              <w:t>Neutral</w:t>
            </w:r>
          </w:p>
        </w:tc>
        <w:tc>
          <w:tcPr>
            <w:tcW w:w="1161" w:type="dxa"/>
            <w:tcBorders>
              <w:left w:val="single" w:sz="8" w:space="0" w:color="BABABA"/>
              <w:right w:val="single" w:sz="8" w:space="0" w:color="BABABA"/>
            </w:tcBorders>
          </w:tcPr>
          <w:p w14:paraId="40FC7BED" w14:textId="77777777" w:rsidR="00D13375" w:rsidRDefault="00D13375" w:rsidP="00D13375">
            <w:pPr>
              <w:pStyle w:val="TableParagraph"/>
              <w:rPr>
                <w:sz w:val="19"/>
              </w:rPr>
            </w:pPr>
          </w:p>
          <w:p w14:paraId="312AFF00" w14:textId="77777777" w:rsidR="00D13375" w:rsidRDefault="00D13375" w:rsidP="00D13375">
            <w:pPr>
              <w:pStyle w:val="TableParagraph"/>
              <w:spacing w:before="109"/>
              <w:rPr>
                <w:sz w:val="19"/>
              </w:rPr>
            </w:pPr>
          </w:p>
          <w:p w14:paraId="59857CEA" w14:textId="77777777" w:rsidR="00D13375" w:rsidRDefault="00D13375" w:rsidP="00D13375">
            <w:pPr>
              <w:pStyle w:val="TableParagraph"/>
              <w:ind w:left="188"/>
              <w:rPr>
                <w:sz w:val="19"/>
              </w:rPr>
            </w:pPr>
            <w:r>
              <w:rPr>
                <w:spacing w:val="-2"/>
                <w:sz w:val="19"/>
              </w:rPr>
              <w:t>Disagree</w:t>
            </w:r>
          </w:p>
        </w:tc>
        <w:tc>
          <w:tcPr>
            <w:tcW w:w="1150" w:type="dxa"/>
            <w:tcBorders>
              <w:left w:val="single" w:sz="8" w:space="0" w:color="BABABA"/>
              <w:right w:val="single" w:sz="8" w:space="0" w:color="BABABA"/>
            </w:tcBorders>
          </w:tcPr>
          <w:p w14:paraId="7115F5A5" w14:textId="77777777" w:rsidR="00D13375" w:rsidRDefault="00D13375" w:rsidP="00D13375">
            <w:pPr>
              <w:pStyle w:val="TableParagraph"/>
              <w:spacing w:before="179"/>
              <w:rPr>
                <w:sz w:val="19"/>
              </w:rPr>
            </w:pPr>
          </w:p>
          <w:p w14:paraId="727DB692" w14:textId="77777777" w:rsidR="00D13375" w:rsidRDefault="00D13375" w:rsidP="00D13375">
            <w:pPr>
              <w:pStyle w:val="TableParagraph"/>
              <w:spacing w:line="326" w:lineRule="auto"/>
              <w:ind w:left="199" w:hanging="11"/>
              <w:rPr>
                <w:sz w:val="19"/>
              </w:rPr>
            </w:pPr>
            <w:r>
              <w:rPr>
                <w:spacing w:val="-2"/>
                <w:sz w:val="19"/>
              </w:rPr>
              <w:t>Strongly disagree</w:t>
            </w:r>
          </w:p>
        </w:tc>
        <w:tc>
          <w:tcPr>
            <w:tcW w:w="1010" w:type="dxa"/>
            <w:tcBorders>
              <w:left w:val="single" w:sz="8" w:space="0" w:color="BABABA"/>
            </w:tcBorders>
          </w:tcPr>
          <w:p w14:paraId="5BD1F427" w14:textId="77777777" w:rsidR="00D13375" w:rsidRDefault="00D13375" w:rsidP="00D13375">
            <w:pPr>
              <w:pStyle w:val="TableParagraph"/>
              <w:spacing w:before="102" w:line="326" w:lineRule="auto"/>
              <w:ind w:left="188" w:right="165" w:hanging="56"/>
              <w:jc w:val="center"/>
              <w:rPr>
                <w:sz w:val="19"/>
              </w:rPr>
            </w:pPr>
            <w:r>
              <w:rPr>
                <w:spacing w:val="-2"/>
                <w:sz w:val="19"/>
              </w:rPr>
              <w:t xml:space="preserve">Don't </w:t>
            </w:r>
            <w:r>
              <w:rPr>
                <w:sz w:val="19"/>
              </w:rPr>
              <w:t xml:space="preserve">know / </w:t>
            </w:r>
            <w:r>
              <w:rPr>
                <w:spacing w:val="-6"/>
                <w:sz w:val="19"/>
              </w:rPr>
              <w:t xml:space="preserve">no </w:t>
            </w:r>
            <w:r>
              <w:rPr>
                <w:spacing w:val="-2"/>
                <w:sz w:val="19"/>
              </w:rPr>
              <w:t>opinion</w:t>
            </w:r>
          </w:p>
        </w:tc>
      </w:tr>
      <w:tr w:rsidR="00D13375" w14:paraId="53D4310D" w14:textId="77777777" w:rsidTr="00D13375">
        <w:trPr>
          <w:trHeight w:val="1044"/>
        </w:trPr>
        <w:tc>
          <w:tcPr>
            <w:tcW w:w="3311" w:type="dxa"/>
            <w:tcBorders>
              <w:bottom w:val="single" w:sz="8" w:space="0" w:color="BABABA"/>
            </w:tcBorders>
          </w:tcPr>
          <w:p w14:paraId="5BB6629B" w14:textId="77777777" w:rsidR="00D13375" w:rsidRDefault="00D13375" w:rsidP="00D13375">
            <w:pPr>
              <w:pStyle w:val="TableParagraph"/>
              <w:spacing w:before="102" w:line="326" w:lineRule="auto"/>
              <w:ind w:left="185" w:right="254"/>
              <w:rPr>
                <w:sz w:val="19"/>
              </w:rPr>
            </w:pPr>
            <w:r>
              <w:rPr>
                <w:sz w:val="19"/>
              </w:rPr>
              <w:t>The EU rules on fully online setting up of companies are not implemented fully / correctly</w:t>
            </w:r>
          </w:p>
        </w:tc>
        <w:tc>
          <w:tcPr>
            <w:tcW w:w="1150" w:type="dxa"/>
            <w:tcBorders>
              <w:bottom w:val="single" w:sz="8" w:space="0" w:color="BABABA"/>
            </w:tcBorders>
          </w:tcPr>
          <w:p w14:paraId="7EF1B3B0" w14:textId="77777777" w:rsidR="00D13375" w:rsidRDefault="00D13375" w:rsidP="00D13375">
            <w:pPr>
              <w:pStyle w:val="TableParagraph"/>
              <w:spacing w:before="146"/>
              <w:rPr>
                <w:sz w:val="20"/>
              </w:rPr>
            </w:pPr>
          </w:p>
          <w:p w14:paraId="19876FE9" w14:textId="77777777" w:rsidR="00D13375" w:rsidRDefault="00D13375" w:rsidP="00D13375">
            <w:pPr>
              <w:pStyle w:val="TableParagraph"/>
              <w:spacing w:line="180" w:lineRule="exact"/>
              <w:ind w:left="472"/>
              <w:rPr>
                <w:position w:val="-3"/>
                <w:sz w:val="18"/>
              </w:rPr>
            </w:pPr>
          </w:p>
        </w:tc>
        <w:tc>
          <w:tcPr>
            <w:tcW w:w="901" w:type="dxa"/>
            <w:tcBorders>
              <w:bottom w:val="single" w:sz="8" w:space="0" w:color="BABABA"/>
            </w:tcBorders>
          </w:tcPr>
          <w:p w14:paraId="7BDCF29E" w14:textId="77777777" w:rsidR="00D13375" w:rsidRDefault="00D13375" w:rsidP="00D13375">
            <w:pPr>
              <w:pStyle w:val="TableParagraph"/>
              <w:spacing w:before="146"/>
              <w:rPr>
                <w:sz w:val="20"/>
              </w:rPr>
            </w:pPr>
          </w:p>
          <w:p w14:paraId="66548158" w14:textId="77777777" w:rsidR="00D13375" w:rsidRDefault="00D13375" w:rsidP="00D13375">
            <w:pPr>
              <w:pStyle w:val="TableParagraph"/>
              <w:spacing w:line="180" w:lineRule="exact"/>
              <w:ind w:left="347"/>
              <w:rPr>
                <w:position w:val="-3"/>
                <w:sz w:val="18"/>
              </w:rPr>
            </w:pPr>
          </w:p>
        </w:tc>
        <w:tc>
          <w:tcPr>
            <w:tcW w:w="1009" w:type="dxa"/>
            <w:tcBorders>
              <w:bottom w:val="single" w:sz="8" w:space="0" w:color="BABABA"/>
              <w:right w:val="single" w:sz="8" w:space="0" w:color="BABABA"/>
            </w:tcBorders>
          </w:tcPr>
          <w:p w14:paraId="52F3072D" w14:textId="77777777" w:rsidR="00D13375" w:rsidRDefault="00D13375" w:rsidP="00D13375">
            <w:pPr>
              <w:pStyle w:val="TableParagraph"/>
              <w:spacing w:before="146"/>
              <w:rPr>
                <w:sz w:val="20"/>
              </w:rPr>
            </w:pPr>
          </w:p>
          <w:p w14:paraId="50672D00" w14:textId="77777777" w:rsidR="00D13375" w:rsidRDefault="00D13375" w:rsidP="00D13375">
            <w:pPr>
              <w:pStyle w:val="TableParagraph"/>
              <w:spacing w:line="180" w:lineRule="exact"/>
              <w:ind w:left="401"/>
              <w:rPr>
                <w:position w:val="-3"/>
                <w:sz w:val="18"/>
              </w:rPr>
            </w:pPr>
          </w:p>
        </w:tc>
        <w:tc>
          <w:tcPr>
            <w:tcW w:w="1161" w:type="dxa"/>
            <w:tcBorders>
              <w:left w:val="single" w:sz="8" w:space="0" w:color="BABABA"/>
              <w:bottom w:val="single" w:sz="8" w:space="0" w:color="BABABA"/>
              <w:right w:val="single" w:sz="8" w:space="0" w:color="BABABA"/>
            </w:tcBorders>
          </w:tcPr>
          <w:p w14:paraId="2136492B" w14:textId="77777777" w:rsidR="00D13375" w:rsidRDefault="00D13375" w:rsidP="00D13375">
            <w:pPr>
              <w:pStyle w:val="TableParagraph"/>
              <w:spacing w:before="146"/>
              <w:rPr>
                <w:sz w:val="20"/>
              </w:rPr>
            </w:pPr>
          </w:p>
          <w:p w14:paraId="3AA1CD3D" w14:textId="77777777" w:rsidR="00D13375" w:rsidRDefault="00D13375" w:rsidP="00D13375">
            <w:pPr>
              <w:pStyle w:val="TableParagraph"/>
              <w:spacing w:line="180" w:lineRule="exact"/>
              <w:ind w:left="481"/>
              <w:rPr>
                <w:position w:val="-3"/>
                <w:sz w:val="18"/>
              </w:rPr>
            </w:pPr>
          </w:p>
        </w:tc>
        <w:tc>
          <w:tcPr>
            <w:tcW w:w="1150" w:type="dxa"/>
            <w:tcBorders>
              <w:left w:val="single" w:sz="8" w:space="0" w:color="BABABA"/>
              <w:bottom w:val="single" w:sz="8" w:space="0" w:color="BABABA"/>
              <w:right w:val="single" w:sz="8" w:space="0" w:color="BABABA"/>
            </w:tcBorders>
          </w:tcPr>
          <w:p w14:paraId="6C4B7619" w14:textId="77777777" w:rsidR="00D13375" w:rsidRDefault="00D13375" w:rsidP="00D13375">
            <w:pPr>
              <w:pStyle w:val="TableParagraph"/>
              <w:spacing w:before="146"/>
              <w:rPr>
                <w:sz w:val="20"/>
              </w:rPr>
            </w:pPr>
          </w:p>
          <w:p w14:paraId="25FE8E3A" w14:textId="77777777" w:rsidR="00D13375" w:rsidRDefault="00D13375" w:rsidP="00D13375">
            <w:pPr>
              <w:pStyle w:val="TableParagraph"/>
              <w:spacing w:line="180" w:lineRule="exact"/>
              <w:ind w:left="476"/>
              <w:rPr>
                <w:position w:val="-3"/>
                <w:sz w:val="18"/>
              </w:rPr>
            </w:pPr>
          </w:p>
        </w:tc>
        <w:tc>
          <w:tcPr>
            <w:tcW w:w="1010" w:type="dxa"/>
            <w:tcBorders>
              <w:left w:val="single" w:sz="8" w:space="0" w:color="BABABA"/>
              <w:bottom w:val="single" w:sz="8" w:space="0" w:color="BABABA"/>
            </w:tcBorders>
          </w:tcPr>
          <w:p w14:paraId="31A30556" w14:textId="77777777" w:rsidR="00D13375" w:rsidRDefault="00D13375" w:rsidP="00D13375">
            <w:pPr>
              <w:pStyle w:val="TableParagraph"/>
              <w:spacing w:before="146"/>
              <w:rPr>
                <w:sz w:val="20"/>
              </w:rPr>
            </w:pPr>
          </w:p>
          <w:p w14:paraId="56108BE8" w14:textId="77777777" w:rsidR="00D13375" w:rsidRDefault="00D13375" w:rsidP="00D13375">
            <w:pPr>
              <w:pStyle w:val="TableParagraph"/>
              <w:spacing w:line="180" w:lineRule="exact"/>
              <w:ind w:left="405"/>
              <w:rPr>
                <w:position w:val="-3"/>
                <w:sz w:val="18"/>
              </w:rPr>
            </w:pPr>
          </w:p>
        </w:tc>
      </w:tr>
      <w:tr w:rsidR="00D13375" w14:paraId="1E404C4E" w14:textId="77777777" w:rsidTr="00D13375">
        <w:trPr>
          <w:trHeight w:val="1340"/>
        </w:trPr>
        <w:tc>
          <w:tcPr>
            <w:tcW w:w="3311" w:type="dxa"/>
            <w:tcBorders>
              <w:top w:val="single" w:sz="8" w:space="0" w:color="BABABA"/>
            </w:tcBorders>
          </w:tcPr>
          <w:p w14:paraId="0E6A9D89" w14:textId="77777777" w:rsidR="00D13375" w:rsidRDefault="00D13375" w:rsidP="00D13375">
            <w:pPr>
              <w:pStyle w:val="TableParagraph"/>
              <w:spacing w:before="107" w:line="326" w:lineRule="auto"/>
              <w:ind w:left="185" w:right="254"/>
              <w:rPr>
                <w:sz w:val="19"/>
              </w:rPr>
            </w:pPr>
            <w:r>
              <w:rPr>
                <w:sz w:val="19"/>
              </w:rPr>
              <w:t>Companies are not aware of the existing rules and possibilities to set up a private limited liability company fully online</w:t>
            </w:r>
          </w:p>
        </w:tc>
        <w:tc>
          <w:tcPr>
            <w:tcW w:w="1150" w:type="dxa"/>
            <w:tcBorders>
              <w:top w:val="single" w:sz="8" w:space="0" w:color="BABABA"/>
            </w:tcBorders>
          </w:tcPr>
          <w:p w14:paraId="2B2A5422" w14:textId="77777777" w:rsidR="00D13375" w:rsidRDefault="00D13375" w:rsidP="00D13375">
            <w:pPr>
              <w:pStyle w:val="TableParagraph"/>
              <w:rPr>
                <w:sz w:val="20"/>
              </w:rPr>
            </w:pPr>
          </w:p>
          <w:p w14:paraId="11EA5B25" w14:textId="77777777" w:rsidR="00D13375" w:rsidRDefault="00D13375" w:rsidP="00D13375">
            <w:pPr>
              <w:pStyle w:val="TableParagraph"/>
              <w:spacing w:before="69"/>
              <w:rPr>
                <w:sz w:val="20"/>
              </w:rPr>
            </w:pPr>
          </w:p>
          <w:p w14:paraId="66B75628" w14:textId="77777777" w:rsidR="00D13375" w:rsidRDefault="00D13375" w:rsidP="00D13375">
            <w:pPr>
              <w:pStyle w:val="TableParagraph"/>
              <w:spacing w:line="180" w:lineRule="exact"/>
              <w:ind w:left="472"/>
              <w:rPr>
                <w:position w:val="-3"/>
                <w:sz w:val="18"/>
              </w:rPr>
            </w:pPr>
          </w:p>
        </w:tc>
        <w:tc>
          <w:tcPr>
            <w:tcW w:w="901" w:type="dxa"/>
            <w:tcBorders>
              <w:top w:val="single" w:sz="8" w:space="0" w:color="BABABA"/>
            </w:tcBorders>
          </w:tcPr>
          <w:p w14:paraId="227133D2" w14:textId="77777777" w:rsidR="00D13375" w:rsidRDefault="00D13375" w:rsidP="00D13375">
            <w:pPr>
              <w:pStyle w:val="TableParagraph"/>
              <w:rPr>
                <w:sz w:val="20"/>
              </w:rPr>
            </w:pPr>
          </w:p>
          <w:p w14:paraId="6BDDB95B" w14:textId="77777777" w:rsidR="00D13375" w:rsidRDefault="00D13375" w:rsidP="00D13375">
            <w:pPr>
              <w:pStyle w:val="TableParagraph"/>
              <w:spacing w:before="69"/>
              <w:rPr>
                <w:sz w:val="20"/>
              </w:rPr>
            </w:pPr>
          </w:p>
          <w:p w14:paraId="341CCF7F" w14:textId="77777777" w:rsidR="00D13375" w:rsidRDefault="00D13375" w:rsidP="00D13375">
            <w:pPr>
              <w:pStyle w:val="TableParagraph"/>
              <w:spacing w:line="180" w:lineRule="exact"/>
              <w:ind w:left="347"/>
              <w:rPr>
                <w:position w:val="-3"/>
                <w:sz w:val="18"/>
              </w:rPr>
            </w:pPr>
          </w:p>
        </w:tc>
        <w:tc>
          <w:tcPr>
            <w:tcW w:w="1009" w:type="dxa"/>
            <w:tcBorders>
              <w:top w:val="single" w:sz="8" w:space="0" w:color="BABABA"/>
              <w:right w:val="single" w:sz="8" w:space="0" w:color="BABABA"/>
            </w:tcBorders>
          </w:tcPr>
          <w:p w14:paraId="5051034B" w14:textId="77777777" w:rsidR="00D13375" w:rsidRDefault="00D13375" w:rsidP="00D13375">
            <w:pPr>
              <w:pStyle w:val="TableParagraph"/>
              <w:rPr>
                <w:sz w:val="20"/>
              </w:rPr>
            </w:pPr>
          </w:p>
          <w:p w14:paraId="4EF82B03" w14:textId="77777777" w:rsidR="00D13375" w:rsidRDefault="00D13375" w:rsidP="00D13375">
            <w:pPr>
              <w:pStyle w:val="TableParagraph"/>
              <w:spacing w:before="69"/>
              <w:rPr>
                <w:sz w:val="20"/>
              </w:rPr>
            </w:pPr>
          </w:p>
          <w:p w14:paraId="2196F8F8" w14:textId="77777777" w:rsidR="00D13375" w:rsidRDefault="00D13375" w:rsidP="00D13375">
            <w:pPr>
              <w:pStyle w:val="TableParagraph"/>
              <w:spacing w:line="180" w:lineRule="exact"/>
              <w:ind w:left="401"/>
              <w:rPr>
                <w:position w:val="-3"/>
                <w:sz w:val="18"/>
              </w:rPr>
            </w:pPr>
          </w:p>
        </w:tc>
        <w:tc>
          <w:tcPr>
            <w:tcW w:w="1161" w:type="dxa"/>
            <w:tcBorders>
              <w:top w:val="single" w:sz="8" w:space="0" w:color="BABABA"/>
              <w:left w:val="single" w:sz="8" w:space="0" w:color="BABABA"/>
              <w:right w:val="single" w:sz="8" w:space="0" w:color="BABABA"/>
            </w:tcBorders>
          </w:tcPr>
          <w:p w14:paraId="37DA04A2" w14:textId="77777777" w:rsidR="00D13375" w:rsidRDefault="00D13375" w:rsidP="00D13375">
            <w:pPr>
              <w:pStyle w:val="TableParagraph"/>
              <w:rPr>
                <w:sz w:val="20"/>
              </w:rPr>
            </w:pPr>
          </w:p>
          <w:p w14:paraId="41F079B7" w14:textId="77777777" w:rsidR="00D13375" w:rsidRDefault="00D13375" w:rsidP="00D13375">
            <w:pPr>
              <w:pStyle w:val="TableParagraph"/>
              <w:spacing w:before="69"/>
              <w:rPr>
                <w:sz w:val="20"/>
              </w:rPr>
            </w:pPr>
          </w:p>
          <w:p w14:paraId="417A4A88" w14:textId="77777777" w:rsidR="00D13375" w:rsidRDefault="00D13375" w:rsidP="00D13375">
            <w:pPr>
              <w:pStyle w:val="TableParagraph"/>
              <w:spacing w:line="180" w:lineRule="exact"/>
              <w:ind w:left="481"/>
              <w:rPr>
                <w:position w:val="-3"/>
                <w:sz w:val="18"/>
              </w:rPr>
            </w:pPr>
          </w:p>
        </w:tc>
        <w:tc>
          <w:tcPr>
            <w:tcW w:w="1150" w:type="dxa"/>
            <w:tcBorders>
              <w:top w:val="single" w:sz="8" w:space="0" w:color="BABABA"/>
              <w:left w:val="single" w:sz="8" w:space="0" w:color="BABABA"/>
              <w:right w:val="single" w:sz="8" w:space="0" w:color="BABABA"/>
            </w:tcBorders>
          </w:tcPr>
          <w:p w14:paraId="0B8A1036" w14:textId="77777777" w:rsidR="00D13375" w:rsidRDefault="00D13375" w:rsidP="00D13375">
            <w:pPr>
              <w:pStyle w:val="TableParagraph"/>
              <w:rPr>
                <w:sz w:val="20"/>
              </w:rPr>
            </w:pPr>
          </w:p>
          <w:p w14:paraId="4A9CA210" w14:textId="77777777" w:rsidR="00D13375" w:rsidRDefault="00D13375" w:rsidP="00D13375">
            <w:pPr>
              <w:pStyle w:val="TableParagraph"/>
              <w:spacing w:before="69"/>
              <w:rPr>
                <w:sz w:val="20"/>
              </w:rPr>
            </w:pPr>
          </w:p>
          <w:p w14:paraId="76020D5C" w14:textId="77777777" w:rsidR="00D13375" w:rsidRDefault="00D13375" w:rsidP="00D13375">
            <w:pPr>
              <w:pStyle w:val="TableParagraph"/>
              <w:spacing w:line="180" w:lineRule="exact"/>
              <w:ind w:left="476"/>
              <w:rPr>
                <w:position w:val="-3"/>
                <w:sz w:val="18"/>
              </w:rPr>
            </w:pPr>
          </w:p>
        </w:tc>
        <w:tc>
          <w:tcPr>
            <w:tcW w:w="1010" w:type="dxa"/>
            <w:tcBorders>
              <w:top w:val="single" w:sz="8" w:space="0" w:color="BABABA"/>
              <w:left w:val="single" w:sz="8" w:space="0" w:color="BABABA"/>
            </w:tcBorders>
          </w:tcPr>
          <w:p w14:paraId="47C7828D" w14:textId="77777777" w:rsidR="00D13375" w:rsidRDefault="00D13375" w:rsidP="00D13375">
            <w:pPr>
              <w:pStyle w:val="TableParagraph"/>
              <w:rPr>
                <w:sz w:val="20"/>
              </w:rPr>
            </w:pPr>
          </w:p>
          <w:p w14:paraId="4BE82613" w14:textId="77777777" w:rsidR="00D13375" w:rsidRDefault="00D13375" w:rsidP="00D13375">
            <w:pPr>
              <w:pStyle w:val="TableParagraph"/>
              <w:spacing w:before="69"/>
              <w:rPr>
                <w:sz w:val="20"/>
              </w:rPr>
            </w:pPr>
          </w:p>
          <w:p w14:paraId="2409925A" w14:textId="77777777" w:rsidR="00D13375" w:rsidRDefault="00D13375" w:rsidP="00D13375">
            <w:pPr>
              <w:pStyle w:val="TableParagraph"/>
              <w:spacing w:line="180" w:lineRule="exact"/>
              <w:ind w:left="405"/>
              <w:rPr>
                <w:position w:val="-3"/>
                <w:sz w:val="18"/>
              </w:rPr>
            </w:pPr>
          </w:p>
        </w:tc>
      </w:tr>
      <w:tr w:rsidR="00D13375" w14:paraId="3A646C9A" w14:textId="77777777" w:rsidTr="00D13375">
        <w:trPr>
          <w:trHeight w:val="1044"/>
        </w:trPr>
        <w:tc>
          <w:tcPr>
            <w:tcW w:w="3311" w:type="dxa"/>
            <w:tcBorders>
              <w:bottom w:val="single" w:sz="8" w:space="0" w:color="BABABA"/>
            </w:tcBorders>
          </w:tcPr>
          <w:p w14:paraId="23BC1C5D" w14:textId="77777777" w:rsidR="00D13375" w:rsidRDefault="00D13375" w:rsidP="00D13375">
            <w:pPr>
              <w:pStyle w:val="TableParagraph"/>
              <w:spacing w:before="102" w:line="326" w:lineRule="auto"/>
              <w:ind w:left="185" w:right="254"/>
              <w:rPr>
                <w:sz w:val="19"/>
              </w:rPr>
            </w:pPr>
            <w:r>
              <w:rPr>
                <w:sz w:val="19"/>
              </w:rPr>
              <w:t xml:space="preserve">Technical solutions are not user- friendly and do not function </w:t>
            </w:r>
            <w:r>
              <w:rPr>
                <w:spacing w:val="-2"/>
                <w:sz w:val="19"/>
              </w:rPr>
              <w:t>properly</w:t>
            </w:r>
          </w:p>
        </w:tc>
        <w:tc>
          <w:tcPr>
            <w:tcW w:w="1150" w:type="dxa"/>
            <w:tcBorders>
              <w:bottom w:val="single" w:sz="8" w:space="0" w:color="BABABA"/>
            </w:tcBorders>
          </w:tcPr>
          <w:p w14:paraId="0298CEF7" w14:textId="77777777" w:rsidR="00D13375" w:rsidRDefault="00D13375" w:rsidP="00D13375">
            <w:pPr>
              <w:pStyle w:val="TableParagraph"/>
              <w:spacing w:before="146"/>
              <w:rPr>
                <w:sz w:val="20"/>
              </w:rPr>
            </w:pPr>
          </w:p>
          <w:p w14:paraId="3B488F88" w14:textId="77777777" w:rsidR="00D13375" w:rsidRDefault="00D13375" w:rsidP="00D13375">
            <w:pPr>
              <w:pStyle w:val="TableParagraph"/>
              <w:spacing w:line="180" w:lineRule="exact"/>
              <w:ind w:left="472"/>
              <w:rPr>
                <w:position w:val="-3"/>
                <w:sz w:val="18"/>
              </w:rPr>
            </w:pPr>
          </w:p>
        </w:tc>
        <w:tc>
          <w:tcPr>
            <w:tcW w:w="901" w:type="dxa"/>
            <w:tcBorders>
              <w:bottom w:val="single" w:sz="8" w:space="0" w:color="BABABA"/>
            </w:tcBorders>
          </w:tcPr>
          <w:p w14:paraId="69B717EB" w14:textId="77777777" w:rsidR="00D13375" w:rsidRDefault="00D13375" w:rsidP="00D13375">
            <w:pPr>
              <w:pStyle w:val="TableParagraph"/>
              <w:spacing w:before="146"/>
              <w:rPr>
                <w:sz w:val="20"/>
              </w:rPr>
            </w:pPr>
          </w:p>
          <w:p w14:paraId="301D761A" w14:textId="77777777" w:rsidR="00D13375" w:rsidRDefault="00D13375" w:rsidP="00D13375">
            <w:pPr>
              <w:pStyle w:val="TableParagraph"/>
              <w:spacing w:line="180" w:lineRule="exact"/>
              <w:ind w:left="347"/>
              <w:rPr>
                <w:position w:val="-3"/>
                <w:sz w:val="18"/>
              </w:rPr>
            </w:pPr>
          </w:p>
        </w:tc>
        <w:tc>
          <w:tcPr>
            <w:tcW w:w="1009" w:type="dxa"/>
            <w:tcBorders>
              <w:bottom w:val="single" w:sz="8" w:space="0" w:color="BABABA"/>
              <w:right w:val="single" w:sz="8" w:space="0" w:color="BABABA"/>
            </w:tcBorders>
          </w:tcPr>
          <w:p w14:paraId="75489437" w14:textId="77777777" w:rsidR="00D13375" w:rsidRDefault="00D13375" w:rsidP="00D13375">
            <w:pPr>
              <w:pStyle w:val="TableParagraph"/>
              <w:spacing w:before="146"/>
              <w:rPr>
                <w:sz w:val="20"/>
              </w:rPr>
            </w:pPr>
          </w:p>
          <w:p w14:paraId="7C6AFAD6" w14:textId="77777777" w:rsidR="00D13375" w:rsidRDefault="00D13375" w:rsidP="00D13375">
            <w:pPr>
              <w:pStyle w:val="TableParagraph"/>
              <w:spacing w:line="180" w:lineRule="exact"/>
              <w:ind w:left="401"/>
              <w:rPr>
                <w:position w:val="-3"/>
                <w:sz w:val="18"/>
              </w:rPr>
            </w:pPr>
          </w:p>
        </w:tc>
        <w:tc>
          <w:tcPr>
            <w:tcW w:w="1161" w:type="dxa"/>
            <w:tcBorders>
              <w:left w:val="single" w:sz="8" w:space="0" w:color="BABABA"/>
              <w:bottom w:val="single" w:sz="8" w:space="0" w:color="BABABA"/>
              <w:right w:val="single" w:sz="8" w:space="0" w:color="BABABA"/>
            </w:tcBorders>
          </w:tcPr>
          <w:p w14:paraId="2F25E37F" w14:textId="77777777" w:rsidR="00D13375" w:rsidRDefault="00D13375" w:rsidP="00D13375">
            <w:pPr>
              <w:pStyle w:val="TableParagraph"/>
              <w:spacing w:before="146"/>
              <w:rPr>
                <w:sz w:val="20"/>
              </w:rPr>
            </w:pPr>
          </w:p>
          <w:p w14:paraId="5B954D6F" w14:textId="77777777" w:rsidR="00D13375" w:rsidRDefault="00D13375" w:rsidP="00D13375">
            <w:pPr>
              <w:pStyle w:val="TableParagraph"/>
              <w:spacing w:line="180" w:lineRule="exact"/>
              <w:ind w:left="481"/>
              <w:rPr>
                <w:position w:val="-3"/>
                <w:sz w:val="18"/>
              </w:rPr>
            </w:pPr>
          </w:p>
        </w:tc>
        <w:tc>
          <w:tcPr>
            <w:tcW w:w="1150" w:type="dxa"/>
            <w:tcBorders>
              <w:left w:val="single" w:sz="8" w:space="0" w:color="BABABA"/>
              <w:bottom w:val="single" w:sz="8" w:space="0" w:color="BABABA"/>
              <w:right w:val="single" w:sz="8" w:space="0" w:color="BABABA"/>
            </w:tcBorders>
          </w:tcPr>
          <w:p w14:paraId="09C89469" w14:textId="77777777" w:rsidR="00D13375" w:rsidRDefault="00D13375" w:rsidP="00D13375">
            <w:pPr>
              <w:pStyle w:val="TableParagraph"/>
              <w:spacing w:before="146"/>
              <w:rPr>
                <w:sz w:val="20"/>
              </w:rPr>
            </w:pPr>
          </w:p>
          <w:p w14:paraId="6EF24800" w14:textId="77777777" w:rsidR="00D13375" w:rsidRDefault="00D13375" w:rsidP="00D13375">
            <w:pPr>
              <w:pStyle w:val="TableParagraph"/>
              <w:spacing w:line="180" w:lineRule="exact"/>
              <w:ind w:left="476"/>
              <w:rPr>
                <w:position w:val="-3"/>
                <w:sz w:val="18"/>
              </w:rPr>
            </w:pPr>
          </w:p>
        </w:tc>
        <w:tc>
          <w:tcPr>
            <w:tcW w:w="1010" w:type="dxa"/>
            <w:tcBorders>
              <w:left w:val="single" w:sz="8" w:space="0" w:color="BABABA"/>
              <w:bottom w:val="single" w:sz="8" w:space="0" w:color="BABABA"/>
            </w:tcBorders>
          </w:tcPr>
          <w:p w14:paraId="5FC10941" w14:textId="77777777" w:rsidR="00D13375" w:rsidRDefault="00D13375" w:rsidP="00D13375">
            <w:pPr>
              <w:pStyle w:val="TableParagraph"/>
              <w:spacing w:before="146"/>
              <w:rPr>
                <w:sz w:val="20"/>
              </w:rPr>
            </w:pPr>
          </w:p>
          <w:p w14:paraId="0B8CFA21" w14:textId="77777777" w:rsidR="00D13375" w:rsidRDefault="00D13375" w:rsidP="00D13375">
            <w:pPr>
              <w:pStyle w:val="TableParagraph"/>
              <w:spacing w:line="180" w:lineRule="exact"/>
              <w:ind w:left="405"/>
              <w:rPr>
                <w:position w:val="-3"/>
                <w:sz w:val="18"/>
              </w:rPr>
            </w:pPr>
          </w:p>
        </w:tc>
      </w:tr>
      <w:tr w:rsidR="00D13375" w14:paraId="02401FEB" w14:textId="77777777" w:rsidTr="00D13375">
        <w:trPr>
          <w:trHeight w:val="1044"/>
        </w:trPr>
        <w:tc>
          <w:tcPr>
            <w:tcW w:w="3311" w:type="dxa"/>
            <w:tcBorders>
              <w:top w:val="single" w:sz="8" w:space="0" w:color="BABABA"/>
            </w:tcBorders>
          </w:tcPr>
          <w:p w14:paraId="39A714A8" w14:textId="77777777" w:rsidR="00D13375" w:rsidRDefault="00D13375" w:rsidP="00D13375">
            <w:pPr>
              <w:pStyle w:val="TableParagraph"/>
              <w:spacing w:before="107" w:line="326" w:lineRule="auto"/>
              <w:ind w:left="185" w:right="416"/>
              <w:jc w:val="both"/>
              <w:rPr>
                <w:sz w:val="19"/>
              </w:rPr>
            </w:pPr>
            <w:r>
              <w:rPr>
                <w:sz w:val="19"/>
              </w:rPr>
              <w:t>It is not possible to carry out all the steps for the formation of a company fully online</w:t>
            </w:r>
          </w:p>
        </w:tc>
        <w:tc>
          <w:tcPr>
            <w:tcW w:w="1150" w:type="dxa"/>
            <w:tcBorders>
              <w:top w:val="single" w:sz="8" w:space="0" w:color="BABABA"/>
            </w:tcBorders>
          </w:tcPr>
          <w:p w14:paraId="59D03A29" w14:textId="77777777" w:rsidR="00D13375" w:rsidRDefault="00D13375" w:rsidP="00D13375">
            <w:pPr>
              <w:pStyle w:val="TableParagraph"/>
              <w:spacing w:before="151"/>
              <w:rPr>
                <w:sz w:val="20"/>
              </w:rPr>
            </w:pPr>
          </w:p>
          <w:p w14:paraId="24541B86" w14:textId="77777777" w:rsidR="00D13375" w:rsidRDefault="00D13375" w:rsidP="00D13375">
            <w:pPr>
              <w:pStyle w:val="TableParagraph"/>
              <w:spacing w:line="180" w:lineRule="exact"/>
              <w:ind w:left="472"/>
              <w:rPr>
                <w:position w:val="-3"/>
                <w:sz w:val="18"/>
              </w:rPr>
            </w:pPr>
          </w:p>
        </w:tc>
        <w:tc>
          <w:tcPr>
            <w:tcW w:w="901" w:type="dxa"/>
            <w:tcBorders>
              <w:top w:val="single" w:sz="8" w:space="0" w:color="BABABA"/>
            </w:tcBorders>
          </w:tcPr>
          <w:p w14:paraId="49B0BB58" w14:textId="77777777" w:rsidR="00D13375" w:rsidRDefault="00D13375" w:rsidP="00D13375">
            <w:pPr>
              <w:pStyle w:val="TableParagraph"/>
              <w:spacing w:before="151"/>
              <w:rPr>
                <w:sz w:val="20"/>
              </w:rPr>
            </w:pPr>
          </w:p>
          <w:p w14:paraId="1C100CBE" w14:textId="77777777" w:rsidR="00D13375" w:rsidRDefault="00D13375" w:rsidP="00D13375">
            <w:pPr>
              <w:pStyle w:val="TableParagraph"/>
              <w:spacing w:line="180" w:lineRule="exact"/>
              <w:ind w:left="347"/>
              <w:rPr>
                <w:position w:val="-3"/>
                <w:sz w:val="18"/>
              </w:rPr>
            </w:pPr>
          </w:p>
        </w:tc>
        <w:tc>
          <w:tcPr>
            <w:tcW w:w="1009" w:type="dxa"/>
            <w:tcBorders>
              <w:top w:val="single" w:sz="8" w:space="0" w:color="BABABA"/>
              <w:right w:val="single" w:sz="8" w:space="0" w:color="BABABA"/>
            </w:tcBorders>
          </w:tcPr>
          <w:p w14:paraId="2EC58C79" w14:textId="77777777" w:rsidR="00D13375" w:rsidRDefault="00D13375" w:rsidP="00D13375">
            <w:pPr>
              <w:pStyle w:val="TableParagraph"/>
              <w:spacing w:before="151"/>
              <w:rPr>
                <w:sz w:val="20"/>
              </w:rPr>
            </w:pPr>
          </w:p>
          <w:p w14:paraId="6BAAC151" w14:textId="77777777" w:rsidR="00D13375" w:rsidRDefault="00D13375" w:rsidP="00D13375">
            <w:pPr>
              <w:pStyle w:val="TableParagraph"/>
              <w:spacing w:line="180" w:lineRule="exact"/>
              <w:ind w:left="401"/>
              <w:rPr>
                <w:position w:val="-3"/>
                <w:sz w:val="18"/>
              </w:rPr>
            </w:pPr>
          </w:p>
        </w:tc>
        <w:tc>
          <w:tcPr>
            <w:tcW w:w="1161" w:type="dxa"/>
            <w:tcBorders>
              <w:top w:val="single" w:sz="8" w:space="0" w:color="BABABA"/>
              <w:left w:val="single" w:sz="8" w:space="0" w:color="BABABA"/>
              <w:right w:val="single" w:sz="8" w:space="0" w:color="BABABA"/>
            </w:tcBorders>
          </w:tcPr>
          <w:p w14:paraId="10C72595" w14:textId="77777777" w:rsidR="00D13375" w:rsidRDefault="00D13375" w:rsidP="00D13375">
            <w:pPr>
              <w:pStyle w:val="TableParagraph"/>
              <w:spacing w:before="151"/>
              <w:rPr>
                <w:sz w:val="20"/>
              </w:rPr>
            </w:pPr>
          </w:p>
          <w:p w14:paraId="42F980FF" w14:textId="77777777" w:rsidR="00D13375" w:rsidRDefault="00D13375" w:rsidP="00D13375">
            <w:pPr>
              <w:pStyle w:val="TableParagraph"/>
              <w:spacing w:line="180" w:lineRule="exact"/>
              <w:ind w:left="481"/>
              <w:rPr>
                <w:position w:val="-3"/>
                <w:sz w:val="18"/>
              </w:rPr>
            </w:pPr>
          </w:p>
        </w:tc>
        <w:tc>
          <w:tcPr>
            <w:tcW w:w="1150" w:type="dxa"/>
            <w:tcBorders>
              <w:top w:val="single" w:sz="8" w:space="0" w:color="BABABA"/>
              <w:left w:val="single" w:sz="8" w:space="0" w:color="BABABA"/>
              <w:right w:val="single" w:sz="8" w:space="0" w:color="BABABA"/>
            </w:tcBorders>
          </w:tcPr>
          <w:p w14:paraId="78D6957E" w14:textId="77777777" w:rsidR="00D13375" w:rsidRDefault="00D13375" w:rsidP="00D13375">
            <w:pPr>
              <w:pStyle w:val="TableParagraph"/>
              <w:spacing w:before="151"/>
              <w:rPr>
                <w:sz w:val="20"/>
              </w:rPr>
            </w:pPr>
          </w:p>
          <w:p w14:paraId="5B320153" w14:textId="77777777" w:rsidR="00D13375" w:rsidRDefault="00D13375" w:rsidP="00D13375">
            <w:pPr>
              <w:pStyle w:val="TableParagraph"/>
              <w:spacing w:line="180" w:lineRule="exact"/>
              <w:ind w:left="476"/>
              <w:rPr>
                <w:position w:val="-3"/>
                <w:sz w:val="18"/>
              </w:rPr>
            </w:pPr>
          </w:p>
        </w:tc>
        <w:tc>
          <w:tcPr>
            <w:tcW w:w="1010" w:type="dxa"/>
            <w:tcBorders>
              <w:top w:val="single" w:sz="8" w:space="0" w:color="BABABA"/>
              <w:left w:val="single" w:sz="8" w:space="0" w:color="BABABA"/>
            </w:tcBorders>
          </w:tcPr>
          <w:p w14:paraId="2869C56A" w14:textId="77777777" w:rsidR="00D13375" w:rsidRDefault="00D13375" w:rsidP="00D13375">
            <w:pPr>
              <w:pStyle w:val="TableParagraph"/>
              <w:spacing w:before="151"/>
              <w:rPr>
                <w:sz w:val="20"/>
              </w:rPr>
            </w:pPr>
          </w:p>
          <w:p w14:paraId="7CC73B70" w14:textId="77777777" w:rsidR="00D13375" w:rsidRDefault="00D13375" w:rsidP="00D13375">
            <w:pPr>
              <w:pStyle w:val="TableParagraph"/>
              <w:spacing w:line="180" w:lineRule="exact"/>
              <w:ind w:left="405"/>
              <w:rPr>
                <w:position w:val="-3"/>
                <w:sz w:val="18"/>
              </w:rPr>
            </w:pPr>
          </w:p>
        </w:tc>
      </w:tr>
      <w:tr w:rsidR="00D13375" w14:paraId="518E017F" w14:textId="77777777" w:rsidTr="00D13375">
        <w:trPr>
          <w:trHeight w:val="1340"/>
        </w:trPr>
        <w:tc>
          <w:tcPr>
            <w:tcW w:w="3311" w:type="dxa"/>
            <w:tcBorders>
              <w:bottom w:val="single" w:sz="8" w:space="0" w:color="BABABA"/>
            </w:tcBorders>
          </w:tcPr>
          <w:p w14:paraId="711520F5" w14:textId="77777777" w:rsidR="00D13375" w:rsidRDefault="00D13375" w:rsidP="00D13375">
            <w:pPr>
              <w:pStyle w:val="TableParagraph"/>
              <w:spacing w:before="102" w:line="326" w:lineRule="auto"/>
              <w:ind w:left="185" w:right="359"/>
              <w:rPr>
                <w:sz w:val="19"/>
              </w:rPr>
            </w:pPr>
            <w:r>
              <w:rPr>
                <w:sz w:val="19"/>
              </w:rPr>
              <w:t>It is not possible to carry out all the steps for the formation of a company without the involvement of intermediaries</w:t>
            </w:r>
          </w:p>
        </w:tc>
        <w:tc>
          <w:tcPr>
            <w:tcW w:w="1150" w:type="dxa"/>
            <w:tcBorders>
              <w:bottom w:val="single" w:sz="8" w:space="0" w:color="BABABA"/>
            </w:tcBorders>
          </w:tcPr>
          <w:p w14:paraId="529E45C0" w14:textId="77777777" w:rsidR="00D13375" w:rsidRDefault="00D13375" w:rsidP="00D13375">
            <w:pPr>
              <w:pStyle w:val="TableParagraph"/>
              <w:rPr>
                <w:sz w:val="20"/>
              </w:rPr>
            </w:pPr>
          </w:p>
          <w:p w14:paraId="1CE6B324" w14:textId="77777777" w:rsidR="00D13375" w:rsidRDefault="00D13375" w:rsidP="00D13375">
            <w:pPr>
              <w:pStyle w:val="TableParagraph"/>
              <w:spacing w:before="64"/>
              <w:rPr>
                <w:sz w:val="20"/>
              </w:rPr>
            </w:pPr>
          </w:p>
          <w:p w14:paraId="59731E21" w14:textId="77777777" w:rsidR="00D13375" w:rsidRDefault="00D13375" w:rsidP="00D13375">
            <w:pPr>
              <w:pStyle w:val="TableParagraph"/>
              <w:spacing w:line="180" w:lineRule="exact"/>
              <w:ind w:left="472"/>
              <w:rPr>
                <w:position w:val="-3"/>
                <w:sz w:val="18"/>
              </w:rPr>
            </w:pPr>
          </w:p>
        </w:tc>
        <w:tc>
          <w:tcPr>
            <w:tcW w:w="901" w:type="dxa"/>
            <w:tcBorders>
              <w:bottom w:val="single" w:sz="8" w:space="0" w:color="BABABA"/>
            </w:tcBorders>
          </w:tcPr>
          <w:p w14:paraId="3057BEB7" w14:textId="77777777" w:rsidR="00D13375" w:rsidRDefault="00D13375" w:rsidP="00D13375">
            <w:pPr>
              <w:pStyle w:val="TableParagraph"/>
              <w:rPr>
                <w:sz w:val="20"/>
              </w:rPr>
            </w:pPr>
          </w:p>
          <w:p w14:paraId="313C4D72" w14:textId="77777777" w:rsidR="00D13375" w:rsidRDefault="00D13375" w:rsidP="00D13375">
            <w:pPr>
              <w:pStyle w:val="TableParagraph"/>
              <w:spacing w:before="64"/>
              <w:rPr>
                <w:sz w:val="20"/>
              </w:rPr>
            </w:pPr>
          </w:p>
          <w:p w14:paraId="7173D585" w14:textId="77777777" w:rsidR="00D13375" w:rsidRDefault="00D13375" w:rsidP="00D13375">
            <w:pPr>
              <w:pStyle w:val="TableParagraph"/>
              <w:spacing w:line="180" w:lineRule="exact"/>
              <w:ind w:left="347"/>
              <w:rPr>
                <w:position w:val="-3"/>
                <w:sz w:val="18"/>
              </w:rPr>
            </w:pPr>
          </w:p>
        </w:tc>
        <w:tc>
          <w:tcPr>
            <w:tcW w:w="1009" w:type="dxa"/>
            <w:tcBorders>
              <w:bottom w:val="single" w:sz="8" w:space="0" w:color="BABABA"/>
              <w:right w:val="single" w:sz="8" w:space="0" w:color="BABABA"/>
            </w:tcBorders>
          </w:tcPr>
          <w:p w14:paraId="03D3379F" w14:textId="77777777" w:rsidR="00D13375" w:rsidRDefault="00D13375" w:rsidP="00D13375">
            <w:pPr>
              <w:pStyle w:val="TableParagraph"/>
              <w:rPr>
                <w:sz w:val="20"/>
              </w:rPr>
            </w:pPr>
          </w:p>
          <w:p w14:paraId="59097C3E" w14:textId="77777777" w:rsidR="00D13375" w:rsidRDefault="00D13375" w:rsidP="00D13375">
            <w:pPr>
              <w:pStyle w:val="TableParagraph"/>
              <w:spacing w:before="64"/>
              <w:rPr>
                <w:sz w:val="20"/>
              </w:rPr>
            </w:pPr>
          </w:p>
          <w:p w14:paraId="5BF03A2D" w14:textId="77777777" w:rsidR="00D13375" w:rsidRDefault="00D13375" w:rsidP="00D13375">
            <w:pPr>
              <w:pStyle w:val="TableParagraph"/>
              <w:spacing w:line="180" w:lineRule="exact"/>
              <w:ind w:left="401"/>
              <w:rPr>
                <w:position w:val="-3"/>
                <w:sz w:val="18"/>
              </w:rPr>
            </w:pPr>
          </w:p>
        </w:tc>
        <w:tc>
          <w:tcPr>
            <w:tcW w:w="1161" w:type="dxa"/>
            <w:tcBorders>
              <w:left w:val="single" w:sz="8" w:space="0" w:color="BABABA"/>
              <w:bottom w:val="single" w:sz="8" w:space="0" w:color="BABABA"/>
              <w:right w:val="single" w:sz="8" w:space="0" w:color="BABABA"/>
            </w:tcBorders>
          </w:tcPr>
          <w:p w14:paraId="29F4C084" w14:textId="77777777" w:rsidR="00D13375" w:rsidRDefault="00D13375" w:rsidP="00D13375">
            <w:pPr>
              <w:pStyle w:val="TableParagraph"/>
              <w:rPr>
                <w:sz w:val="20"/>
              </w:rPr>
            </w:pPr>
          </w:p>
          <w:p w14:paraId="2D8A5E92" w14:textId="77777777" w:rsidR="00D13375" w:rsidRDefault="00D13375" w:rsidP="00D13375">
            <w:pPr>
              <w:pStyle w:val="TableParagraph"/>
              <w:spacing w:before="64"/>
              <w:rPr>
                <w:sz w:val="20"/>
              </w:rPr>
            </w:pPr>
          </w:p>
          <w:p w14:paraId="305ADFFB" w14:textId="77777777" w:rsidR="00D13375" w:rsidRDefault="00D13375" w:rsidP="00D13375">
            <w:pPr>
              <w:pStyle w:val="TableParagraph"/>
              <w:spacing w:line="180" w:lineRule="exact"/>
              <w:ind w:left="481"/>
              <w:rPr>
                <w:position w:val="-3"/>
                <w:sz w:val="18"/>
              </w:rPr>
            </w:pPr>
          </w:p>
        </w:tc>
        <w:tc>
          <w:tcPr>
            <w:tcW w:w="1150" w:type="dxa"/>
            <w:tcBorders>
              <w:left w:val="single" w:sz="8" w:space="0" w:color="BABABA"/>
              <w:bottom w:val="single" w:sz="8" w:space="0" w:color="BABABA"/>
              <w:right w:val="single" w:sz="8" w:space="0" w:color="BABABA"/>
            </w:tcBorders>
          </w:tcPr>
          <w:p w14:paraId="294F6AF7" w14:textId="77777777" w:rsidR="00D13375" w:rsidRDefault="00D13375" w:rsidP="00D13375">
            <w:pPr>
              <w:pStyle w:val="TableParagraph"/>
              <w:rPr>
                <w:sz w:val="20"/>
              </w:rPr>
            </w:pPr>
          </w:p>
          <w:p w14:paraId="66C743D8" w14:textId="77777777" w:rsidR="00D13375" w:rsidRDefault="00D13375" w:rsidP="00D13375">
            <w:pPr>
              <w:pStyle w:val="TableParagraph"/>
              <w:spacing w:before="64"/>
              <w:rPr>
                <w:sz w:val="20"/>
              </w:rPr>
            </w:pPr>
          </w:p>
          <w:p w14:paraId="0582A591" w14:textId="77777777" w:rsidR="00D13375" w:rsidRDefault="00D13375" w:rsidP="00D13375">
            <w:pPr>
              <w:pStyle w:val="TableParagraph"/>
              <w:spacing w:line="180" w:lineRule="exact"/>
              <w:ind w:left="476"/>
              <w:rPr>
                <w:position w:val="-3"/>
                <w:sz w:val="18"/>
              </w:rPr>
            </w:pPr>
          </w:p>
        </w:tc>
        <w:tc>
          <w:tcPr>
            <w:tcW w:w="1010" w:type="dxa"/>
            <w:tcBorders>
              <w:left w:val="single" w:sz="8" w:space="0" w:color="BABABA"/>
              <w:bottom w:val="single" w:sz="8" w:space="0" w:color="BABABA"/>
            </w:tcBorders>
          </w:tcPr>
          <w:p w14:paraId="001654F7" w14:textId="77777777" w:rsidR="00D13375" w:rsidRDefault="00D13375" w:rsidP="00D13375">
            <w:pPr>
              <w:pStyle w:val="TableParagraph"/>
              <w:rPr>
                <w:sz w:val="20"/>
              </w:rPr>
            </w:pPr>
          </w:p>
          <w:p w14:paraId="73C63E6D" w14:textId="77777777" w:rsidR="00D13375" w:rsidRDefault="00D13375" w:rsidP="00D13375">
            <w:pPr>
              <w:pStyle w:val="TableParagraph"/>
              <w:spacing w:before="64"/>
              <w:rPr>
                <w:sz w:val="20"/>
              </w:rPr>
            </w:pPr>
          </w:p>
          <w:p w14:paraId="1755CC5E" w14:textId="77777777" w:rsidR="00D13375" w:rsidRDefault="00D13375" w:rsidP="00D13375">
            <w:pPr>
              <w:pStyle w:val="TableParagraph"/>
              <w:spacing w:line="180" w:lineRule="exact"/>
              <w:ind w:left="405"/>
              <w:rPr>
                <w:position w:val="-3"/>
                <w:sz w:val="18"/>
              </w:rPr>
            </w:pPr>
          </w:p>
        </w:tc>
      </w:tr>
      <w:tr w:rsidR="00D13375" w14:paraId="4CDC94B3" w14:textId="77777777" w:rsidTr="00D13375">
        <w:trPr>
          <w:trHeight w:val="1044"/>
        </w:trPr>
        <w:tc>
          <w:tcPr>
            <w:tcW w:w="3311" w:type="dxa"/>
            <w:tcBorders>
              <w:top w:val="single" w:sz="8" w:space="0" w:color="BABABA"/>
            </w:tcBorders>
          </w:tcPr>
          <w:p w14:paraId="4FDC4CB0" w14:textId="77777777" w:rsidR="00D13375" w:rsidRDefault="00D13375" w:rsidP="00D13375">
            <w:pPr>
              <w:pStyle w:val="TableParagraph"/>
              <w:spacing w:before="107" w:line="326" w:lineRule="auto"/>
              <w:ind w:left="185" w:right="416"/>
              <w:jc w:val="both"/>
              <w:rPr>
                <w:sz w:val="19"/>
              </w:rPr>
            </w:pPr>
            <w:r>
              <w:rPr>
                <w:sz w:val="19"/>
              </w:rPr>
              <w:t>It is not possible to carry out all the steps for the formation of a company in English</w:t>
            </w:r>
          </w:p>
        </w:tc>
        <w:tc>
          <w:tcPr>
            <w:tcW w:w="1150" w:type="dxa"/>
            <w:tcBorders>
              <w:top w:val="single" w:sz="8" w:space="0" w:color="BABABA"/>
            </w:tcBorders>
          </w:tcPr>
          <w:p w14:paraId="5176D6D3" w14:textId="77777777" w:rsidR="00D13375" w:rsidRDefault="00D13375" w:rsidP="00D13375">
            <w:pPr>
              <w:pStyle w:val="TableParagraph"/>
              <w:spacing w:before="151"/>
              <w:rPr>
                <w:sz w:val="20"/>
              </w:rPr>
            </w:pPr>
          </w:p>
          <w:p w14:paraId="571C4327" w14:textId="77777777" w:rsidR="00D13375" w:rsidRDefault="00D13375" w:rsidP="00D13375">
            <w:pPr>
              <w:pStyle w:val="TableParagraph"/>
              <w:spacing w:line="180" w:lineRule="exact"/>
              <w:ind w:left="472"/>
              <w:rPr>
                <w:position w:val="-3"/>
                <w:sz w:val="18"/>
              </w:rPr>
            </w:pPr>
          </w:p>
        </w:tc>
        <w:tc>
          <w:tcPr>
            <w:tcW w:w="901" w:type="dxa"/>
            <w:tcBorders>
              <w:top w:val="single" w:sz="8" w:space="0" w:color="BABABA"/>
            </w:tcBorders>
          </w:tcPr>
          <w:p w14:paraId="72491B96" w14:textId="77777777" w:rsidR="00D13375" w:rsidRDefault="00D13375" w:rsidP="00D13375">
            <w:pPr>
              <w:pStyle w:val="TableParagraph"/>
              <w:spacing w:before="151"/>
              <w:rPr>
                <w:sz w:val="20"/>
              </w:rPr>
            </w:pPr>
          </w:p>
          <w:p w14:paraId="79B44353" w14:textId="77777777" w:rsidR="00D13375" w:rsidRDefault="00D13375" w:rsidP="00D13375">
            <w:pPr>
              <w:pStyle w:val="TableParagraph"/>
              <w:spacing w:line="180" w:lineRule="exact"/>
              <w:ind w:left="347"/>
              <w:rPr>
                <w:position w:val="-3"/>
                <w:sz w:val="18"/>
              </w:rPr>
            </w:pPr>
          </w:p>
        </w:tc>
        <w:tc>
          <w:tcPr>
            <w:tcW w:w="1009" w:type="dxa"/>
            <w:tcBorders>
              <w:top w:val="single" w:sz="8" w:space="0" w:color="BABABA"/>
              <w:right w:val="single" w:sz="8" w:space="0" w:color="BABABA"/>
            </w:tcBorders>
          </w:tcPr>
          <w:p w14:paraId="1387AE7B" w14:textId="77777777" w:rsidR="00D13375" w:rsidRDefault="00D13375" w:rsidP="00D13375">
            <w:pPr>
              <w:pStyle w:val="TableParagraph"/>
              <w:spacing w:before="151"/>
              <w:rPr>
                <w:sz w:val="20"/>
              </w:rPr>
            </w:pPr>
          </w:p>
          <w:p w14:paraId="573D6ABE" w14:textId="77777777" w:rsidR="00D13375" w:rsidRDefault="00D13375" w:rsidP="00D13375">
            <w:pPr>
              <w:pStyle w:val="TableParagraph"/>
              <w:spacing w:line="180" w:lineRule="exact"/>
              <w:ind w:left="401"/>
              <w:rPr>
                <w:position w:val="-3"/>
                <w:sz w:val="18"/>
              </w:rPr>
            </w:pPr>
          </w:p>
        </w:tc>
        <w:tc>
          <w:tcPr>
            <w:tcW w:w="1161" w:type="dxa"/>
            <w:tcBorders>
              <w:top w:val="single" w:sz="8" w:space="0" w:color="BABABA"/>
              <w:left w:val="single" w:sz="8" w:space="0" w:color="BABABA"/>
              <w:right w:val="single" w:sz="8" w:space="0" w:color="BABABA"/>
            </w:tcBorders>
          </w:tcPr>
          <w:p w14:paraId="6A34CE7E" w14:textId="77777777" w:rsidR="00D13375" w:rsidRDefault="00D13375" w:rsidP="00D13375">
            <w:pPr>
              <w:pStyle w:val="TableParagraph"/>
              <w:spacing w:before="151"/>
              <w:rPr>
                <w:sz w:val="20"/>
              </w:rPr>
            </w:pPr>
          </w:p>
          <w:p w14:paraId="06E29EF4" w14:textId="77777777" w:rsidR="00D13375" w:rsidRDefault="00D13375" w:rsidP="00D13375">
            <w:pPr>
              <w:pStyle w:val="TableParagraph"/>
              <w:spacing w:line="180" w:lineRule="exact"/>
              <w:ind w:left="481"/>
              <w:rPr>
                <w:position w:val="-3"/>
                <w:sz w:val="18"/>
              </w:rPr>
            </w:pPr>
          </w:p>
        </w:tc>
        <w:tc>
          <w:tcPr>
            <w:tcW w:w="1150" w:type="dxa"/>
            <w:tcBorders>
              <w:top w:val="single" w:sz="8" w:space="0" w:color="BABABA"/>
              <w:left w:val="single" w:sz="8" w:space="0" w:color="BABABA"/>
              <w:right w:val="single" w:sz="8" w:space="0" w:color="BABABA"/>
            </w:tcBorders>
          </w:tcPr>
          <w:p w14:paraId="3EF8AEB0" w14:textId="77777777" w:rsidR="00D13375" w:rsidRDefault="00D13375" w:rsidP="00D13375">
            <w:pPr>
              <w:pStyle w:val="TableParagraph"/>
              <w:spacing w:before="151"/>
              <w:rPr>
                <w:sz w:val="20"/>
              </w:rPr>
            </w:pPr>
          </w:p>
          <w:p w14:paraId="65526AAE" w14:textId="77777777" w:rsidR="00D13375" w:rsidRDefault="00D13375" w:rsidP="00D13375">
            <w:pPr>
              <w:pStyle w:val="TableParagraph"/>
              <w:spacing w:line="180" w:lineRule="exact"/>
              <w:ind w:left="476"/>
              <w:rPr>
                <w:position w:val="-3"/>
                <w:sz w:val="18"/>
              </w:rPr>
            </w:pPr>
          </w:p>
        </w:tc>
        <w:tc>
          <w:tcPr>
            <w:tcW w:w="1010" w:type="dxa"/>
            <w:tcBorders>
              <w:top w:val="single" w:sz="8" w:space="0" w:color="BABABA"/>
              <w:left w:val="single" w:sz="8" w:space="0" w:color="BABABA"/>
            </w:tcBorders>
          </w:tcPr>
          <w:p w14:paraId="25D37FC3" w14:textId="77777777" w:rsidR="00D13375" w:rsidRDefault="00D13375" w:rsidP="00D13375">
            <w:pPr>
              <w:pStyle w:val="TableParagraph"/>
              <w:spacing w:before="151"/>
              <w:rPr>
                <w:sz w:val="20"/>
              </w:rPr>
            </w:pPr>
          </w:p>
          <w:p w14:paraId="3DD91A8E" w14:textId="77777777" w:rsidR="00D13375" w:rsidRDefault="00D13375" w:rsidP="00D13375">
            <w:pPr>
              <w:pStyle w:val="TableParagraph"/>
              <w:spacing w:line="180" w:lineRule="exact"/>
              <w:ind w:left="405"/>
              <w:rPr>
                <w:position w:val="-3"/>
                <w:sz w:val="18"/>
              </w:rPr>
            </w:pPr>
          </w:p>
        </w:tc>
      </w:tr>
      <w:tr w:rsidR="00D13375" w14:paraId="344301D4" w14:textId="77777777" w:rsidTr="00D13375">
        <w:trPr>
          <w:trHeight w:val="748"/>
        </w:trPr>
        <w:tc>
          <w:tcPr>
            <w:tcW w:w="3311" w:type="dxa"/>
            <w:tcBorders>
              <w:bottom w:val="single" w:sz="8" w:space="0" w:color="BABABA"/>
            </w:tcBorders>
          </w:tcPr>
          <w:p w14:paraId="45416C12" w14:textId="77777777" w:rsidR="00D13375" w:rsidRDefault="00D13375" w:rsidP="00D13375">
            <w:pPr>
              <w:pStyle w:val="TableParagraph"/>
              <w:spacing w:before="102" w:line="326" w:lineRule="auto"/>
              <w:ind w:left="185" w:right="254"/>
              <w:rPr>
                <w:sz w:val="19"/>
              </w:rPr>
            </w:pPr>
            <w:r>
              <w:rPr>
                <w:sz w:val="19"/>
              </w:rPr>
              <w:t>The process to form a company takes too long</w:t>
            </w:r>
          </w:p>
        </w:tc>
        <w:tc>
          <w:tcPr>
            <w:tcW w:w="1150" w:type="dxa"/>
            <w:tcBorders>
              <w:bottom w:val="single" w:sz="8" w:space="0" w:color="BABABA"/>
            </w:tcBorders>
          </w:tcPr>
          <w:p w14:paraId="79DBCE98" w14:textId="77777777" w:rsidR="00D13375" w:rsidRDefault="00D13375" w:rsidP="00D13375">
            <w:pPr>
              <w:pStyle w:val="TableParagraph"/>
              <w:spacing w:before="9" w:after="1"/>
              <w:rPr>
                <w:sz w:val="19"/>
              </w:rPr>
            </w:pPr>
          </w:p>
          <w:p w14:paraId="0091982E" w14:textId="77777777" w:rsidR="00D13375" w:rsidRDefault="00D13375" w:rsidP="00D13375">
            <w:pPr>
              <w:pStyle w:val="TableParagraph"/>
              <w:spacing w:line="180" w:lineRule="exact"/>
              <w:ind w:left="472"/>
              <w:rPr>
                <w:position w:val="-3"/>
                <w:sz w:val="18"/>
              </w:rPr>
            </w:pPr>
          </w:p>
        </w:tc>
        <w:tc>
          <w:tcPr>
            <w:tcW w:w="901" w:type="dxa"/>
            <w:tcBorders>
              <w:bottom w:val="single" w:sz="8" w:space="0" w:color="BABABA"/>
            </w:tcBorders>
          </w:tcPr>
          <w:p w14:paraId="6C87D308" w14:textId="77777777" w:rsidR="00D13375" w:rsidRDefault="00D13375" w:rsidP="00D13375">
            <w:pPr>
              <w:pStyle w:val="TableParagraph"/>
              <w:spacing w:before="9" w:after="1"/>
              <w:rPr>
                <w:sz w:val="19"/>
              </w:rPr>
            </w:pPr>
          </w:p>
          <w:p w14:paraId="31B7CE33" w14:textId="77777777" w:rsidR="00D13375" w:rsidRDefault="00D13375" w:rsidP="00D13375">
            <w:pPr>
              <w:pStyle w:val="TableParagraph"/>
              <w:spacing w:line="180" w:lineRule="exact"/>
              <w:ind w:left="347"/>
              <w:rPr>
                <w:position w:val="-3"/>
                <w:sz w:val="18"/>
              </w:rPr>
            </w:pPr>
          </w:p>
        </w:tc>
        <w:tc>
          <w:tcPr>
            <w:tcW w:w="1009" w:type="dxa"/>
            <w:tcBorders>
              <w:bottom w:val="single" w:sz="8" w:space="0" w:color="BABABA"/>
              <w:right w:val="single" w:sz="8" w:space="0" w:color="BABABA"/>
            </w:tcBorders>
          </w:tcPr>
          <w:p w14:paraId="736E35F1" w14:textId="77777777" w:rsidR="00D13375" w:rsidRDefault="00D13375" w:rsidP="00D13375">
            <w:pPr>
              <w:pStyle w:val="TableParagraph"/>
              <w:spacing w:before="9" w:after="1"/>
              <w:rPr>
                <w:sz w:val="19"/>
              </w:rPr>
            </w:pPr>
          </w:p>
          <w:p w14:paraId="66186053" w14:textId="77777777" w:rsidR="00D13375" w:rsidRDefault="00D13375" w:rsidP="00D13375">
            <w:pPr>
              <w:pStyle w:val="TableParagraph"/>
              <w:spacing w:line="180" w:lineRule="exact"/>
              <w:ind w:left="401"/>
              <w:rPr>
                <w:position w:val="-3"/>
                <w:sz w:val="18"/>
              </w:rPr>
            </w:pPr>
          </w:p>
        </w:tc>
        <w:tc>
          <w:tcPr>
            <w:tcW w:w="1161" w:type="dxa"/>
            <w:tcBorders>
              <w:left w:val="single" w:sz="8" w:space="0" w:color="BABABA"/>
              <w:bottom w:val="single" w:sz="8" w:space="0" w:color="BABABA"/>
              <w:right w:val="single" w:sz="8" w:space="0" w:color="BABABA"/>
            </w:tcBorders>
          </w:tcPr>
          <w:p w14:paraId="50344112" w14:textId="77777777" w:rsidR="00D13375" w:rsidRDefault="00D13375" w:rsidP="00D13375">
            <w:pPr>
              <w:pStyle w:val="TableParagraph"/>
              <w:spacing w:before="9" w:after="1"/>
              <w:rPr>
                <w:sz w:val="19"/>
              </w:rPr>
            </w:pPr>
          </w:p>
          <w:p w14:paraId="7FB11F1C" w14:textId="77777777" w:rsidR="00D13375" w:rsidRDefault="00D13375" w:rsidP="00D13375">
            <w:pPr>
              <w:pStyle w:val="TableParagraph"/>
              <w:spacing w:line="180" w:lineRule="exact"/>
              <w:ind w:left="481"/>
              <w:rPr>
                <w:position w:val="-3"/>
                <w:sz w:val="18"/>
              </w:rPr>
            </w:pPr>
          </w:p>
        </w:tc>
        <w:tc>
          <w:tcPr>
            <w:tcW w:w="1150" w:type="dxa"/>
            <w:tcBorders>
              <w:left w:val="single" w:sz="8" w:space="0" w:color="BABABA"/>
              <w:bottom w:val="single" w:sz="8" w:space="0" w:color="BABABA"/>
              <w:right w:val="single" w:sz="8" w:space="0" w:color="BABABA"/>
            </w:tcBorders>
          </w:tcPr>
          <w:p w14:paraId="490371A1" w14:textId="77777777" w:rsidR="00D13375" w:rsidRDefault="00D13375" w:rsidP="00D13375">
            <w:pPr>
              <w:pStyle w:val="TableParagraph"/>
              <w:spacing w:before="9" w:after="1"/>
              <w:rPr>
                <w:sz w:val="19"/>
              </w:rPr>
            </w:pPr>
          </w:p>
          <w:p w14:paraId="242AFC17" w14:textId="77777777" w:rsidR="00D13375" w:rsidRDefault="00D13375" w:rsidP="00D13375">
            <w:pPr>
              <w:pStyle w:val="TableParagraph"/>
              <w:spacing w:line="180" w:lineRule="exact"/>
              <w:ind w:left="476"/>
              <w:rPr>
                <w:position w:val="-3"/>
                <w:sz w:val="18"/>
              </w:rPr>
            </w:pPr>
          </w:p>
        </w:tc>
        <w:tc>
          <w:tcPr>
            <w:tcW w:w="1010" w:type="dxa"/>
            <w:tcBorders>
              <w:left w:val="single" w:sz="8" w:space="0" w:color="BABABA"/>
              <w:bottom w:val="single" w:sz="8" w:space="0" w:color="BABABA"/>
            </w:tcBorders>
          </w:tcPr>
          <w:p w14:paraId="2015C697" w14:textId="77777777" w:rsidR="00D13375" w:rsidRDefault="00D13375" w:rsidP="00D13375">
            <w:pPr>
              <w:pStyle w:val="TableParagraph"/>
              <w:spacing w:before="9" w:after="1"/>
              <w:rPr>
                <w:sz w:val="19"/>
              </w:rPr>
            </w:pPr>
          </w:p>
          <w:p w14:paraId="7E704639" w14:textId="77777777" w:rsidR="00D13375" w:rsidRDefault="00D13375" w:rsidP="00D13375">
            <w:pPr>
              <w:pStyle w:val="TableParagraph"/>
              <w:spacing w:line="180" w:lineRule="exact"/>
              <w:ind w:left="405"/>
              <w:rPr>
                <w:position w:val="-3"/>
                <w:sz w:val="18"/>
              </w:rPr>
            </w:pPr>
          </w:p>
        </w:tc>
      </w:tr>
    </w:tbl>
    <w:tbl>
      <w:tblPr>
        <w:tblpPr w:leftFromText="141" w:rightFromText="141" w:vertAnchor="text" w:horzAnchor="margin" w:tblpY="10673"/>
        <w:tblW w:w="0" w:type="auto"/>
        <w:tblBorders>
          <w:top w:val="single" w:sz="12" w:space="0" w:color="BABABA"/>
          <w:left w:val="single" w:sz="12" w:space="0" w:color="BABABA"/>
          <w:bottom w:val="single" w:sz="12" w:space="0" w:color="BABABA"/>
          <w:right w:val="single" w:sz="12" w:space="0" w:color="BABABA"/>
          <w:insideH w:val="single" w:sz="12" w:space="0" w:color="BABABA"/>
          <w:insideV w:val="single" w:sz="12" w:space="0" w:color="BABABA"/>
        </w:tblBorders>
        <w:tblLayout w:type="fixed"/>
        <w:tblCellMar>
          <w:left w:w="0" w:type="dxa"/>
          <w:right w:w="0" w:type="dxa"/>
        </w:tblCellMar>
        <w:tblLook w:val="01E0" w:firstRow="1" w:lastRow="1" w:firstColumn="1" w:lastColumn="1" w:noHBand="0" w:noVBand="0"/>
      </w:tblPr>
      <w:tblGrid>
        <w:gridCol w:w="3311"/>
        <w:gridCol w:w="1150"/>
        <w:gridCol w:w="901"/>
        <w:gridCol w:w="1009"/>
        <w:gridCol w:w="1161"/>
        <w:gridCol w:w="1150"/>
        <w:gridCol w:w="1010"/>
      </w:tblGrid>
      <w:tr w:rsidR="00D13375" w14:paraId="1DF4F327" w14:textId="77777777" w:rsidTr="00D13375">
        <w:trPr>
          <w:trHeight w:val="1631"/>
        </w:trPr>
        <w:tc>
          <w:tcPr>
            <w:tcW w:w="3311" w:type="dxa"/>
          </w:tcPr>
          <w:p w14:paraId="56BA9172" w14:textId="77777777" w:rsidR="00D13375" w:rsidRDefault="00D13375" w:rsidP="00D13375">
            <w:pPr>
              <w:pStyle w:val="TableParagraph"/>
              <w:spacing w:before="102" w:line="326" w:lineRule="auto"/>
              <w:ind w:left="185" w:right="254"/>
              <w:rPr>
                <w:sz w:val="19"/>
              </w:rPr>
            </w:pPr>
            <w:r>
              <w:rPr>
                <w:sz w:val="19"/>
              </w:rPr>
              <w:t>It is burdensome/time-consuming to have to submit company information separately to other authorities than the business registers (e.g. for tax purposes)</w:t>
            </w:r>
          </w:p>
        </w:tc>
        <w:tc>
          <w:tcPr>
            <w:tcW w:w="1150" w:type="dxa"/>
          </w:tcPr>
          <w:p w14:paraId="4E6A9EF3" w14:textId="77777777" w:rsidR="00D13375" w:rsidRDefault="00D13375" w:rsidP="00D13375">
            <w:pPr>
              <w:pStyle w:val="TableParagraph"/>
              <w:rPr>
                <w:sz w:val="20"/>
              </w:rPr>
            </w:pPr>
          </w:p>
          <w:p w14:paraId="6B60B6A1" w14:textId="77777777" w:rsidR="00D13375" w:rsidRDefault="00D13375" w:rsidP="00D13375">
            <w:pPr>
              <w:pStyle w:val="TableParagraph"/>
              <w:spacing w:before="212"/>
              <w:rPr>
                <w:sz w:val="20"/>
              </w:rPr>
            </w:pPr>
          </w:p>
          <w:p w14:paraId="784B1CF8" w14:textId="77777777" w:rsidR="00D13375" w:rsidRDefault="00D13375" w:rsidP="00D13375">
            <w:pPr>
              <w:pStyle w:val="TableParagraph"/>
              <w:spacing w:line="180" w:lineRule="exact"/>
              <w:ind w:left="472"/>
              <w:rPr>
                <w:position w:val="-3"/>
                <w:sz w:val="18"/>
              </w:rPr>
            </w:pPr>
          </w:p>
        </w:tc>
        <w:tc>
          <w:tcPr>
            <w:tcW w:w="901" w:type="dxa"/>
          </w:tcPr>
          <w:p w14:paraId="74A3583E" w14:textId="77777777" w:rsidR="00D13375" w:rsidRDefault="00D13375" w:rsidP="00D13375">
            <w:pPr>
              <w:pStyle w:val="TableParagraph"/>
              <w:rPr>
                <w:sz w:val="20"/>
              </w:rPr>
            </w:pPr>
          </w:p>
          <w:p w14:paraId="397D2FFF" w14:textId="77777777" w:rsidR="00D13375" w:rsidRDefault="00D13375" w:rsidP="00D13375">
            <w:pPr>
              <w:pStyle w:val="TableParagraph"/>
              <w:spacing w:before="212"/>
              <w:rPr>
                <w:sz w:val="20"/>
              </w:rPr>
            </w:pPr>
          </w:p>
          <w:p w14:paraId="12A70BA7" w14:textId="77777777" w:rsidR="00D13375" w:rsidRDefault="00D13375" w:rsidP="00D13375">
            <w:pPr>
              <w:pStyle w:val="TableParagraph"/>
              <w:spacing w:line="180" w:lineRule="exact"/>
              <w:ind w:left="347"/>
              <w:rPr>
                <w:position w:val="-3"/>
                <w:sz w:val="18"/>
              </w:rPr>
            </w:pPr>
          </w:p>
        </w:tc>
        <w:tc>
          <w:tcPr>
            <w:tcW w:w="1009" w:type="dxa"/>
            <w:tcBorders>
              <w:right w:val="single" w:sz="8" w:space="0" w:color="BABABA"/>
            </w:tcBorders>
          </w:tcPr>
          <w:p w14:paraId="2D76BA1F" w14:textId="77777777" w:rsidR="00D13375" w:rsidRDefault="00D13375" w:rsidP="00D13375">
            <w:pPr>
              <w:pStyle w:val="TableParagraph"/>
              <w:rPr>
                <w:sz w:val="20"/>
              </w:rPr>
            </w:pPr>
          </w:p>
          <w:p w14:paraId="3ECEF06F" w14:textId="77777777" w:rsidR="00D13375" w:rsidRDefault="00D13375" w:rsidP="00D13375">
            <w:pPr>
              <w:pStyle w:val="TableParagraph"/>
              <w:spacing w:before="212"/>
              <w:rPr>
                <w:sz w:val="20"/>
              </w:rPr>
            </w:pPr>
          </w:p>
          <w:p w14:paraId="23EA9C81" w14:textId="77777777" w:rsidR="00D13375" w:rsidRDefault="00D13375" w:rsidP="00D13375">
            <w:pPr>
              <w:pStyle w:val="TableParagraph"/>
              <w:spacing w:line="180" w:lineRule="exact"/>
              <w:ind w:left="401"/>
              <w:rPr>
                <w:position w:val="-3"/>
                <w:sz w:val="18"/>
              </w:rPr>
            </w:pPr>
          </w:p>
        </w:tc>
        <w:tc>
          <w:tcPr>
            <w:tcW w:w="1161" w:type="dxa"/>
            <w:tcBorders>
              <w:left w:val="single" w:sz="8" w:space="0" w:color="BABABA"/>
              <w:right w:val="single" w:sz="8" w:space="0" w:color="BABABA"/>
            </w:tcBorders>
          </w:tcPr>
          <w:p w14:paraId="7A82D3F5" w14:textId="77777777" w:rsidR="00D13375" w:rsidRDefault="00D13375" w:rsidP="00D13375">
            <w:pPr>
              <w:pStyle w:val="TableParagraph"/>
              <w:rPr>
                <w:sz w:val="20"/>
              </w:rPr>
            </w:pPr>
          </w:p>
          <w:p w14:paraId="080A48B5" w14:textId="77777777" w:rsidR="00D13375" w:rsidRDefault="00D13375" w:rsidP="00D13375">
            <w:pPr>
              <w:pStyle w:val="TableParagraph"/>
              <w:spacing w:before="212"/>
              <w:rPr>
                <w:sz w:val="20"/>
              </w:rPr>
            </w:pPr>
          </w:p>
          <w:p w14:paraId="0D93EE0C" w14:textId="77777777" w:rsidR="00D13375" w:rsidRDefault="00D13375" w:rsidP="00D13375">
            <w:pPr>
              <w:pStyle w:val="TableParagraph"/>
              <w:spacing w:line="180" w:lineRule="exact"/>
              <w:ind w:left="481"/>
              <w:rPr>
                <w:position w:val="-3"/>
                <w:sz w:val="18"/>
              </w:rPr>
            </w:pPr>
          </w:p>
        </w:tc>
        <w:tc>
          <w:tcPr>
            <w:tcW w:w="1150" w:type="dxa"/>
            <w:tcBorders>
              <w:left w:val="single" w:sz="8" w:space="0" w:color="BABABA"/>
              <w:right w:val="single" w:sz="8" w:space="0" w:color="BABABA"/>
            </w:tcBorders>
          </w:tcPr>
          <w:p w14:paraId="7F1FEEDD" w14:textId="77777777" w:rsidR="00D13375" w:rsidRDefault="00D13375" w:rsidP="00D13375">
            <w:pPr>
              <w:pStyle w:val="TableParagraph"/>
              <w:rPr>
                <w:sz w:val="20"/>
              </w:rPr>
            </w:pPr>
          </w:p>
          <w:p w14:paraId="071B9072" w14:textId="77777777" w:rsidR="00D13375" w:rsidRDefault="00D13375" w:rsidP="00D13375">
            <w:pPr>
              <w:pStyle w:val="TableParagraph"/>
              <w:spacing w:before="212"/>
              <w:rPr>
                <w:sz w:val="20"/>
              </w:rPr>
            </w:pPr>
          </w:p>
          <w:p w14:paraId="47811824" w14:textId="77777777" w:rsidR="00D13375" w:rsidRDefault="00D13375" w:rsidP="00D13375">
            <w:pPr>
              <w:pStyle w:val="TableParagraph"/>
              <w:spacing w:line="180" w:lineRule="exact"/>
              <w:rPr>
                <w:position w:val="-3"/>
                <w:sz w:val="18"/>
              </w:rPr>
            </w:pPr>
          </w:p>
        </w:tc>
        <w:tc>
          <w:tcPr>
            <w:tcW w:w="1010" w:type="dxa"/>
            <w:tcBorders>
              <w:left w:val="single" w:sz="8" w:space="0" w:color="BABABA"/>
            </w:tcBorders>
          </w:tcPr>
          <w:p w14:paraId="3E87F5CB" w14:textId="77777777" w:rsidR="00D13375" w:rsidRDefault="00D13375" w:rsidP="00D13375">
            <w:pPr>
              <w:pStyle w:val="TableParagraph"/>
              <w:rPr>
                <w:sz w:val="20"/>
              </w:rPr>
            </w:pPr>
          </w:p>
          <w:p w14:paraId="00ED48FD" w14:textId="77777777" w:rsidR="00D13375" w:rsidRDefault="00D13375" w:rsidP="00D13375">
            <w:pPr>
              <w:pStyle w:val="TableParagraph"/>
              <w:spacing w:before="212"/>
              <w:rPr>
                <w:sz w:val="20"/>
              </w:rPr>
            </w:pPr>
          </w:p>
          <w:p w14:paraId="2A15B607" w14:textId="77777777" w:rsidR="00D13375" w:rsidRDefault="00D13375" w:rsidP="00D13375">
            <w:pPr>
              <w:pStyle w:val="TableParagraph"/>
              <w:spacing w:line="180" w:lineRule="exact"/>
              <w:ind w:left="405"/>
              <w:rPr>
                <w:position w:val="-3"/>
                <w:sz w:val="18"/>
              </w:rPr>
            </w:pPr>
          </w:p>
        </w:tc>
      </w:tr>
      <w:tr w:rsidR="00D13375" w14:paraId="5F56A46B" w14:textId="77777777" w:rsidTr="00D13375">
        <w:trPr>
          <w:trHeight w:val="472"/>
        </w:trPr>
        <w:tc>
          <w:tcPr>
            <w:tcW w:w="3311" w:type="dxa"/>
            <w:tcBorders>
              <w:bottom w:val="single" w:sz="8" w:space="0" w:color="BABABA"/>
            </w:tcBorders>
          </w:tcPr>
          <w:p w14:paraId="5920DE85" w14:textId="77777777" w:rsidR="00D13375" w:rsidRDefault="00D13375" w:rsidP="00D13375">
            <w:pPr>
              <w:pStyle w:val="TableParagraph"/>
              <w:spacing w:before="111"/>
              <w:ind w:left="185"/>
              <w:rPr>
                <w:sz w:val="19"/>
              </w:rPr>
            </w:pPr>
            <w:r>
              <w:rPr>
                <w:sz w:val="19"/>
              </w:rPr>
              <w:t>Other</w:t>
            </w:r>
            <w:r>
              <w:rPr>
                <w:spacing w:val="10"/>
                <w:sz w:val="19"/>
              </w:rPr>
              <w:t xml:space="preserve"> </w:t>
            </w:r>
            <w:r>
              <w:rPr>
                <w:spacing w:val="-2"/>
                <w:sz w:val="19"/>
              </w:rPr>
              <w:t>barriers</w:t>
            </w:r>
          </w:p>
        </w:tc>
        <w:tc>
          <w:tcPr>
            <w:tcW w:w="1150" w:type="dxa"/>
            <w:tcBorders>
              <w:bottom w:val="single" w:sz="8" w:space="0" w:color="BABABA"/>
            </w:tcBorders>
          </w:tcPr>
          <w:p w14:paraId="5D05711D" w14:textId="77777777" w:rsidR="00D13375" w:rsidRDefault="00D13375" w:rsidP="00D13375">
            <w:pPr>
              <w:pStyle w:val="TableParagraph"/>
              <w:spacing w:before="9" w:after="1"/>
              <w:rPr>
                <w:sz w:val="7"/>
              </w:rPr>
            </w:pPr>
          </w:p>
          <w:p w14:paraId="34D15122" w14:textId="77777777" w:rsidR="00D13375" w:rsidRDefault="00D13375" w:rsidP="00D13375">
            <w:pPr>
              <w:pStyle w:val="TableParagraph"/>
              <w:spacing w:line="180" w:lineRule="exact"/>
              <w:ind w:left="472"/>
              <w:rPr>
                <w:position w:val="-3"/>
                <w:sz w:val="18"/>
              </w:rPr>
            </w:pPr>
          </w:p>
        </w:tc>
        <w:tc>
          <w:tcPr>
            <w:tcW w:w="901" w:type="dxa"/>
            <w:tcBorders>
              <w:bottom w:val="single" w:sz="8" w:space="0" w:color="BABABA"/>
            </w:tcBorders>
          </w:tcPr>
          <w:p w14:paraId="5D2258E5" w14:textId="77777777" w:rsidR="00D13375" w:rsidRDefault="00D13375" w:rsidP="00D13375">
            <w:pPr>
              <w:pStyle w:val="TableParagraph"/>
              <w:spacing w:before="9" w:after="1"/>
              <w:rPr>
                <w:sz w:val="7"/>
              </w:rPr>
            </w:pPr>
          </w:p>
          <w:p w14:paraId="09B93757" w14:textId="77777777" w:rsidR="00D13375" w:rsidRDefault="00D13375" w:rsidP="00D13375">
            <w:pPr>
              <w:pStyle w:val="TableParagraph"/>
              <w:spacing w:line="180" w:lineRule="exact"/>
              <w:ind w:left="347"/>
              <w:rPr>
                <w:position w:val="-3"/>
                <w:sz w:val="18"/>
              </w:rPr>
            </w:pPr>
          </w:p>
        </w:tc>
        <w:tc>
          <w:tcPr>
            <w:tcW w:w="1009" w:type="dxa"/>
            <w:tcBorders>
              <w:bottom w:val="single" w:sz="8" w:space="0" w:color="BABABA"/>
              <w:right w:val="single" w:sz="8" w:space="0" w:color="BABABA"/>
            </w:tcBorders>
          </w:tcPr>
          <w:p w14:paraId="218CB888" w14:textId="77777777" w:rsidR="00D13375" w:rsidRDefault="00D13375" w:rsidP="00D13375">
            <w:pPr>
              <w:pStyle w:val="TableParagraph"/>
              <w:spacing w:before="9" w:after="1"/>
              <w:rPr>
                <w:sz w:val="7"/>
              </w:rPr>
            </w:pPr>
          </w:p>
          <w:p w14:paraId="2E900E87" w14:textId="77777777" w:rsidR="00D13375" w:rsidRDefault="00D13375" w:rsidP="00D13375">
            <w:pPr>
              <w:pStyle w:val="TableParagraph"/>
              <w:spacing w:line="180" w:lineRule="exact"/>
              <w:ind w:left="401"/>
              <w:rPr>
                <w:position w:val="-3"/>
                <w:sz w:val="18"/>
              </w:rPr>
            </w:pPr>
          </w:p>
        </w:tc>
        <w:tc>
          <w:tcPr>
            <w:tcW w:w="1161" w:type="dxa"/>
            <w:tcBorders>
              <w:left w:val="single" w:sz="8" w:space="0" w:color="BABABA"/>
              <w:bottom w:val="single" w:sz="8" w:space="0" w:color="BABABA"/>
              <w:right w:val="single" w:sz="8" w:space="0" w:color="BABABA"/>
            </w:tcBorders>
          </w:tcPr>
          <w:p w14:paraId="678A11B4" w14:textId="77777777" w:rsidR="00D13375" w:rsidRDefault="00D13375" w:rsidP="00D13375">
            <w:pPr>
              <w:pStyle w:val="TableParagraph"/>
              <w:spacing w:before="9" w:after="1"/>
              <w:rPr>
                <w:sz w:val="7"/>
              </w:rPr>
            </w:pPr>
          </w:p>
          <w:p w14:paraId="36D61D3A" w14:textId="77777777" w:rsidR="00D13375" w:rsidRDefault="00D13375" w:rsidP="00D13375">
            <w:pPr>
              <w:pStyle w:val="TableParagraph"/>
              <w:spacing w:line="180" w:lineRule="exact"/>
              <w:ind w:left="481"/>
              <w:rPr>
                <w:position w:val="-3"/>
                <w:sz w:val="18"/>
              </w:rPr>
            </w:pPr>
          </w:p>
        </w:tc>
        <w:tc>
          <w:tcPr>
            <w:tcW w:w="1150" w:type="dxa"/>
            <w:tcBorders>
              <w:left w:val="single" w:sz="8" w:space="0" w:color="BABABA"/>
              <w:bottom w:val="single" w:sz="8" w:space="0" w:color="BABABA"/>
              <w:right w:val="single" w:sz="8" w:space="0" w:color="BABABA"/>
            </w:tcBorders>
          </w:tcPr>
          <w:p w14:paraId="4F2C170E" w14:textId="77777777" w:rsidR="00D13375" w:rsidRDefault="00D13375" w:rsidP="00D13375">
            <w:pPr>
              <w:pStyle w:val="TableParagraph"/>
              <w:spacing w:before="9" w:after="1"/>
              <w:rPr>
                <w:sz w:val="7"/>
              </w:rPr>
            </w:pPr>
          </w:p>
          <w:p w14:paraId="697D5DE2" w14:textId="77777777" w:rsidR="00D13375" w:rsidRDefault="00D13375" w:rsidP="00D13375">
            <w:pPr>
              <w:pStyle w:val="TableParagraph"/>
              <w:spacing w:line="180" w:lineRule="exact"/>
              <w:ind w:left="476"/>
              <w:rPr>
                <w:position w:val="-3"/>
                <w:sz w:val="18"/>
              </w:rPr>
            </w:pPr>
          </w:p>
        </w:tc>
        <w:tc>
          <w:tcPr>
            <w:tcW w:w="1010" w:type="dxa"/>
            <w:tcBorders>
              <w:left w:val="single" w:sz="8" w:space="0" w:color="BABABA"/>
              <w:bottom w:val="single" w:sz="8" w:space="0" w:color="BABABA"/>
            </w:tcBorders>
          </w:tcPr>
          <w:p w14:paraId="0987933A" w14:textId="77777777" w:rsidR="00D13375" w:rsidRDefault="00D13375" w:rsidP="00D13375">
            <w:pPr>
              <w:pStyle w:val="TableParagraph"/>
              <w:spacing w:before="9" w:after="1"/>
              <w:rPr>
                <w:sz w:val="7"/>
              </w:rPr>
            </w:pPr>
          </w:p>
          <w:p w14:paraId="3127CFAB" w14:textId="77777777" w:rsidR="00D13375" w:rsidRDefault="00D13375" w:rsidP="00D13375">
            <w:pPr>
              <w:pStyle w:val="TableParagraph"/>
              <w:spacing w:line="180" w:lineRule="exact"/>
              <w:ind w:left="405"/>
              <w:rPr>
                <w:position w:val="-3"/>
                <w:sz w:val="18"/>
              </w:rPr>
            </w:pPr>
          </w:p>
        </w:tc>
      </w:tr>
    </w:tbl>
    <w:p w14:paraId="078540B5" w14:textId="01353EF1" w:rsidR="00025C0F" w:rsidRDefault="00D13375">
      <w:pPr>
        <w:pStyle w:val="Paragrafoelenco"/>
        <w:numPr>
          <w:ilvl w:val="0"/>
          <w:numId w:val="1"/>
        </w:numPr>
        <w:tabs>
          <w:tab w:val="left" w:pos="552"/>
        </w:tabs>
        <w:spacing w:before="103" w:line="316" w:lineRule="auto"/>
        <w:ind w:left="102" w:right="3444" w:firstLine="0"/>
        <w:jc w:val="left"/>
        <w:rPr>
          <w:sz w:val="27"/>
        </w:rPr>
      </w:pPr>
      <w:r>
        <w:rPr>
          <w:noProof/>
          <w:sz w:val="27"/>
        </w:rPr>
        <mc:AlternateContent>
          <mc:Choice Requires="wps">
            <w:drawing>
              <wp:anchor distT="0" distB="0" distL="0" distR="0" simplePos="0" relativeHeight="251619840" behindDoc="0" locked="0" layoutInCell="1" allowOverlap="1" wp14:anchorId="078549EB" wp14:editId="6919F897">
                <wp:simplePos x="0" y="0"/>
                <wp:positionH relativeFrom="page">
                  <wp:posOffset>879602</wp:posOffset>
                </wp:positionH>
                <wp:positionV relativeFrom="paragraph">
                  <wp:posOffset>560958</wp:posOffset>
                </wp:positionV>
                <wp:extent cx="6242685" cy="5822314"/>
                <wp:effectExtent l="0" t="0" r="0" b="0"/>
                <wp:wrapNone/>
                <wp:docPr id="638" name="Textbox 6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42685" cy="5822314"/>
                        </a:xfrm>
                        <a:prstGeom prst="rect">
                          <a:avLst/>
                        </a:prstGeom>
                      </wps:spPr>
                      <wps:txbx>
                        <w:txbxContent>
                          <w:p w14:paraId="07854DBC" w14:textId="77777777" w:rsidR="00025C0F" w:rsidRDefault="00025C0F">
                            <w:pPr>
                              <w:pStyle w:val="Corpotesto"/>
                            </w:pPr>
                          </w:p>
                        </w:txbxContent>
                      </wps:txbx>
                      <wps:bodyPr wrap="square" lIns="0" tIns="0" rIns="0" bIns="0" rtlCol="0">
                        <a:noAutofit/>
                      </wps:bodyPr>
                    </wps:wsp>
                  </a:graphicData>
                </a:graphic>
              </wp:anchor>
            </w:drawing>
          </mc:Choice>
          <mc:Fallback>
            <w:pict>
              <v:shape w14:anchorId="078549EB" id="Textbox 638" o:spid="_x0000_s1030" type="#_x0000_t202" style="position:absolute;left:0;text-align:left;margin-left:69.25pt;margin-top:44.15pt;width:491.55pt;height:458.45pt;z-index:2516198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" filled="f" stroked="f">
                <v:textbox inset="0,0,0,0">
                  <w:txbxContent>
                    <w:p w14:paraId="07854DBC" w14:textId="77777777" w:rsidR="00025C0F" w:rsidRDefault="00025C0F">
                      <w:pPr>
                        <w:pStyle w:val="Corpotesto"/>
                      </w:pPr>
                    </w:p>
                  </w:txbxContent>
                </v:textbox>
                <w10:wrap anchorx="page"/>
              </v:shape>
            </w:pict>
          </mc:Fallback>
        </mc:AlternateContent>
      </w:r>
      <w:r w:rsidR="00D200DB">
        <w:rPr>
          <w:sz w:val="27"/>
        </w:rPr>
        <w:t>In</w:t>
      </w:r>
      <w:r w:rsidR="00D200DB">
        <w:rPr>
          <w:spacing w:val="-3"/>
          <w:sz w:val="27"/>
        </w:rPr>
        <w:t xml:space="preserve"> </w:t>
      </w:r>
      <w:r w:rsidR="00D200DB">
        <w:rPr>
          <w:sz w:val="27"/>
        </w:rPr>
        <w:t>your</w:t>
      </w:r>
      <w:r w:rsidR="00D200DB">
        <w:rPr>
          <w:spacing w:val="-3"/>
          <w:sz w:val="27"/>
        </w:rPr>
        <w:t xml:space="preserve"> </w:t>
      </w:r>
      <w:r w:rsidR="00D200DB">
        <w:rPr>
          <w:sz w:val="27"/>
        </w:rPr>
        <w:t>opinion,</w:t>
      </w:r>
      <w:r w:rsidR="00D200DB">
        <w:rPr>
          <w:spacing w:val="-3"/>
          <w:sz w:val="27"/>
        </w:rPr>
        <w:t xml:space="preserve"> </w:t>
      </w:r>
      <w:r w:rsidR="00D200DB">
        <w:rPr>
          <w:sz w:val="27"/>
        </w:rPr>
        <w:t>what</w:t>
      </w:r>
      <w:r w:rsidR="00D200DB">
        <w:rPr>
          <w:spacing w:val="-3"/>
          <w:sz w:val="27"/>
        </w:rPr>
        <w:t xml:space="preserve"> </w:t>
      </w:r>
      <w:r w:rsidR="00D200DB">
        <w:rPr>
          <w:sz w:val="27"/>
        </w:rPr>
        <w:t>are</w:t>
      </w:r>
      <w:r w:rsidR="00D200DB">
        <w:rPr>
          <w:spacing w:val="-3"/>
          <w:sz w:val="27"/>
        </w:rPr>
        <w:t xml:space="preserve"> </w:t>
      </w:r>
      <w:r w:rsidR="00D200DB">
        <w:rPr>
          <w:sz w:val="27"/>
        </w:rPr>
        <w:t>the</w:t>
      </w:r>
      <w:r w:rsidR="00D200DB">
        <w:rPr>
          <w:spacing w:val="-3"/>
          <w:sz w:val="27"/>
        </w:rPr>
        <w:t xml:space="preserve"> </w:t>
      </w:r>
      <w:r w:rsidR="00D200DB">
        <w:rPr>
          <w:sz w:val="27"/>
        </w:rPr>
        <w:t>main</w:t>
      </w:r>
      <w:r w:rsidR="00D200DB">
        <w:rPr>
          <w:spacing w:val="-3"/>
          <w:sz w:val="27"/>
        </w:rPr>
        <w:t xml:space="preserve"> </w:t>
      </w:r>
      <w:r w:rsidR="00D200DB">
        <w:rPr>
          <w:sz w:val="27"/>
        </w:rPr>
        <w:t>barriers</w:t>
      </w:r>
      <w:r w:rsidR="00D200DB">
        <w:rPr>
          <w:spacing w:val="-3"/>
          <w:sz w:val="27"/>
        </w:rPr>
        <w:t xml:space="preserve"> </w:t>
      </w:r>
      <w:r w:rsidR="00D200DB">
        <w:rPr>
          <w:sz w:val="27"/>
        </w:rPr>
        <w:t>that</w:t>
      </w:r>
      <w:r w:rsidR="00D200DB">
        <w:rPr>
          <w:spacing w:val="-3"/>
          <w:sz w:val="27"/>
        </w:rPr>
        <w:t xml:space="preserve"> </w:t>
      </w:r>
      <w:r w:rsidR="00D200DB">
        <w:rPr>
          <w:sz w:val="27"/>
        </w:rPr>
        <w:t>make</w:t>
      </w:r>
      <w:r w:rsidR="00D200DB">
        <w:rPr>
          <w:spacing w:val="-3"/>
          <w:sz w:val="27"/>
        </w:rPr>
        <w:t xml:space="preserve"> </w:t>
      </w:r>
      <w:r w:rsidR="00D200DB">
        <w:rPr>
          <w:sz w:val="27"/>
        </w:rPr>
        <w:t>it</w:t>
      </w:r>
      <w:r w:rsidR="00D200DB">
        <w:rPr>
          <w:spacing w:val="-3"/>
          <w:sz w:val="27"/>
        </w:rPr>
        <w:t xml:space="preserve"> </w:t>
      </w:r>
      <w:r w:rsidR="00D200DB">
        <w:rPr>
          <w:sz w:val="27"/>
        </w:rPr>
        <w:t>difficult</w:t>
      </w:r>
      <w:r w:rsidR="00D200DB">
        <w:rPr>
          <w:spacing w:val="-3"/>
          <w:sz w:val="27"/>
        </w:rPr>
        <w:t xml:space="preserve"> </w:t>
      </w:r>
      <w:r w:rsidR="00D200DB">
        <w:rPr>
          <w:sz w:val="27"/>
        </w:rPr>
        <w:t>to</w:t>
      </w:r>
      <w:r w:rsidR="00D200DB">
        <w:rPr>
          <w:spacing w:val="-3"/>
          <w:sz w:val="27"/>
        </w:rPr>
        <w:t xml:space="preserve"> </w:t>
      </w:r>
      <w:r w:rsidR="00D200DB">
        <w:rPr>
          <w:sz w:val="27"/>
        </w:rPr>
        <w:t>set</w:t>
      </w:r>
      <w:r w:rsidR="00D200DB">
        <w:rPr>
          <w:spacing w:val="-3"/>
          <w:sz w:val="27"/>
        </w:rPr>
        <w:t xml:space="preserve"> </w:t>
      </w:r>
      <w:r w:rsidR="00D200DB">
        <w:rPr>
          <w:sz w:val="27"/>
        </w:rPr>
        <w:t>up</w:t>
      </w:r>
      <w:r w:rsidR="00D200DB">
        <w:rPr>
          <w:spacing w:val="-3"/>
          <w:sz w:val="27"/>
        </w:rPr>
        <w:t xml:space="preserve"> </w:t>
      </w:r>
      <w:r w:rsidR="00D200DB">
        <w:rPr>
          <w:sz w:val="27"/>
        </w:rPr>
        <w:t>private limited liability companies fully online, including related formalities, in the EU?</w:t>
      </w:r>
    </w:p>
    <w:p w14:paraId="078540B6" w14:textId="77777777" w:rsidR="00025C0F" w:rsidRDefault="00025C0F">
      <w:pPr>
        <w:pStyle w:val="Paragrafoelenco"/>
        <w:spacing w:line="316" w:lineRule="auto"/>
        <w:rPr>
          <w:sz w:val="27"/>
        </w:rPr>
        <w:sectPr w:rsidR="00025C0F" w:rsidSect="00D13375">
          <w:footerReference w:type="default" r:id="rId14"/>
          <w:pgSz w:w="11910" w:h="16840"/>
          <w:pgMar w:top="709" w:right="480" w:bottom="992" w:left="860" w:header="0" w:footer="293" w:gutter="0"/>
          <w:cols w:space="720"/>
          <w:docGrid w:linePitch="299"/>
        </w:sectPr>
      </w:pPr>
    </w:p>
    <w:p w14:paraId="078540DA" w14:textId="77777777" w:rsidR="00025C0F" w:rsidRPr="00D13375" w:rsidRDefault="00D200DB" w:rsidP="00D13375">
      <w:pPr>
        <w:spacing w:before="91"/>
      </w:pPr>
      <w:r w:rsidRPr="00D13375">
        <w:lastRenderedPageBreak/>
        <w:t>Please</w:t>
      </w:r>
      <w:r w:rsidRPr="00D13375">
        <w:rPr>
          <w:spacing w:val="-4"/>
        </w:rPr>
        <w:t xml:space="preserve"> </w:t>
      </w:r>
      <w:r w:rsidRPr="00D13375">
        <w:t>specify</w:t>
      </w:r>
      <w:r w:rsidRPr="00D13375">
        <w:rPr>
          <w:spacing w:val="-4"/>
        </w:rPr>
        <w:t xml:space="preserve"> </w:t>
      </w:r>
      <w:r w:rsidRPr="00D13375">
        <w:t>the</w:t>
      </w:r>
      <w:r w:rsidRPr="00D13375">
        <w:rPr>
          <w:spacing w:val="-3"/>
        </w:rPr>
        <w:t xml:space="preserve"> </w:t>
      </w:r>
      <w:r w:rsidRPr="00D13375">
        <w:t>other</w:t>
      </w:r>
      <w:r w:rsidRPr="00D13375">
        <w:rPr>
          <w:spacing w:val="-4"/>
        </w:rPr>
        <w:t xml:space="preserve"> </w:t>
      </w:r>
      <w:r w:rsidRPr="00D13375">
        <w:rPr>
          <w:spacing w:val="-2"/>
        </w:rPr>
        <w:t>barriers:</w:t>
      </w:r>
    </w:p>
    <w:p w14:paraId="078540DB" w14:textId="77777777" w:rsidR="00025C0F" w:rsidRDefault="00D200DB">
      <w:pPr>
        <w:spacing w:before="100"/>
        <w:ind w:left="252"/>
        <w:rPr>
          <w:i/>
          <w:sz w:val="19"/>
        </w:rPr>
      </w:pPr>
      <w:r>
        <w:rPr>
          <w:i/>
          <w:noProof/>
          <w:sz w:val="19"/>
        </w:rPr>
        <mc:AlternateContent>
          <mc:Choice Requires="wps">
            <w:drawing>
              <wp:anchor distT="0" distB="0" distL="0" distR="0" simplePos="0" relativeHeight="487605248" behindDoc="1" locked="0" layoutInCell="1" allowOverlap="1" wp14:anchorId="07854A05" wp14:editId="07854A06">
                <wp:simplePos x="0" y="0"/>
                <wp:positionH relativeFrom="page">
                  <wp:posOffset>885825</wp:posOffset>
                </wp:positionH>
                <wp:positionV relativeFrom="paragraph">
                  <wp:posOffset>230330</wp:posOffset>
                </wp:positionV>
                <wp:extent cx="6191250" cy="390525"/>
                <wp:effectExtent l="0" t="0" r="0" b="0"/>
                <wp:wrapTopAndBottom/>
                <wp:docPr id="736" name="Graphic 7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1250" cy="390525"/>
                        </a:xfrm>
                        <a:custGeom>
                          <a:avLst/>
                          <a:gdLst/>
                          <a:ahLst/>
                          <a:cxnLst/>
                          <a:rect l="l" t="t" r="r" b="b"/>
                          <a:pathLst>
                            <a:path w="6191250" h="390525">
                              <a:moveTo>
                                <a:pt x="6191250" y="0"/>
                              </a:moveTo>
                              <a:lnTo>
                                <a:pt x="6181725" y="0"/>
                              </a:lnTo>
                              <a:lnTo>
                                <a:pt x="6181725" y="9525"/>
                              </a:lnTo>
                              <a:lnTo>
                                <a:pt x="6181725" y="381000"/>
                              </a:lnTo>
                              <a:lnTo>
                                <a:pt x="9525" y="381000"/>
                              </a:lnTo>
                              <a:lnTo>
                                <a:pt x="9525" y="9525"/>
                              </a:lnTo>
                              <a:lnTo>
                                <a:pt x="6181725" y="9525"/>
                              </a:lnTo>
                              <a:lnTo>
                                <a:pt x="6181725" y="0"/>
                              </a:lnTo>
                              <a:lnTo>
                                <a:pt x="0" y="0"/>
                              </a:lnTo>
                              <a:lnTo>
                                <a:pt x="0" y="390525"/>
                              </a:lnTo>
                              <a:lnTo>
                                <a:pt x="6191250" y="390525"/>
                              </a:lnTo>
                              <a:lnTo>
                                <a:pt x="6191250"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76E47E9E" id="Graphic 736" o:spid="_x0000_s1026" style="position:absolute;margin-left:69.75pt;margin-top:18.15pt;width:487.5pt;height:30.75pt;z-index:-15711232;visibility:visible;mso-wrap-style:square;mso-wrap-distance-left:0;mso-wrap-distance-top:0;mso-wrap-distance-right:0;mso-wrap-distance-bottom:0;mso-position-horizontal:absolute;mso-position-horizontal-relative:page;mso-position-vertical:absolute;mso-position-vertical-relative:text;v-text-anchor:top" coordsize="6191250,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" path="m6191250,r-9525,l6181725,9525r,371475l9525,381000r,-371475l6181725,9525r,-9525l,,,390525r6191250,l6191250,xe" fillcolor="#bababa" stroked="f">
                <v:path arrowok="t"/>
                <w10:wrap type="topAndBottom" anchorx="page"/>
              </v:shape>
            </w:pict>
          </mc:Fallback>
        </mc:AlternateContent>
      </w:r>
      <w:proofErr w:type="gramStart"/>
      <w:r>
        <w:rPr>
          <w:i/>
          <w:color w:val="666666"/>
          <w:sz w:val="19"/>
        </w:rPr>
        <w:t>500</w:t>
      </w:r>
      <w:r>
        <w:rPr>
          <w:i/>
          <w:color w:val="666666"/>
          <w:spacing w:val="14"/>
          <w:sz w:val="19"/>
        </w:rPr>
        <w:t xml:space="preserve"> </w:t>
      </w:r>
      <w:r>
        <w:rPr>
          <w:i/>
          <w:color w:val="666666"/>
          <w:sz w:val="19"/>
        </w:rPr>
        <w:t>character</w:t>
      </w:r>
      <w:proofErr w:type="gramEnd"/>
      <w:r>
        <w:rPr>
          <w:i/>
          <w:color w:val="666666"/>
          <w:sz w:val="19"/>
        </w:rPr>
        <w:t>(s)</w:t>
      </w:r>
      <w:r>
        <w:rPr>
          <w:i/>
          <w:color w:val="666666"/>
          <w:spacing w:val="14"/>
          <w:sz w:val="19"/>
        </w:rPr>
        <w:t xml:space="preserve"> </w:t>
      </w:r>
      <w:r>
        <w:rPr>
          <w:i/>
          <w:color w:val="666666"/>
          <w:spacing w:val="-2"/>
          <w:sz w:val="19"/>
        </w:rPr>
        <w:t>maximum</w:t>
      </w:r>
    </w:p>
    <w:p w14:paraId="078540DC" w14:textId="77777777" w:rsidR="00025C0F" w:rsidRDefault="00025C0F">
      <w:pPr>
        <w:pStyle w:val="Corpotesto"/>
        <w:spacing w:before="111"/>
        <w:rPr>
          <w:i/>
          <w:sz w:val="19"/>
        </w:rPr>
      </w:pPr>
    </w:p>
    <w:p w14:paraId="078540DD" w14:textId="77777777" w:rsidR="00025C0F" w:rsidRPr="00D13375" w:rsidRDefault="00D200DB">
      <w:pPr>
        <w:spacing w:before="1"/>
        <w:ind w:left="102"/>
      </w:pPr>
      <w:r w:rsidRPr="00D13375">
        <w:t>Please</w:t>
      </w:r>
      <w:r w:rsidRPr="00D13375">
        <w:rPr>
          <w:spacing w:val="-6"/>
        </w:rPr>
        <w:t xml:space="preserve"> </w:t>
      </w:r>
      <w:r w:rsidRPr="00D13375">
        <w:t>explain</w:t>
      </w:r>
      <w:r w:rsidRPr="00D13375">
        <w:rPr>
          <w:spacing w:val="-5"/>
        </w:rPr>
        <w:t xml:space="preserve"> </w:t>
      </w:r>
      <w:r w:rsidRPr="00D13375">
        <w:t>which</w:t>
      </w:r>
      <w:r w:rsidRPr="00D13375">
        <w:rPr>
          <w:spacing w:val="-5"/>
        </w:rPr>
        <w:t xml:space="preserve"> </w:t>
      </w:r>
      <w:r w:rsidRPr="00D13375">
        <w:t>steps</w:t>
      </w:r>
      <w:r w:rsidRPr="00D13375">
        <w:rPr>
          <w:spacing w:val="-6"/>
        </w:rPr>
        <w:t xml:space="preserve"> </w:t>
      </w:r>
      <w:r w:rsidRPr="00D13375">
        <w:t>cannot</w:t>
      </w:r>
      <w:r w:rsidRPr="00D13375">
        <w:rPr>
          <w:spacing w:val="-5"/>
        </w:rPr>
        <w:t xml:space="preserve"> </w:t>
      </w:r>
      <w:r w:rsidRPr="00D13375">
        <w:t>be</w:t>
      </w:r>
      <w:r w:rsidRPr="00D13375">
        <w:rPr>
          <w:spacing w:val="-5"/>
        </w:rPr>
        <w:t xml:space="preserve"> </w:t>
      </w:r>
      <w:r w:rsidRPr="00D13375">
        <w:t>carried</w:t>
      </w:r>
      <w:r w:rsidRPr="00D13375">
        <w:rPr>
          <w:spacing w:val="-6"/>
        </w:rPr>
        <w:t xml:space="preserve"> </w:t>
      </w:r>
      <w:r w:rsidRPr="00D13375">
        <w:t>out</w:t>
      </w:r>
      <w:r w:rsidRPr="00D13375">
        <w:rPr>
          <w:spacing w:val="-5"/>
        </w:rPr>
        <w:t xml:space="preserve"> </w:t>
      </w:r>
      <w:r w:rsidRPr="00D13375">
        <w:t>fully</w:t>
      </w:r>
      <w:r w:rsidRPr="00D13375">
        <w:rPr>
          <w:spacing w:val="-5"/>
        </w:rPr>
        <w:t xml:space="preserve"> </w:t>
      </w:r>
      <w:r w:rsidRPr="00D13375">
        <w:rPr>
          <w:spacing w:val="-2"/>
        </w:rPr>
        <w:t>online:</w:t>
      </w:r>
    </w:p>
    <w:p w14:paraId="078540DE" w14:textId="77777777" w:rsidR="00025C0F" w:rsidRDefault="00D200DB">
      <w:pPr>
        <w:spacing w:before="100"/>
        <w:ind w:left="252"/>
        <w:rPr>
          <w:i/>
          <w:sz w:val="19"/>
        </w:rPr>
      </w:pPr>
      <w:r>
        <w:rPr>
          <w:i/>
          <w:noProof/>
          <w:sz w:val="19"/>
        </w:rPr>
        <mc:AlternateContent>
          <mc:Choice Requires="wps">
            <w:drawing>
              <wp:anchor distT="0" distB="0" distL="0" distR="0" simplePos="0" relativeHeight="487605760" behindDoc="1" locked="0" layoutInCell="1" allowOverlap="1" wp14:anchorId="07854A07" wp14:editId="07854A08">
                <wp:simplePos x="0" y="0"/>
                <wp:positionH relativeFrom="page">
                  <wp:posOffset>885825</wp:posOffset>
                </wp:positionH>
                <wp:positionV relativeFrom="paragraph">
                  <wp:posOffset>230279</wp:posOffset>
                </wp:positionV>
                <wp:extent cx="6191250" cy="390525"/>
                <wp:effectExtent l="0" t="0" r="0" b="0"/>
                <wp:wrapTopAndBottom/>
                <wp:docPr id="737" name="Graphic 7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1250" cy="390525"/>
                        </a:xfrm>
                        <a:custGeom>
                          <a:avLst/>
                          <a:gdLst/>
                          <a:ahLst/>
                          <a:cxnLst/>
                          <a:rect l="l" t="t" r="r" b="b"/>
                          <a:pathLst>
                            <a:path w="6191250" h="390525">
                              <a:moveTo>
                                <a:pt x="6191250" y="0"/>
                              </a:moveTo>
                              <a:lnTo>
                                <a:pt x="6181725" y="0"/>
                              </a:lnTo>
                              <a:lnTo>
                                <a:pt x="6181725" y="9525"/>
                              </a:lnTo>
                              <a:lnTo>
                                <a:pt x="6181725" y="381000"/>
                              </a:lnTo>
                              <a:lnTo>
                                <a:pt x="9525" y="381000"/>
                              </a:lnTo>
                              <a:lnTo>
                                <a:pt x="9525" y="9525"/>
                              </a:lnTo>
                              <a:lnTo>
                                <a:pt x="6181725" y="9525"/>
                              </a:lnTo>
                              <a:lnTo>
                                <a:pt x="6181725" y="0"/>
                              </a:lnTo>
                              <a:lnTo>
                                <a:pt x="0" y="0"/>
                              </a:lnTo>
                              <a:lnTo>
                                <a:pt x="0" y="390525"/>
                              </a:lnTo>
                              <a:lnTo>
                                <a:pt x="6191250" y="390525"/>
                              </a:lnTo>
                              <a:lnTo>
                                <a:pt x="6191250"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427D0461" id="Graphic 737" o:spid="_x0000_s1026" style="position:absolute;margin-left:69.75pt;margin-top:18.15pt;width:487.5pt;height:30.75pt;z-index:-15710720;visibility:visible;mso-wrap-style:square;mso-wrap-distance-left:0;mso-wrap-distance-top:0;mso-wrap-distance-right:0;mso-wrap-distance-bottom:0;mso-position-horizontal:absolute;mso-position-horizontal-relative:page;mso-position-vertical:absolute;mso-position-vertical-relative:text;v-text-anchor:top" coordsize="6191250,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" path="m6191250,r-9525,l6181725,9525r,371475l9525,381000r,-371475l6181725,9525r,-9525l,,,390525r6191250,l6191250,xe" fillcolor="#bababa" stroked="f">
                <v:path arrowok="t"/>
                <w10:wrap type="topAndBottom" anchorx="page"/>
              </v:shape>
            </w:pict>
          </mc:Fallback>
        </mc:AlternateContent>
      </w:r>
      <w:proofErr w:type="gramStart"/>
      <w:r>
        <w:rPr>
          <w:i/>
          <w:color w:val="666666"/>
          <w:sz w:val="19"/>
        </w:rPr>
        <w:t>500</w:t>
      </w:r>
      <w:r>
        <w:rPr>
          <w:i/>
          <w:color w:val="666666"/>
          <w:spacing w:val="14"/>
          <w:sz w:val="19"/>
        </w:rPr>
        <w:t xml:space="preserve"> </w:t>
      </w:r>
      <w:r>
        <w:rPr>
          <w:i/>
          <w:color w:val="666666"/>
          <w:sz w:val="19"/>
        </w:rPr>
        <w:t>character</w:t>
      </w:r>
      <w:proofErr w:type="gramEnd"/>
      <w:r>
        <w:rPr>
          <w:i/>
          <w:color w:val="666666"/>
          <w:sz w:val="19"/>
        </w:rPr>
        <w:t>(s)</w:t>
      </w:r>
      <w:r>
        <w:rPr>
          <w:i/>
          <w:color w:val="666666"/>
          <w:spacing w:val="14"/>
          <w:sz w:val="19"/>
        </w:rPr>
        <w:t xml:space="preserve"> </w:t>
      </w:r>
      <w:r>
        <w:rPr>
          <w:i/>
          <w:color w:val="666666"/>
          <w:spacing w:val="-2"/>
          <w:sz w:val="19"/>
        </w:rPr>
        <w:t>maximum</w:t>
      </w:r>
    </w:p>
    <w:p w14:paraId="078540DF" w14:textId="77777777" w:rsidR="00025C0F" w:rsidRDefault="00025C0F">
      <w:pPr>
        <w:pStyle w:val="Corpotesto"/>
        <w:spacing w:before="111"/>
        <w:rPr>
          <w:i/>
          <w:sz w:val="19"/>
        </w:rPr>
      </w:pPr>
    </w:p>
    <w:p w14:paraId="078540E0" w14:textId="77777777" w:rsidR="00025C0F" w:rsidRPr="00D13375" w:rsidRDefault="00D200DB">
      <w:pPr>
        <w:spacing w:line="316" w:lineRule="auto"/>
        <w:ind w:left="102"/>
      </w:pPr>
      <w:r w:rsidRPr="00D13375">
        <w:t>Please</w:t>
      </w:r>
      <w:r w:rsidRPr="00D13375">
        <w:rPr>
          <w:spacing w:val="-4"/>
        </w:rPr>
        <w:t xml:space="preserve"> </w:t>
      </w:r>
      <w:r w:rsidRPr="00D13375">
        <w:t>explain</w:t>
      </w:r>
      <w:r w:rsidRPr="00D13375">
        <w:rPr>
          <w:spacing w:val="-4"/>
        </w:rPr>
        <w:t xml:space="preserve"> </w:t>
      </w:r>
      <w:r w:rsidRPr="00D13375">
        <w:t>which</w:t>
      </w:r>
      <w:r w:rsidRPr="00D13375">
        <w:rPr>
          <w:spacing w:val="-4"/>
        </w:rPr>
        <w:t xml:space="preserve"> </w:t>
      </w:r>
      <w:r w:rsidRPr="00D13375">
        <w:t>steps</w:t>
      </w:r>
      <w:r w:rsidRPr="00D13375">
        <w:rPr>
          <w:spacing w:val="-4"/>
        </w:rPr>
        <w:t xml:space="preserve"> </w:t>
      </w:r>
      <w:r w:rsidRPr="00D13375">
        <w:t>cannot</w:t>
      </w:r>
      <w:r w:rsidRPr="00D13375">
        <w:rPr>
          <w:spacing w:val="-4"/>
        </w:rPr>
        <w:t xml:space="preserve"> </w:t>
      </w:r>
      <w:r w:rsidRPr="00D13375">
        <w:t>be</w:t>
      </w:r>
      <w:r w:rsidRPr="00D13375">
        <w:rPr>
          <w:spacing w:val="-4"/>
        </w:rPr>
        <w:t xml:space="preserve"> </w:t>
      </w:r>
      <w:r w:rsidRPr="00D13375">
        <w:t>carried</w:t>
      </w:r>
      <w:r w:rsidRPr="00D13375">
        <w:rPr>
          <w:spacing w:val="-4"/>
        </w:rPr>
        <w:t xml:space="preserve"> </w:t>
      </w:r>
      <w:r w:rsidRPr="00D13375">
        <w:t>out</w:t>
      </w:r>
      <w:r w:rsidRPr="00D13375">
        <w:rPr>
          <w:spacing w:val="-4"/>
        </w:rPr>
        <w:t xml:space="preserve"> </w:t>
      </w:r>
      <w:r w:rsidRPr="00D13375">
        <w:t>without</w:t>
      </w:r>
      <w:r w:rsidRPr="00D13375">
        <w:rPr>
          <w:spacing w:val="-4"/>
        </w:rPr>
        <w:t xml:space="preserve"> </w:t>
      </w:r>
      <w:r w:rsidRPr="00D13375">
        <w:t>the</w:t>
      </w:r>
      <w:r w:rsidRPr="00D13375">
        <w:rPr>
          <w:spacing w:val="-4"/>
        </w:rPr>
        <w:t xml:space="preserve"> </w:t>
      </w:r>
      <w:r w:rsidRPr="00D13375">
        <w:t>involvement</w:t>
      </w:r>
      <w:r w:rsidRPr="00D13375">
        <w:rPr>
          <w:spacing w:val="-4"/>
        </w:rPr>
        <w:t xml:space="preserve"> </w:t>
      </w:r>
      <w:r w:rsidRPr="00D13375">
        <w:t xml:space="preserve">of </w:t>
      </w:r>
      <w:r w:rsidRPr="00D13375">
        <w:rPr>
          <w:spacing w:val="-2"/>
        </w:rPr>
        <w:t>intermediaries:</w:t>
      </w:r>
    </w:p>
    <w:p w14:paraId="078540E1" w14:textId="77777777" w:rsidR="00025C0F" w:rsidRDefault="00D200DB">
      <w:pPr>
        <w:spacing w:before="2"/>
        <w:ind w:left="252"/>
        <w:rPr>
          <w:i/>
          <w:sz w:val="19"/>
        </w:rPr>
      </w:pPr>
      <w:r>
        <w:rPr>
          <w:i/>
          <w:noProof/>
          <w:sz w:val="19"/>
        </w:rPr>
        <mc:AlternateContent>
          <mc:Choice Requires="wps">
            <w:drawing>
              <wp:anchor distT="0" distB="0" distL="0" distR="0" simplePos="0" relativeHeight="487606272" behindDoc="1" locked="0" layoutInCell="1" allowOverlap="1" wp14:anchorId="07854A09" wp14:editId="07854A0A">
                <wp:simplePos x="0" y="0"/>
                <wp:positionH relativeFrom="page">
                  <wp:posOffset>885825</wp:posOffset>
                </wp:positionH>
                <wp:positionV relativeFrom="paragraph">
                  <wp:posOffset>168063</wp:posOffset>
                </wp:positionV>
                <wp:extent cx="6191250" cy="390525"/>
                <wp:effectExtent l="0" t="0" r="0" b="0"/>
                <wp:wrapTopAndBottom/>
                <wp:docPr id="738" name="Graphic 7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1250" cy="390525"/>
                        </a:xfrm>
                        <a:custGeom>
                          <a:avLst/>
                          <a:gdLst/>
                          <a:ahLst/>
                          <a:cxnLst/>
                          <a:rect l="l" t="t" r="r" b="b"/>
                          <a:pathLst>
                            <a:path w="6191250" h="390525">
                              <a:moveTo>
                                <a:pt x="6191250" y="0"/>
                              </a:moveTo>
                              <a:lnTo>
                                <a:pt x="6181725" y="0"/>
                              </a:lnTo>
                              <a:lnTo>
                                <a:pt x="6181725" y="9525"/>
                              </a:lnTo>
                              <a:lnTo>
                                <a:pt x="6181725" y="381000"/>
                              </a:lnTo>
                              <a:lnTo>
                                <a:pt x="9525" y="381000"/>
                              </a:lnTo>
                              <a:lnTo>
                                <a:pt x="9525" y="9525"/>
                              </a:lnTo>
                              <a:lnTo>
                                <a:pt x="6181725" y="9525"/>
                              </a:lnTo>
                              <a:lnTo>
                                <a:pt x="6181725" y="0"/>
                              </a:lnTo>
                              <a:lnTo>
                                <a:pt x="0" y="0"/>
                              </a:lnTo>
                              <a:lnTo>
                                <a:pt x="0" y="390525"/>
                              </a:lnTo>
                              <a:lnTo>
                                <a:pt x="6191250" y="390525"/>
                              </a:lnTo>
                              <a:lnTo>
                                <a:pt x="6191250"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58FABA37" id="Graphic 738" o:spid="_x0000_s1026" style="position:absolute;margin-left:69.75pt;margin-top:13.25pt;width:487.5pt;height:30.75pt;z-index:-15710208;visibility:visible;mso-wrap-style:square;mso-wrap-distance-left:0;mso-wrap-distance-top:0;mso-wrap-distance-right:0;mso-wrap-distance-bottom:0;mso-position-horizontal:absolute;mso-position-horizontal-relative:page;mso-position-vertical:absolute;mso-position-vertical-relative:text;v-text-anchor:top" coordsize="6191250,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" path="m6191250,r-9525,l6181725,9525r,371475l9525,381000r,-371475l6181725,9525r,-9525l,,,390525r6191250,l6191250,xe" fillcolor="#bababa" stroked="f">
                <v:path arrowok="t"/>
                <w10:wrap type="topAndBottom" anchorx="page"/>
              </v:shape>
            </w:pict>
          </mc:Fallback>
        </mc:AlternateContent>
      </w:r>
      <w:proofErr w:type="gramStart"/>
      <w:r>
        <w:rPr>
          <w:i/>
          <w:color w:val="666666"/>
          <w:sz w:val="19"/>
        </w:rPr>
        <w:t>500</w:t>
      </w:r>
      <w:r>
        <w:rPr>
          <w:i/>
          <w:color w:val="666666"/>
          <w:spacing w:val="14"/>
          <w:sz w:val="19"/>
        </w:rPr>
        <w:t xml:space="preserve"> </w:t>
      </w:r>
      <w:r>
        <w:rPr>
          <w:i/>
          <w:color w:val="666666"/>
          <w:sz w:val="19"/>
        </w:rPr>
        <w:t>character</w:t>
      </w:r>
      <w:proofErr w:type="gramEnd"/>
      <w:r>
        <w:rPr>
          <w:i/>
          <w:color w:val="666666"/>
          <w:sz w:val="19"/>
        </w:rPr>
        <w:t>(s)</w:t>
      </w:r>
      <w:r>
        <w:rPr>
          <w:i/>
          <w:color w:val="666666"/>
          <w:spacing w:val="14"/>
          <w:sz w:val="19"/>
        </w:rPr>
        <w:t xml:space="preserve"> </w:t>
      </w:r>
      <w:r>
        <w:rPr>
          <w:i/>
          <w:color w:val="666666"/>
          <w:spacing w:val="-2"/>
          <w:sz w:val="19"/>
        </w:rPr>
        <w:t>maximum</w:t>
      </w:r>
    </w:p>
    <w:p w14:paraId="078540E2" w14:textId="77777777" w:rsidR="00025C0F" w:rsidRDefault="00025C0F">
      <w:pPr>
        <w:pStyle w:val="Corpotesto"/>
        <w:spacing w:before="111"/>
        <w:rPr>
          <w:i/>
          <w:sz w:val="19"/>
        </w:rPr>
      </w:pPr>
    </w:p>
    <w:p w14:paraId="078540E3" w14:textId="77777777" w:rsidR="00025C0F" w:rsidRPr="00D13375" w:rsidRDefault="00D200DB" w:rsidP="00D13375">
      <w:pPr>
        <w:spacing w:line="316" w:lineRule="auto"/>
        <w:ind w:left="102"/>
      </w:pPr>
      <w:r w:rsidRPr="00D13375">
        <w:t>Please explain which steps would be most important to have in English:</w:t>
      </w:r>
    </w:p>
    <w:p w14:paraId="078540E4" w14:textId="77777777" w:rsidR="00025C0F" w:rsidRDefault="00D200DB">
      <w:pPr>
        <w:spacing w:before="101"/>
        <w:ind w:left="252"/>
        <w:rPr>
          <w:i/>
          <w:sz w:val="19"/>
        </w:rPr>
      </w:pPr>
      <w:r>
        <w:rPr>
          <w:i/>
          <w:noProof/>
          <w:sz w:val="19"/>
        </w:rPr>
        <mc:AlternateContent>
          <mc:Choice Requires="wps">
            <w:drawing>
              <wp:anchor distT="0" distB="0" distL="0" distR="0" simplePos="0" relativeHeight="487606784" behindDoc="1" locked="0" layoutInCell="1" allowOverlap="1" wp14:anchorId="07854A0B" wp14:editId="07854A0C">
                <wp:simplePos x="0" y="0"/>
                <wp:positionH relativeFrom="page">
                  <wp:posOffset>885825</wp:posOffset>
                </wp:positionH>
                <wp:positionV relativeFrom="paragraph">
                  <wp:posOffset>230787</wp:posOffset>
                </wp:positionV>
                <wp:extent cx="6191250" cy="390525"/>
                <wp:effectExtent l="0" t="0" r="0" b="0"/>
                <wp:wrapTopAndBottom/>
                <wp:docPr id="739" name="Graphic 7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1250" cy="390525"/>
                        </a:xfrm>
                        <a:custGeom>
                          <a:avLst/>
                          <a:gdLst/>
                          <a:ahLst/>
                          <a:cxnLst/>
                          <a:rect l="l" t="t" r="r" b="b"/>
                          <a:pathLst>
                            <a:path w="6191250" h="390525">
                              <a:moveTo>
                                <a:pt x="6191250" y="0"/>
                              </a:moveTo>
                              <a:lnTo>
                                <a:pt x="6181725" y="0"/>
                              </a:lnTo>
                              <a:lnTo>
                                <a:pt x="6181725" y="9525"/>
                              </a:lnTo>
                              <a:lnTo>
                                <a:pt x="6181725" y="381000"/>
                              </a:lnTo>
                              <a:lnTo>
                                <a:pt x="9525" y="381000"/>
                              </a:lnTo>
                              <a:lnTo>
                                <a:pt x="9525" y="9525"/>
                              </a:lnTo>
                              <a:lnTo>
                                <a:pt x="6181725" y="9525"/>
                              </a:lnTo>
                              <a:lnTo>
                                <a:pt x="6181725" y="0"/>
                              </a:lnTo>
                              <a:lnTo>
                                <a:pt x="0" y="0"/>
                              </a:lnTo>
                              <a:lnTo>
                                <a:pt x="0" y="390525"/>
                              </a:lnTo>
                              <a:lnTo>
                                <a:pt x="6191250" y="390525"/>
                              </a:lnTo>
                              <a:lnTo>
                                <a:pt x="6191250"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31C03604" id="Graphic 739" o:spid="_x0000_s1026" style="position:absolute;margin-left:69.75pt;margin-top:18.15pt;width:487.5pt;height:30.75pt;z-index:-15709696;visibility:visible;mso-wrap-style:square;mso-wrap-distance-left:0;mso-wrap-distance-top:0;mso-wrap-distance-right:0;mso-wrap-distance-bottom:0;mso-position-horizontal:absolute;mso-position-horizontal-relative:page;mso-position-vertical:absolute;mso-position-vertical-relative:text;v-text-anchor:top" coordsize="6191250,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" path="m6191250,r-9525,l6181725,9525r,371475l9525,381000r,-371475l6181725,9525r,-9525l,,,390525r6191250,l6191250,xe" fillcolor="#bababa" stroked="f">
                <v:path arrowok="t"/>
                <w10:wrap type="topAndBottom" anchorx="page"/>
              </v:shape>
            </w:pict>
          </mc:Fallback>
        </mc:AlternateContent>
      </w:r>
      <w:r>
        <w:rPr>
          <w:i/>
          <w:color w:val="666666"/>
          <w:sz w:val="19"/>
        </w:rPr>
        <w:t>500</w:t>
      </w:r>
      <w:r>
        <w:rPr>
          <w:i/>
          <w:color w:val="666666"/>
          <w:spacing w:val="14"/>
          <w:sz w:val="19"/>
        </w:rPr>
        <w:t xml:space="preserve"> </w:t>
      </w:r>
      <w:r>
        <w:rPr>
          <w:i/>
          <w:color w:val="666666"/>
          <w:sz w:val="19"/>
        </w:rPr>
        <w:t>character(s)</w:t>
      </w:r>
      <w:r>
        <w:rPr>
          <w:i/>
          <w:color w:val="666666"/>
          <w:spacing w:val="14"/>
          <w:sz w:val="19"/>
        </w:rPr>
        <w:t xml:space="preserve"> </w:t>
      </w:r>
      <w:r>
        <w:rPr>
          <w:i/>
          <w:color w:val="666666"/>
          <w:spacing w:val="-2"/>
          <w:sz w:val="19"/>
        </w:rPr>
        <w:t>maximum</w:t>
      </w:r>
    </w:p>
    <w:p w14:paraId="078540E5" w14:textId="77777777" w:rsidR="00025C0F" w:rsidRDefault="00025C0F">
      <w:pPr>
        <w:pStyle w:val="Corpotesto"/>
        <w:spacing w:before="111"/>
        <w:rPr>
          <w:i/>
          <w:sz w:val="19"/>
        </w:rPr>
      </w:pPr>
    </w:p>
    <w:p w14:paraId="078540E6" w14:textId="77777777" w:rsidR="00025C0F" w:rsidRPr="00D13375" w:rsidRDefault="00D200DB">
      <w:pPr>
        <w:spacing w:before="1"/>
        <w:ind w:left="102"/>
      </w:pPr>
      <w:r w:rsidRPr="00D13375">
        <w:t>How</w:t>
      </w:r>
      <w:r w:rsidRPr="00D13375">
        <w:rPr>
          <w:spacing w:val="-3"/>
        </w:rPr>
        <w:t xml:space="preserve"> </w:t>
      </w:r>
      <w:r w:rsidRPr="00D13375">
        <w:t>long</w:t>
      </w:r>
      <w:r w:rsidRPr="00D13375">
        <w:rPr>
          <w:spacing w:val="-2"/>
        </w:rPr>
        <w:t xml:space="preserve"> </w:t>
      </w:r>
      <w:r w:rsidRPr="00D13375">
        <w:t>does</w:t>
      </w:r>
      <w:r w:rsidRPr="00D13375">
        <w:rPr>
          <w:spacing w:val="-2"/>
        </w:rPr>
        <w:t xml:space="preserve"> </w:t>
      </w:r>
      <w:r w:rsidRPr="00D13375">
        <w:t>it</w:t>
      </w:r>
      <w:r w:rsidRPr="00D13375">
        <w:rPr>
          <w:spacing w:val="-3"/>
        </w:rPr>
        <w:t xml:space="preserve"> </w:t>
      </w:r>
      <w:r w:rsidRPr="00D13375">
        <w:t>take</w:t>
      </w:r>
      <w:r w:rsidRPr="00D13375">
        <w:rPr>
          <w:spacing w:val="-2"/>
        </w:rPr>
        <w:t xml:space="preserve"> </w:t>
      </w:r>
      <w:r w:rsidRPr="00D13375">
        <w:t>to</w:t>
      </w:r>
      <w:r w:rsidRPr="00D13375">
        <w:rPr>
          <w:spacing w:val="-2"/>
        </w:rPr>
        <w:t xml:space="preserve"> </w:t>
      </w:r>
      <w:r w:rsidRPr="00D13375">
        <w:t>set</w:t>
      </w:r>
      <w:r w:rsidRPr="00D13375">
        <w:rPr>
          <w:spacing w:val="-3"/>
        </w:rPr>
        <w:t xml:space="preserve"> </w:t>
      </w:r>
      <w:r w:rsidRPr="00D13375">
        <w:t>up</w:t>
      </w:r>
      <w:r w:rsidRPr="00D13375">
        <w:rPr>
          <w:spacing w:val="-2"/>
        </w:rPr>
        <w:t xml:space="preserve"> </w:t>
      </w:r>
      <w:r w:rsidRPr="00D13375">
        <w:t>a</w:t>
      </w:r>
      <w:r w:rsidRPr="00D13375">
        <w:rPr>
          <w:spacing w:val="-2"/>
        </w:rPr>
        <w:t xml:space="preserve"> company?</w:t>
      </w:r>
    </w:p>
    <w:p w14:paraId="078540E7" w14:textId="0363D0C4" w:rsidR="00025C0F" w:rsidRPr="00D13375" w:rsidRDefault="00D200DB" w:rsidP="00D13375">
      <w:pPr>
        <w:pStyle w:val="Paragrafoelenco"/>
        <w:numPr>
          <w:ilvl w:val="0"/>
          <w:numId w:val="30"/>
        </w:numPr>
        <w:spacing w:before="99"/>
      </w:pPr>
      <w:r w:rsidRPr="00D13375">
        <w:t>Less than 2 working days</w:t>
      </w:r>
    </w:p>
    <w:p w14:paraId="078540E8" w14:textId="130729BA" w:rsidR="00025C0F" w:rsidRPr="00D13375" w:rsidRDefault="00D200DB" w:rsidP="00D13375">
      <w:pPr>
        <w:pStyle w:val="Paragrafoelenco"/>
        <w:numPr>
          <w:ilvl w:val="0"/>
          <w:numId w:val="30"/>
        </w:numPr>
        <w:spacing w:before="115"/>
      </w:pPr>
      <w:r w:rsidRPr="00D13375">
        <w:t>Between 2 and 5 working days</w:t>
      </w:r>
    </w:p>
    <w:p w14:paraId="078540E9" w14:textId="6FF1AEC7" w:rsidR="00025C0F" w:rsidRPr="00D13375" w:rsidRDefault="00D200DB" w:rsidP="00D13375">
      <w:pPr>
        <w:pStyle w:val="Paragrafoelenco"/>
        <w:numPr>
          <w:ilvl w:val="0"/>
          <w:numId w:val="29"/>
        </w:numPr>
        <w:spacing w:before="114"/>
      </w:pPr>
      <w:r w:rsidRPr="00D13375">
        <w:t>Between 5 and 10 working days</w:t>
      </w:r>
    </w:p>
    <w:p w14:paraId="42243DD9" w14:textId="456B09E6" w:rsidR="00D13375" w:rsidRDefault="00D200DB" w:rsidP="00D13375">
      <w:pPr>
        <w:pStyle w:val="Paragrafoelenco"/>
        <w:numPr>
          <w:ilvl w:val="0"/>
          <w:numId w:val="28"/>
        </w:numPr>
        <w:spacing w:before="115" w:line="324" w:lineRule="auto"/>
        <w:ind w:right="5358"/>
      </w:pPr>
      <w:r w:rsidRPr="00D13375">
        <w:t>Between</w:t>
      </w:r>
      <w:r w:rsidRPr="00D13375">
        <w:rPr>
          <w:spacing w:val="-5"/>
        </w:rPr>
        <w:t xml:space="preserve"> </w:t>
      </w:r>
      <w:r w:rsidRPr="00D13375">
        <w:t>10</w:t>
      </w:r>
      <w:r w:rsidRPr="00D13375">
        <w:rPr>
          <w:spacing w:val="-5"/>
        </w:rPr>
        <w:t xml:space="preserve"> </w:t>
      </w:r>
      <w:r w:rsidRPr="00D13375">
        <w:t>and</w:t>
      </w:r>
      <w:r w:rsidRPr="00D13375">
        <w:rPr>
          <w:spacing w:val="-5"/>
        </w:rPr>
        <w:t xml:space="preserve"> </w:t>
      </w:r>
      <w:r w:rsidRPr="00D13375">
        <w:t>20</w:t>
      </w:r>
      <w:r w:rsidRPr="00D13375">
        <w:rPr>
          <w:spacing w:val="-5"/>
        </w:rPr>
        <w:t xml:space="preserve"> </w:t>
      </w:r>
      <w:r w:rsidRPr="00D13375">
        <w:t>working</w:t>
      </w:r>
      <w:r w:rsidRPr="00D13375">
        <w:rPr>
          <w:spacing w:val="-5"/>
        </w:rPr>
        <w:t xml:space="preserve"> </w:t>
      </w:r>
      <w:r w:rsidRPr="00D13375">
        <w:t xml:space="preserve">days </w:t>
      </w:r>
    </w:p>
    <w:p w14:paraId="078540EA" w14:textId="256006CD" w:rsidR="00025C0F" w:rsidRPr="00D13375" w:rsidRDefault="00D200DB" w:rsidP="00D13375">
      <w:pPr>
        <w:pStyle w:val="Paragrafoelenco"/>
        <w:numPr>
          <w:ilvl w:val="0"/>
          <w:numId w:val="27"/>
        </w:numPr>
        <w:spacing w:before="115" w:line="324" w:lineRule="auto"/>
        <w:ind w:right="5358"/>
      </w:pPr>
      <w:r w:rsidRPr="00D13375">
        <w:rPr>
          <w:rFonts w:ascii="Times New Roman"/>
          <w:spacing w:val="40"/>
        </w:rPr>
        <w:t xml:space="preserve"> </w:t>
      </w:r>
      <w:r w:rsidRPr="00D13375">
        <w:t>More than 20 working days</w:t>
      </w:r>
    </w:p>
    <w:p w14:paraId="078540EB" w14:textId="77777777" w:rsidR="00025C0F" w:rsidRPr="00D13375" w:rsidRDefault="00025C0F">
      <w:pPr>
        <w:pStyle w:val="Corpotesto"/>
        <w:spacing w:before="1"/>
        <w:rPr>
          <w:sz w:val="22"/>
          <w:szCs w:val="22"/>
        </w:rPr>
      </w:pPr>
    </w:p>
    <w:p w14:paraId="078540EC" w14:textId="77777777" w:rsidR="00025C0F" w:rsidRPr="00D13375" w:rsidRDefault="00D200DB">
      <w:pPr>
        <w:ind w:left="102"/>
      </w:pPr>
      <w:r w:rsidRPr="00D13375">
        <w:t>Why</w:t>
      </w:r>
      <w:r w:rsidRPr="00D13375">
        <w:rPr>
          <w:spacing w:val="-3"/>
        </w:rPr>
        <w:t xml:space="preserve"> </w:t>
      </w:r>
      <w:r w:rsidRPr="00D13375">
        <w:t>does</w:t>
      </w:r>
      <w:r w:rsidRPr="00D13375">
        <w:rPr>
          <w:spacing w:val="-3"/>
        </w:rPr>
        <w:t xml:space="preserve"> </w:t>
      </w:r>
      <w:r w:rsidRPr="00D13375">
        <w:t>the</w:t>
      </w:r>
      <w:r w:rsidRPr="00D13375">
        <w:rPr>
          <w:spacing w:val="-3"/>
        </w:rPr>
        <w:t xml:space="preserve"> </w:t>
      </w:r>
      <w:r w:rsidRPr="00D13375">
        <w:t>process</w:t>
      </w:r>
      <w:r w:rsidRPr="00D13375">
        <w:rPr>
          <w:spacing w:val="-3"/>
        </w:rPr>
        <w:t xml:space="preserve"> </w:t>
      </w:r>
      <w:r w:rsidRPr="00D13375">
        <w:t>to</w:t>
      </w:r>
      <w:r w:rsidRPr="00D13375">
        <w:rPr>
          <w:spacing w:val="-2"/>
        </w:rPr>
        <w:t xml:space="preserve"> </w:t>
      </w:r>
      <w:r w:rsidRPr="00D13375">
        <w:t>form</w:t>
      </w:r>
      <w:r w:rsidRPr="00D13375">
        <w:rPr>
          <w:spacing w:val="-3"/>
        </w:rPr>
        <w:t xml:space="preserve"> </w:t>
      </w:r>
      <w:r w:rsidRPr="00D13375">
        <w:t>a</w:t>
      </w:r>
      <w:r w:rsidRPr="00D13375">
        <w:rPr>
          <w:spacing w:val="-3"/>
        </w:rPr>
        <w:t xml:space="preserve"> </w:t>
      </w:r>
      <w:r w:rsidRPr="00D13375">
        <w:t>company</w:t>
      </w:r>
      <w:r w:rsidRPr="00D13375">
        <w:rPr>
          <w:spacing w:val="-3"/>
        </w:rPr>
        <w:t xml:space="preserve"> </w:t>
      </w:r>
      <w:r w:rsidRPr="00D13375">
        <w:t>take</w:t>
      </w:r>
      <w:r w:rsidRPr="00D13375">
        <w:rPr>
          <w:spacing w:val="-2"/>
        </w:rPr>
        <w:t xml:space="preserve"> </w:t>
      </w:r>
      <w:r w:rsidRPr="00D13375">
        <w:t>too</w:t>
      </w:r>
      <w:r w:rsidRPr="00D13375">
        <w:rPr>
          <w:spacing w:val="-3"/>
        </w:rPr>
        <w:t xml:space="preserve"> </w:t>
      </w:r>
      <w:r w:rsidRPr="00D13375">
        <w:rPr>
          <w:spacing w:val="-2"/>
        </w:rPr>
        <w:t>long?</w:t>
      </w:r>
    </w:p>
    <w:p w14:paraId="6C3D6616" w14:textId="77777777" w:rsidR="00D13375" w:rsidRDefault="00D200DB" w:rsidP="00D13375">
      <w:pPr>
        <w:pStyle w:val="Paragrafoelenco"/>
        <w:numPr>
          <w:ilvl w:val="0"/>
          <w:numId w:val="31"/>
        </w:numPr>
        <w:spacing w:before="100" w:line="324" w:lineRule="auto"/>
      </w:pPr>
      <w:r w:rsidRPr="00D13375">
        <w:t>due</w:t>
      </w:r>
      <w:r w:rsidRPr="00D13375">
        <w:rPr>
          <w:spacing w:val="-3"/>
        </w:rPr>
        <w:t xml:space="preserve"> </w:t>
      </w:r>
      <w:r w:rsidRPr="00D13375">
        <w:t>to</w:t>
      </w:r>
      <w:r w:rsidRPr="00D13375">
        <w:rPr>
          <w:spacing w:val="-3"/>
        </w:rPr>
        <w:t xml:space="preserve"> </w:t>
      </w:r>
      <w:r w:rsidRPr="00D13375">
        <w:t>the</w:t>
      </w:r>
      <w:r w:rsidRPr="00D13375">
        <w:rPr>
          <w:spacing w:val="-3"/>
        </w:rPr>
        <w:t xml:space="preserve"> </w:t>
      </w:r>
      <w:r w:rsidRPr="00D13375">
        <w:t>time</w:t>
      </w:r>
      <w:r w:rsidRPr="00D13375">
        <w:rPr>
          <w:spacing w:val="-3"/>
        </w:rPr>
        <w:t xml:space="preserve"> </w:t>
      </w:r>
      <w:r w:rsidRPr="00D13375">
        <w:t>needed</w:t>
      </w:r>
      <w:r w:rsidRPr="00D13375">
        <w:rPr>
          <w:spacing w:val="-3"/>
        </w:rPr>
        <w:t xml:space="preserve"> </w:t>
      </w:r>
      <w:r w:rsidRPr="00D13375">
        <w:t>by</w:t>
      </w:r>
      <w:r w:rsidRPr="00D13375">
        <w:rPr>
          <w:spacing w:val="-3"/>
        </w:rPr>
        <w:t xml:space="preserve"> </w:t>
      </w:r>
      <w:r w:rsidRPr="00D13375">
        <w:t>business</w:t>
      </w:r>
      <w:r w:rsidRPr="00D13375">
        <w:rPr>
          <w:spacing w:val="-3"/>
        </w:rPr>
        <w:t xml:space="preserve"> </w:t>
      </w:r>
      <w:r w:rsidRPr="00D13375">
        <w:t>registers</w:t>
      </w:r>
      <w:r w:rsidRPr="00D13375">
        <w:rPr>
          <w:spacing w:val="-3"/>
        </w:rPr>
        <w:t xml:space="preserve"> </w:t>
      </w:r>
      <w:r w:rsidRPr="00D13375">
        <w:t>to</w:t>
      </w:r>
      <w:r w:rsidRPr="00D13375">
        <w:rPr>
          <w:spacing w:val="-3"/>
        </w:rPr>
        <w:t xml:space="preserve"> </w:t>
      </w:r>
      <w:r w:rsidRPr="00D13375">
        <w:t>complete</w:t>
      </w:r>
      <w:r w:rsidRPr="00D13375">
        <w:rPr>
          <w:spacing w:val="-3"/>
        </w:rPr>
        <w:t xml:space="preserve"> </w:t>
      </w:r>
      <w:r w:rsidRPr="00D13375">
        <w:t>company</w:t>
      </w:r>
      <w:r w:rsidRPr="00D13375">
        <w:rPr>
          <w:spacing w:val="-3"/>
        </w:rPr>
        <w:t xml:space="preserve"> </w:t>
      </w:r>
      <w:r w:rsidRPr="00D13375">
        <w:t>registration</w:t>
      </w:r>
    </w:p>
    <w:p w14:paraId="078540ED" w14:textId="6B3BC4B3" w:rsidR="00025C0F" w:rsidRPr="00D13375" w:rsidRDefault="00D200DB" w:rsidP="00D13375">
      <w:pPr>
        <w:pStyle w:val="Paragrafoelenco"/>
        <w:numPr>
          <w:ilvl w:val="0"/>
          <w:numId w:val="31"/>
        </w:numPr>
        <w:spacing w:before="100" w:line="324" w:lineRule="auto"/>
      </w:pPr>
      <w:r w:rsidRPr="00D13375">
        <w:t>due to the involvement of intermediaries</w:t>
      </w:r>
    </w:p>
    <w:p w14:paraId="078540EE" w14:textId="2E2ABE5A" w:rsidR="00025C0F" w:rsidRPr="00D13375" w:rsidRDefault="00D200DB" w:rsidP="00D13375">
      <w:pPr>
        <w:pStyle w:val="Paragrafoelenco"/>
        <w:numPr>
          <w:ilvl w:val="0"/>
          <w:numId w:val="31"/>
        </w:numPr>
        <w:spacing w:before="11"/>
      </w:pPr>
      <w:r w:rsidRPr="00D13375">
        <w:t>for other reasons</w:t>
      </w:r>
    </w:p>
    <w:p w14:paraId="078540EF" w14:textId="77777777" w:rsidR="00025C0F" w:rsidRPr="00D13375" w:rsidRDefault="00025C0F">
      <w:pPr>
        <w:pStyle w:val="Corpotesto"/>
        <w:spacing w:before="104"/>
        <w:rPr>
          <w:sz w:val="22"/>
          <w:szCs w:val="22"/>
        </w:rPr>
      </w:pPr>
    </w:p>
    <w:p w14:paraId="078540F0" w14:textId="77777777" w:rsidR="00025C0F" w:rsidRPr="00D13375" w:rsidRDefault="00D200DB">
      <w:pPr>
        <w:ind w:left="102"/>
      </w:pPr>
      <w:r w:rsidRPr="00D13375">
        <w:t>Please</w:t>
      </w:r>
      <w:r w:rsidRPr="00D13375">
        <w:rPr>
          <w:spacing w:val="-4"/>
        </w:rPr>
        <w:t xml:space="preserve"> </w:t>
      </w:r>
      <w:r w:rsidRPr="00D13375">
        <w:t>specify</w:t>
      </w:r>
      <w:r w:rsidRPr="00D13375">
        <w:rPr>
          <w:spacing w:val="-4"/>
        </w:rPr>
        <w:t xml:space="preserve"> </w:t>
      </w:r>
      <w:r w:rsidRPr="00D13375">
        <w:t>the</w:t>
      </w:r>
      <w:r w:rsidRPr="00D13375">
        <w:rPr>
          <w:spacing w:val="-3"/>
        </w:rPr>
        <w:t xml:space="preserve"> </w:t>
      </w:r>
      <w:r w:rsidRPr="00D13375">
        <w:t>other</w:t>
      </w:r>
      <w:r w:rsidRPr="00D13375">
        <w:rPr>
          <w:spacing w:val="-4"/>
        </w:rPr>
        <w:t xml:space="preserve"> </w:t>
      </w:r>
      <w:r w:rsidRPr="00D13375">
        <w:rPr>
          <w:spacing w:val="-2"/>
        </w:rPr>
        <w:t>reasons:</w:t>
      </w:r>
    </w:p>
    <w:p w14:paraId="078540F1" w14:textId="77777777" w:rsidR="00025C0F" w:rsidRDefault="00D200DB">
      <w:pPr>
        <w:spacing w:before="101"/>
        <w:ind w:left="252"/>
        <w:rPr>
          <w:i/>
          <w:sz w:val="19"/>
        </w:rPr>
      </w:pPr>
      <w:r>
        <w:rPr>
          <w:i/>
          <w:noProof/>
          <w:sz w:val="19"/>
        </w:rPr>
        <mc:AlternateContent>
          <mc:Choice Requires="wps">
            <w:drawing>
              <wp:anchor distT="0" distB="0" distL="0" distR="0" simplePos="0" relativeHeight="487607296" behindDoc="1" locked="0" layoutInCell="1" allowOverlap="1" wp14:anchorId="07854A1D" wp14:editId="07854A1E">
                <wp:simplePos x="0" y="0"/>
                <wp:positionH relativeFrom="page">
                  <wp:posOffset>885825</wp:posOffset>
                </wp:positionH>
                <wp:positionV relativeFrom="paragraph">
                  <wp:posOffset>230855</wp:posOffset>
                </wp:positionV>
                <wp:extent cx="6191250" cy="390525"/>
                <wp:effectExtent l="0" t="0" r="0" b="0"/>
                <wp:wrapTopAndBottom/>
                <wp:docPr id="748" name="Graphic 7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1250" cy="390525"/>
                        </a:xfrm>
                        <a:custGeom>
                          <a:avLst/>
                          <a:gdLst/>
                          <a:ahLst/>
                          <a:cxnLst/>
                          <a:rect l="l" t="t" r="r" b="b"/>
                          <a:pathLst>
                            <a:path w="6191250" h="390525">
                              <a:moveTo>
                                <a:pt x="6191250" y="0"/>
                              </a:moveTo>
                              <a:lnTo>
                                <a:pt x="6181725" y="0"/>
                              </a:lnTo>
                              <a:lnTo>
                                <a:pt x="6181725" y="9525"/>
                              </a:lnTo>
                              <a:lnTo>
                                <a:pt x="6181725" y="381000"/>
                              </a:lnTo>
                              <a:lnTo>
                                <a:pt x="9525" y="381000"/>
                              </a:lnTo>
                              <a:lnTo>
                                <a:pt x="9525" y="9525"/>
                              </a:lnTo>
                              <a:lnTo>
                                <a:pt x="6181725" y="9525"/>
                              </a:lnTo>
                              <a:lnTo>
                                <a:pt x="6181725" y="0"/>
                              </a:lnTo>
                              <a:lnTo>
                                <a:pt x="0" y="0"/>
                              </a:lnTo>
                              <a:lnTo>
                                <a:pt x="0" y="390525"/>
                              </a:lnTo>
                              <a:lnTo>
                                <a:pt x="6191250" y="390525"/>
                              </a:lnTo>
                              <a:lnTo>
                                <a:pt x="6191250"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01D2CFC5" id="Graphic 748" o:spid="_x0000_s1026" style="position:absolute;margin-left:69.75pt;margin-top:18.2pt;width:487.5pt;height:30.75pt;z-index:-15709184;visibility:visible;mso-wrap-style:square;mso-wrap-distance-left:0;mso-wrap-distance-top:0;mso-wrap-distance-right:0;mso-wrap-distance-bottom:0;mso-position-horizontal:absolute;mso-position-horizontal-relative:page;mso-position-vertical:absolute;mso-position-vertical-relative:text;v-text-anchor:top" coordsize="6191250,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" path="m6191250,r-9525,l6181725,9525r,371475l9525,381000r,-371475l6181725,9525r,-9525l,,,390525r6191250,l6191250,xe" fillcolor="#bababa" stroked="f">
                <v:path arrowok="t"/>
                <w10:wrap type="topAndBottom" anchorx="page"/>
              </v:shape>
            </w:pict>
          </mc:Fallback>
        </mc:AlternateContent>
      </w:r>
      <w:proofErr w:type="gramStart"/>
      <w:r>
        <w:rPr>
          <w:i/>
          <w:color w:val="666666"/>
          <w:sz w:val="19"/>
        </w:rPr>
        <w:t>250</w:t>
      </w:r>
      <w:r>
        <w:rPr>
          <w:i/>
          <w:color w:val="666666"/>
          <w:spacing w:val="14"/>
          <w:sz w:val="19"/>
        </w:rPr>
        <w:t xml:space="preserve"> </w:t>
      </w:r>
      <w:r>
        <w:rPr>
          <w:i/>
          <w:color w:val="666666"/>
          <w:sz w:val="19"/>
        </w:rPr>
        <w:t>character</w:t>
      </w:r>
      <w:proofErr w:type="gramEnd"/>
      <w:r>
        <w:rPr>
          <w:i/>
          <w:color w:val="666666"/>
          <w:sz w:val="19"/>
        </w:rPr>
        <w:t>(s)</w:t>
      </w:r>
      <w:r>
        <w:rPr>
          <w:i/>
          <w:color w:val="666666"/>
          <w:spacing w:val="14"/>
          <w:sz w:val="19"/>
        </w:rPr>
        <w:t xml:space="preserve"> </w:t>
      </w:r>
      <w:r>
        <w:rPr>
          <w:i/>
          <w:color w:val="666666"/>
          <w:spacing w:val="-2"/>
          <w:sz w:val="19"/>
        </w:rPr>
        <w:t>maximum</w:t>
      </w:r>
    </w:p>
    <w:p w14:paraId="078540F2" w14:textId="77777777" w:rsidR="00025C0F" w:rsidRDefault="00025C0F">
      <w:pPr>
        <w:pStyle w:val="Corpotesto"/>
        <w:spacing w:before="111"/>
        <w:rPr>
          <w:i/>
          <w:sz w:val="19"/>
        </w:rPr>
      </w:pPr>
    </w:p>
    <w:p w14:paraId="078540F3" w14:textId="77777777" w:rsidR="00025C0F" w:rsidRPr="00D13375" w:rsidRDefault="00D200DB">
      <w:pPr>
        <w:spacing w:before="1"/>
        <w:ind w:left="102"/>
      </w:pPr>
      <w:r w:rsidRPr="00D13375">
        <w:t>To</w:t>
      </w:r>
      <w:r w:rsidRPr="00D13375">
        <w:rPr>
          <w:spacing w:val="-5"/>
        </w:rPr>
        <w:t xml:space="preserve"> </w:t>
      </w:r>
      <w:r w:rsidRPr="00D13375">
        <w:t>which</w:t>
      </w:r>
      <w:r w:rsidRPr="00D13375">
        <w:rPr>
          <w:spacing w:val="-5"/>
        </w:rPr>
        <w:t xml:space="preserve"> </w:t>
      </w:r>
      <w:r w:rsidRPr="00D13375">
        <w:t>authorities</w:t>
      </w:r>
      <w:r w:rsidRPr="00D13375">
        <w:rPr>
          <w:spacing w:val="-5"/>
        </w:rPr>
        <w:t xml:space="preserve"> </w:t>
      </w:r>
      <w:r w:rsidRPr="00D13375">
        <w:t>and</w:t>
      </w:r>
      <w:r w:rsidRPr="00D13375">
        <w:rPr>
          <w:spacing w:val="-5"/>
        </w:rPr>
        <w:t xml:space="preserve"> </w:t>
      </w:r>
      <w:r w:rsidRPr="00D13375">
        <w:t>for</w:t>
      </w:r>
      <w:r w:rsidRPr="00D13375">
        <w:rPr>
          <w:spacing w:val="-5"/>
        </w:rPr>
        <w:t xml:space="preserve"> </w:t>
      </w:r>
      <w:r w:rsidRPr="00D13375">
        <w:t>what</w:t>
      </w:r>
      <w:r w:rsidRPr="00D13375">
        <w:rPr>
          <w:spacing w:val="-5"/>
        </w:rPr>
        <w:t xml:space="preserve"> </w:t>
      </w:r>
      <w:r w:rsidRPr="00D13375">
        <w:rPr>
          <w:spacing w:val="-2"/>
        </w:rPr>
        <w:t>purposes?</w:t>
      </w:r>
    </w:p>
    <w:p w14:paraId="75E8AC1B" w14:textId="77777777" w:rsidR="00D13375" w:rsidRDefault="00D200DB" w:rsidP="00D13375">
      <w:pPr>
        <w:pStyle w:val="Paragrafoelenco"/>
        <w:numPr>
          <w:ilvl w:val="0"/>
          <w:numId w:val="32"/>
        </w:numPr>
        <w:spacing w:before="99" w:line="324" w:lineRule="auto"/>
        <w:ind w:right="408"/>
      </w:pPr>
      <w:r w:rsidRPr="00D13375">
        <w:t>Tax</w:t>
      </w:r>
      <w:r w:rsidRPr="00D13375">
        <w:rPr>
          <w:spacing w:val="-3"/>
        </w:rPr>
        <w:t xml:space="preserve"> </w:t>
      </w:r>
      <w:r w:rsidRPr="00D13375">
        <w:t>authority</w:t>
      </w:r>
      <w:r w:rsidRPr="00D13375">
        <w:rPr>
          <w:spacing w:val="-3"/>
        </w:rPr>
        <w:t xml:space="preserve"> </w:t>
      </w:r>
      <w:r w:rsidRPr="00D13375">
        <w:t>-</w:t>
      </w:r>
      <w:r w:rsidRPr="00D13375">
        <w:rPr>
          <w:spacing w:val="-3"/>
        </w:rPr>
        <w:t xml:space="preserve"> </w:t>
      </w:r>
      <w:r w:rsidRPr="00D13375">
        <w:t>in</w:t>
      </w:r>
      <w:r w:rsidRPr="00D13375">
        <w:rPr>
          <w:spacing w:val="-3"/>
        </w:rPr>
        <w:t xml:space="preserve"> </w:t>
      </w:r>
      <w:r w:rsidRPr="00D13375">
        <w:t>the</w:t>
      </w:r>
      <w:r w:rsidRPr="00D13375">
        <w:rPr>
          <w:spacing w:val="-3"/>
        </w:rPr>
        <w:t xml:space="preserve"> </w:t>
      </w:r>
      <w:r w:rsidRPr="00D13375">
        <w:t>context</w:t>
      </w:r>
      <w:r w:rsidRPr="00D13375">
        <w:rPr>
          <w:spacing w:val="-3"/>
        </w:rPr>
        <w:t xml:space="preserve"> </w:t>
      </w:r>
      <w:r w:rsidRPr="00D13375">
        <w:t>of</w:t>
      </w:r>
      <w:r w:rsidRPr="00D13375">
        <w:rPr>
          <w:spacing w:val="-3"/>
        </w:rPr>
        <w:t xml:space="preserve"> </w:t>
      </w:r>
      <w:r w:rsidRPr="00D13375">
        <w:t>obtaining</w:t>
      </w:r>
      <w:r w:rsidRPr="00D13375">
        <w:rPr>
          <w:spacing w:val="-3"/>
        </w:rPr>
        <w:t xml:space="preserve"> </w:t>
      </w:r>
      <w:r w:rsidRPr="00D13375">
        <w:t>a</w:t>
      </w:r>
      <w:r w:rsidRPr="00D13375">
        <w:rPr>
          <w:spacing w:val="-3"/>
        </w:rPr>
        <w:t xml:space="preserve"> </w:t>
      </w:r>
      <w:r w:rsidRPr="00D13375">
        <w:t>Tax</w:t>
      </w:r>
      <w:r w:rsidRPr="00D13375">
        <w:rPr>
          <w:spacing w:val="-3"/>
        </w:rPr>
        <w:t xml:space="preserve"> </w:t>
      </w:r>
      <w:r w:rsidRPr="00D13375">
        <w:t>Identification</w:t>
      </w:r>
      <w:r w:rsidRPr="00D13375">
        <w:rPr>
          <w:spacing w:val="-3"/>
        </w:rPr>
        <w:t xml:space="preserve"> </w:t>
      </w:r>
      <w:r w:rsidRPr="00D13375">
        <w:t>Number</w:t>
      </w:r>
      <w:r w:rsidRPr="00D13375">
        <w:rPr>
          <w:spacing w:val="-3"/>
        </w:rPr>
        <w:t xml:space="preserve"> </w:t>
      </w:r>
      <w:r w:rsidRPr="00D13375">
        <w:t xml:space="preserve">(TIN) </w:t>
      </w:r>
    </w:p>
    <w:p w14:paraId="078540F4" w14:textId="27E53F13" w:rsidR="00025C0F" w:rsidRPr="00D13375" w:rsidRDefault="00D200DB" w:rsidP="00D13375">
      <w:pPr>
        <w:pStyle w:val="Paragrafoelenco"/>
        <w:numPr>
          <w:ilvl w:val="0"/>
          <w:numId w:val="32"/>
        </w:numPr>
        <w:spacing w:before="99" w:line="324" w:lineRule="auto"/>
        <w:ind w:right="408"/>
      </w:pPr>
      <w:r w:rsidRPr="00D13375">
        <w:t>Tax authority - for other tax purposes</w:t>
      </w:r>
    </w:p>
    <w:p w14:paraId="078540F6" w14:textId="56FB7501" w:rsidR="00025C0F" w:rsidRPr="00D13375" w:rsidRDefault="00D200DB" w:rsidP="00D13375">
      <w:pPr>
        <w:pStyle w:val="Paragrafoelenco"/>
        <w:numPr>
          <w:ilvl w:val="0"/>
          <w:numId w:val="32"/>
        </w:numPr>
        <w:spacing w:before="72" w:line="314" w:lineRule="auto"/>
        <w:ind w:right="408"/>
      </w:pPr>
      <w:r w:rsidRPr="00D13375">
        <w:t>Social</w:t>
      </w:r>
      <w:r w:rsidRPr="00D13375">
        <w:rPr>
          <w:spacing w:val="-3"/>
        </w:rPr>
        <w:t xml:space="preserve"> </w:t>
      </w:r>
      <w:r w:rsidRPr="00D13375">
        <w:t>security</w:t>
      </w:r>
      <w:r w:rsidRPr="00D13375">
        <w:rPr>
          <w:spacing w:val="-3"/>
        </w:rPr>
        <w:t xml:space="preserve"> </w:t>
      </w:r>
      <w:r w:rsidRPr="00D13375">
        <w:t>funds</w:t>
      </w:r>
      <w:r w:rsidRPr="00D13375">
        <w:rPr>
          <w:spacing w:val="-3"/>
        </w:rPr>
        <w:t xml:space="preserve"> </w:t>
      </w:r>
      <w:r w:rsidRPr="00D13375">
        <w:t>or</w:t>
      </w:r>
      <w:r w:rsidRPr="00D13375">
        <w:rPr>
          <w:spacing w:val="-3"/>
        </w:rPr>
        <w:t xml:space="preserve"> </w:t>
      </w:r>
      <w:r w:rsidRPr="00D13375">
        <w:t>other</w:t>
      </w:r>
      <w:r w:rsidRPr="00D13375">
        <w:rPr>
          <w:spacing w:val="-3"/>
        </w:rPr>
        <w:t xml:space="preserve"> </w:t>
      </w:r>
      <w:r w:rsidRPr="00D13375">
        <w:t>competent</w:t>
      </w:r>
      <w:r w:rsidRPr="00D13375">
        <w:rPr>
          <w:spacing w:val="-3"/>
        </w:rPr>
        <w:t xml:space="preserve"> </w:t>
      </w:r>
      <w:r w:rsidRPr="00D13375">
        <w:t>authority</w:t>
      </w:r>
      <w:r w:rsidRPr="00D13375">
        <w:rPr>
          <w:spacing w:val="-3"/>
        </w:rPr>
        <w:t xml:space="preserve"> </w:t>
      </w:r>
      <w:r w:rsidRPr="00D13375">
        <w:t>-</w:t>
      </w:r>
      <w:r w:rsidRPr="00D13375">
        <w:rPr>
          <w:spacing w:val="-3"/>
        </w:rPr>
        <w:t xml:space="preserve"> </w:t>
      </w:r>
      <w:r w:rsidRPr="00D13375">
        <w:t>due</w:t>
      </w:r>
      <w:r w:rsidRPr="00D13375">
        <w:rPr>
          <w:spacing w:val="-3"/>
        </w:rPr>
        <w:t xml:space="preserve"> </w:t>
      </w:r>
      <w:r w:rsidRPr="00D13375">
        <w:t>to</w:t>
      </w:r>
      <w:r w:rsidRPr="00D13375">
        <w:rPr>
          <w:spacing w:val="-3"/>
        </w:rPr>
        <w:t xml:space="preserve"> </w:t>
      </w:r>
      <w:r w:rsidRPr="00D13375">
        <w:t>requirements related to social security obligations</w:t>
      </w:r>
    </w:p>
    <w:p w14:paraId="2EAC31C2" w14:textId="77777777" w:rsidR="00D13375" w:rsidRDefault="00D200DB" w:rsidP="00D13375">
      <w:pPr>
        <w:pStyle w:val="Paragrafoelenco"/>
        <w:numPr>
          <w:ilvl w:val="0"/>
          <w:numId w:val="33"/>
        </w:numPr>
        <w:spacing w:before="22" w:line="324" w:lineRule="auto"/>
        <w:ind w:right="2383"/>
      </w:pPr>
      <w:r w:rsidRPr="00D13375">
        <w:t>Relevant</w:t>
      </w:r>
      <w:r w:rsidRPr="00D13375">
        <w:rPr>
          <w:spacing w:val="-5"/>
        </w:rPr>
        <w:t xml:space="preserve"> </w:t>
      </w:r>
      <w:r w:rsidRPr="00D13375">
        <w:t>authority</w:t>
      </w:r>
      <w:r w:rsidRPr="00D13375">
        <w:rPr>
          <w:spacing w:val="-5"/>
        </w:rPr>
        <w:t xml:space="preserve"> </w:t>
      </w:r>
      <w:r w:rsidRPr="00D13375">
        <w:t>related</w:t>
      </w:r>
      <w:r w:rsidRPr="00D13375">
        <w:rPr>
          <w:spacing w:val="-5"/>
        </w:rPr>
        <w:t xml:space="preserve"> </w:t>
      </w:r>
      <w:r w:rsidRPr="00D13375">
        <w:t>to</w:t>
      </w:r>
      <w:r w:rsidRPr="00D13375">
        <w:rPr>
          <w:spacing w:val="-5"/>
        </w:rPr>
        <w:t xml:space="preserve"> </w:t>
      </w:r>
      <w:r w:rsidRPr="00D13375">
        <w:t>anti-money</w:t>
      </w:r>
      <w:r w:rsidRPr="00D13375">
        <w:rPr>
          <w:spacing w:val="-5"/>
        </w:rPr>
        <w:t xml:space="preserve"> </w:t>
      </w:r>
      <w:r w:rsidRPr="00D13375">
        <w:t>laundering</w:t>
      </w:r>
      <w:r w:rsidRPr="00D13375">
        <w:rPr>
          <w:spacing w:val="-5"/>
        </w:rPr>
        <w:t xml:space="preserve"> </w:t>
      </w:r>
      <w:r w:rsidRPr="00D13375">
        <w:t>issues</w:t>
      </w:r>
    </w:p>
    <w:p w14:paraId="078540F7" w14:textId="0317D401" w:rsidR="00025C0F" w:rsidRPr="00D13375" w:rsidRDefault="00D200DB" w:rsidP="00D13375">
      <w:pPr>
        <w:pStyle w:val="Paragrafoelenco"/>
        <w:numPr>
          <w:ilvl w:val="0"/>
          <w:numId w:val="33"/>
        </w:numPr>
        <w:spacing w:before="22" w:line="324" w:lineRule="auto"/>
        <w:ind w:right="2383"/>
      </w:pPr>
      <w:r w:rsidRPr="00D13375">
        <w:rPr>
          <w:rFonts w:ascii="Times New Roman"/>
          <w:spacing w:val="40"/>
        </w:rPr>
        <w:t xml:space="preserve"> </w:t>
      </w:r>
      <w:r w:rsidRPr="00D13375">
        <w:t>Other authorities</w:t>
      </w:r>
    </w:p>
    <w:p w14:paraId="078540F8" w14:textId="77777777" w:rsidR="00025C0F" w:rsidRPr="00D13375" w:rsidRDefault="00025C0F" w:rsidP="00D13375">
      <w:pPr>
        <w:pStyle w:val="Corpotesto"/>
        <w:spacing w:before="1"/>
        <w:ind w:left="360"/>
        <w:rPr>
          <w:sz w:val="22"/>
          <w:szCs w:val="22"/>
        </w:rPr>
      </w:pPr>
    </w:p>
    <w:p w14:paraId="078540F9" w14:textId="77777777" w:rsidR="00025C0F" w:rsidRPr="00D13375" w:rsidRDefault="00D200DB">
      <w:pPr>
        <w:ind w:left="102"/>
      </w:pPr>
      <w:r w:rsidRPr="00D13375">
        <w:t>Please</w:t>
      </w:r>
      <w:r w:rsidRPr="00D13375">
        <w:rPr>
          <w:spacing w:val="-3"/>
        </w:rPr>
        <w:t xml:space="preserve"> </w:t>
      </w:r>
      <w:r w:rsidRPr="00D13375">
        <w:t>specify</w:t>
      </w:r>
      <w:r w:rsidRPr="00D13375">
        <w:rPr>
          <w:spacing w:val="-3"/>
        </w:rPr>
        <w:t xml:space="preserve"> </w:t>
      </w:r>
      <w:r w:rsidRPr="00D13375">
        <w:t>the</w:t>
      </w:r>
      <w:r w:rsidRPr="00D13375">
        <w:rPr>
          <w:spacing w:val="-3"/>
        </w:rPr>
        <w:t xml:space="preserve"> </w:t>
      </w:r>
      <w:r w:rsidRPr="00D13375">
        <w:t>other</w:t>
      </w:r>
      <w:r w:rsidRPr="00D13375">
        <w:rPr>
          <w:spacing w:val="-3"/>
        </w:rPr>
        <w:t xml:space="preserve"> </w:t>
      </w:r>
      <w:r w:rsidRPr="00D13375">
        <w:t>tax</w:t>
      </w:r>
      <w:r w:rsidRPr="00D13375">
        <w:rPr>
          <w:spacing w:val="-3"/>
        </w:rPr>
        <w:t xml:space="preserve"> </w:t>
      </w:r>
      <w:r w:rsidRPr="00D13375">
        <w:rPr>
          <w:spacing w:val="-2"/>
        </w:rPr>
        <w:t>purposes:</w:t>
      </w:r>
    </w:p>
    <w:p w14:paraId="078540FA" w14:textId="77777777" w:rsidR="00025C0F" w:rsidRDefault="00D200DB">
      <w:pPr>
        <w:spacing w:before="101"/>
        <w:ind w:left="252"/>
        <w:rPr>
          <w:i/>
          <w:sz w:val="19"/>
        </w:rPr>
      </w:pPr>
      <w:r>
        <w:rPr>
          <w:i/>
          <w:noProof/>
          <w:sz w:val="19"/>
        </w:rPr>
        <w:lastRenderedPageBreak/>
        <mc:AlternateContent>
          <mc:Choice Requires="wps">
            <w:drawing>
              <wp:anchor distT="0" distB="0" distL="0" distR="0" simplePos="0" relativeHeight="251652608" behindDoc="1" locked="0" layoutInCell="1" allowOverlap="1" wp14:anchorId="07854A29" wp14:editId="07854A2A">
                <wp:simplePos x="0" y="0"/>
                <wp:positionH relativeFrom="page">
                  <wp:posOffset>885825</wp:posOffset>
                </wp:positionH>
                <wp:positionV relativeFrom="paragraph">
                  <wp:posOffset>230696</wp:posOffset>
                </wp:positionV>
                <wp:extent cx="6191250" cy="390525"/>
                <wp:effectExtent l="0" t="0" r="0" b="0"/>
                <wp:wrapTopAndBottom/>
                <wp:docPr id="754" name="Graphic 7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1250" cy="390525"/>
                        </a:xfrm>
                        <a:custGeom>
                          <a:avLst/>
                          <a:gdLst/>
                          <a:ahLst/>
                          <a:cxnLst/>
                          <a:rect l="l" t="t" r="r" b="b"/>
                          <a:pathLst>
                            <a:path w="6191250" h="390525">
                              <a:moveTo>
                                <a:pt x="6191250" y="0"/>
                              </a:moveTo>
                              <a:lnTo>
                                <a:pt x="6181725" y="0"/>
                              </a:lnTo>
                              <a:lnTo>
                                <a:pt x="6181725" y="9525"/>
                              </a:lnTo>
                              <a:lnTo>
                                <a:pt x="6181725" y="381000"/>
                              </a:lnTo>
                              <a:lnTo>
                                <a:pt x="9525" y="381000"/>
                              </a:lnTo>
                              <a:lnTo>
                                <a:pt x="9525" y="9525"/>
                              </a:lnTo>
                              <a:lnTo>
                                <a:pt x="6181725" y="9525"/>
                              </a:lnTo>
                              <a:lnTo>
                                <a:pt x="6181725" y="0"/>
                              </a:lnTo>
                              <a:lnTo>
                                <a:pt x="0" y="0"/>
                              </a:lnTo>
                              <a:lnTo>
                                <a:pt x="0" y="390525"/>
                              </a:lnTo>
                              <a:lnTo>
                                <a:pt x="6191250" y="390525"/>
                              </a:lnTo>
                              <a:lnTo>
                                <a:pt x="6191250"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2CD075D8" id="Graphic 754" o:spid="_x0000_s1026" style="position:absolute;margin-left:69.75pt;margin-top:18.15pt;width:487.5pt;height:30.75pt;z-index:-251663872;visibility:visible;mso-wrap-style:square;mso-wrap-distance-left:0;mso-wrap-distance-top:0;mso-wrap-distance-right:0;mso-wrap-distance-bottom:0;mso-position-horizontal:absolute;mso-position-horizontal-relative:page;mso-position-vertical:absolute;mso-position-vertical-relative:text;v-text-anchor:top" coordsize="6191250,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" path="m6191250,r-9525,l6181725,9525r,371475l9525,381000r,-371475l6181725,9525r,-9525l,,,390525r6191250,l6191250,xe" fillcolor="#bababa" stroked="f">
                <v:path arrowok="t"/>
                <w10:wrap type="topAndBottom" anchorx="page"/>
              </v:shape>
            </w:pict>
          </mc:Fallback>
        </mc:AlternateContent>
      </w:r>
      <w:proofErr w:type="gramStart"/>
      <w:r>
        <w:rPr>
          <w:i/>
          <w:color w:val="666666"/>
          <w:sz w:val="19"/>
        </w:rPr>
        <w:t>250</w:t>
      </w:r>
      <w:r>
        <w:rPr>
          <w:i/>
          <w:color w:val="666666"/>
          <w:spacing w:val="14"/>
          <w:sz w:val="19"/>
        </w:rPr>
        <w:t xml:space="preserve"> </w:t>
      </w:r>
      <w:r>
        <w:rPr>
          <w:i/>
          <w:color w:val="666666"/>
          <w:sz w:val="19"/>
        </w:rPr>
        <w:t>character</w:t>
      </w:r>
      <w:proofErr w:type="gramEnd"/>
      <w:r>
        <w:rPr>
          <w:i/>
          <w:color w:val="666666"/>
          <w:sz w:val="19"/>
        </w:rPr>
        <w:t>(s)</w:t>
      </w:r>
      <w:r>
        <w:rPr>
          <w:i/>
          <w:color w:val="666666"/>
          <w:spacing w:val="14"/>
          <w:sz w:val="19"/>
        </w:rPr>
        <w:t xml:space="preserve"> </w:t>
      </w:r>
      <w:r>
        <w:rPr>
          <w:i/>
          <w:color w:val="666666"/>
          <w:spacing w:val="-2"/>
          <w:sz w:val="19"/>
        </w:rPr>
        <w:t>maximum</w:t>
      </w:r>
    </w:p>
    <w:p w14:paraId="078540FB" w14:textId="77777777" w:rsidR="00025C0F" w:rsidRDefault="00025C0F">
      <w:pPr>
        <w:pStyle w:val="Corpotesto"/>
        <w:spacing w:before="111"/>
        <w:rPr>
          <w:i/>
          <w:sz w:val="19"/>
        </w:rPr>
      </w:pPr>
    </w:p>
    <w:p w14:paraId="078540FC" w14:textId="77777777" w:rsidR="00025C0F" w:rsidRPr="00D13375" w:rsidRDefault="00D200DB">
      <w:pPr>
        <w:spacing w:before="1"/>
        <w:ind w:left="102"/>
      </w:pPr>
      <w:r w:rsidRPr="00D13375">
        <w:t>Please</w:t>
      </w:r>
      <w:r w:rsidRPr="00D13375">
        <w:rPr>
          <w:spacing w:val="-5"/>
        </w:rPr>
        <w:t xml:space="preserve"> </w:t>
      </w:r>
      <w:r w:rsidRPr="00D13375">
        <w:t>specify</w:t>
      </w:r>
      <w:r w:rsidRPr="00D13375">
        <w:rPr>
          <w:spacing w:val="-5"/>
        </w:rPr>
        <w:t xml:space="preserve"> </w:t>
      </w:r>
      <w:r w:rsidRPr="00D13375">
        <w:t>the</w:t>
      </w:r>
      <w:r w:rsidRPr="00D13375">
        <w:rPr>
          <w:spacing w:val="-5"/>
        </w:rPr>
        <w:t xml:space="preserve"> </w:t>
      </w:r>
      <w:r w:rsidRPr="00D13375">
        <w:t>other</w:t>
      </w:r>
      <w:r w:rsidRPr="00D13375">
        <w:rPr>
          <w:spacing w:val="-5"/>
        </w:rPr>
        <w:t xml:space="preserve"> </w:t>
      </w:r>
      <w:r w:rsidRPr="00D13375">
        <w:t>relevant</w:t>
      </w:r>
      <w:r w:rsidRPr="00D13375">
        <w:rPr>
          <w:spacing w:val="-5"/>
        </w:rPr>
        <w:t xml:space="preserve"> </w:t>
      </w:r>
      <w:r w:rsidRPr="00D13375">
        <w:rPr>
          <w:spacing w:val="-2"/>
        </w:rPr>
        <w:t>authorities:</w:t>
      </w:r>
    </w:p>
    <w:p w14:paraId="078540FD" w14:textId="77777777" w:rsidR="00025C0F" w:rsidRDefault="00D200DB">
      <w:pPr>
        <w:spacing w:before="100"/>
        <w:ind w:left="252"/>
        <w:rPr>
          <w:i/>
          <w:sz w:val="19"/>
        </w:rPr>
      </w:pPr>
      <w:r>
        <w:rPr>
          <w:i/>
          <w:noProof/>
          <w:sz w:val="19"/>
        </w:rPr>
        <mc:AlternateContent>
          <mc:Choice Requires="wps">
            <w:drawing>
              <wp:anchor distT="0" distB="0" distL="0" distR="0" simplePos="0" relativeHeight="251653632" behindDoc="1" locked="0" layoutInCell="1" allowOverlap="1" wp14:anchorId="07854A2B" wp14:editId="07854A2C">
                <wp:simplePos x="0" y="0"/>
                <wp:positionH relativeFrom="page">
                  <wp:posOffset>885825</wp:posOffset>
                </wp:positionH>
                <wp:positionV relativeFrom="paragraph">
                  <wp:posOffset>230279</wp:posOffset>
                </wp:positionV>
                <wp:extent cx="6191250" cy="390525"/>
                <wp:effectExtent l="0" t="0" r="0" b="0"/>
                <wp:wrapTopAndBottom/>
                <wp:docPr id="755" name="Graphic 7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1250" cy="390525"/>
                        </a:xfrm>
                        <a:custGeom>
                          <a:avLst/>
                          <a:gdLst/>
                          <a:ahLst/>
                          <a:cxnLst/>
                          <a:rect l="l" t="t" r="r" b="b"/>
                          <a:pathLst>
                            <a:path w="6191250" h="390525">
                              <a:moveTo>
                                <a:pt x="6191250" y="0"/>
                              </a:moveTo>
                              <a:lnTo>
                                <a:pt x="6181725" y="0"/>
                              </a:lnTo>
                              <a:lnTo>
                                <a:pt x="6181725" y="9525"/>
                              </a:lnTo>
                              <a:lnTo>
                                <a:pt x="6181725" y="381000"/>
                              </a:lnTo>
                              <a:lnTo>
                                <a:pt x="9525" y="381000"/>
                              </a:lnTo>
                              <a:lnTo>
                                <a:pt x="9525" y="9525"/>
                              </a:lnTo>
                              <a:lnTo>
                                <a:pt x="6181725" y="9525"/>
                              </a:lnTo>
                              <a:lnTo>
                                <a:pt x="6181725" y="0"/>
                              </a:lnTo>
                              <a:lnTo>
                                <a:pt x="0" y="0"/>
                              </a:lnTo>
                              <a:lnTo>
                                <a:pt x="0" y="390525"/>
                              </a:lnTo>
                              <a:lnTo>
                                <a:pt x="6191250" y="390525"/>
                              </a:lnTo>
                              <a:lnTo>
                                <a:pt x="6191250"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50CED317" id="Graphic 755" o:spid="_x0000_s1026" style="position:absolute;margin-left:69.75pt;margin-top:18.15pt;width:487.5pt;height:30.75pt;z-index:-251662848;visibility:visible;mso-wrap-style:square;mso-wrap-distance-left:0;mso-wrap-distance-top:0;mso-wrap-distance-right:0;mso-wrap-distance-bottom:0;mso-position-horizontal:absolute;mso-position-horizontal-relative:page;mso-position-vertical:absolute;mso-position-vertical-relative:text;v-text-anchor:top" coordsize="6191250,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" path="m6191250,r-9525,l6181725,9525r,371475l9525,381000r,-371475l6181725,9525r,-9525l,,,390525r6191250,l6191250,xe" fillcolor="#bababa" stroked="f">
                <v:path arrowok="t"/>
                <w10:wrap type="topAndBottom" anchorx="page"/>
              </v:shape>
            </w:pict>
          </mc:Fallback>
        </mc:AlternateContent>
      </w:r>
      <w:proofErr w:type="gramStart"/>
      <w:r>
        <w:rPr>
          <w:i/>
          <w:color w:val="666666"/>
          <w:sz w:val="19"/>
        </w:rPr>
        <w:t>250</w:t>
      </w:r>
      <w:r>
        <w:rPr>
          <w:i/>
          <w:color w:val="666666"/>
          <w:spacing w:val="14"/>
          <w:sz w:val="19"/>
        </w:rPr>
        <w:t xml:space="preserve"> </w:t>
      </w:r>
      <w:r>
        <w:rPr>
          <w:i/>
          <w:color w:val="666666"/>
          <w:sz w:val="19"/>
        </w:rPr>
        <w:t>character</w:t>
      </w:r>
      <w:proofErr w:type="gramEnd"/>
      <w:r>
        <w:rPr>
          <w:i/>
          <w:color w:val="666666"/>
          <w:sz w:val="19"/>
        </w:rPr>
        <w:t>(s)</w:t>
      </w:r>
      <w:r>
        <w:rPr>
          <w:i/>
          <w:color w:val="666666"/>
          <w:spacing w:val="14"/>
          <w:sz w:val="19"/>
        </w:rPr>
        <w:t xml:space="preserve"> </w:t>
      </w:r>
      <w:r>
        <w:rPr>
          <w:i/>
          <w:color w:val="666666"/>
          <w:spacing w:val="-2"/>
          <w:sz w:val="19"/>
        </w:rPr>
        <w:t>maximum</w:t>
      </w:r>
    </w:p>
    <w:p w14:paraId="078540FE" w14:textId="77777777" w:rsidR="00025C0F" w:rsidRDefault="00025C0F">
      <w:pPr>
        <w:pStyle w:val="Corpotesto"/>
        <w:spacing w:before="111"/>
        <w:rPr>
          <w:i/>
          <w:sz w:val="19"/>
        </w:rPr>
      </w:pPr>
    </w:p>
    <w:p w14:paraId="078540FF" w14:textId="77777777" w:rsidR="00025C0F" w:rsidRPr="00D13375" w:rsidRDefault="00D200DB">
      <w:pPr>
        <w:pStyle w:val="Paragrafoelenco"/>
        <w:numPr>
          <w:ilvl w:val="0"/>
          <w:numId w:val="1"/>
        </w:numPr>
        <w:tabs>
          <w:tab w:val="left" w:pos="552"/>
        </w:tabs>
        <w:spacing w:line="316" w:lineRule="auto"/>
        <w:ind w:left="102" w:right="570" w:firstLine="0"/>
        <w:jc w:val="left"/>
      </w:pPr>
      <w:r w:rsidRPr="00D13375">
        <w:t>In</w:t>
      </w:r>
      <w:r w:rsidRPr="00D13375">
        <w:rPr>
          <w:spacing w:val="-3"/>
        </w:rPr>
        <w:t xml:space="preserve"> </w:t>
      </w:r>
      <w:r w:rsidRPr="00D13375">
        <w:t>your</w:t>
      </w:r>
      <w:r w:rsidRPr="00D13375">
        <w:rPr>
          <w:spacing w:val="-3"/>
        </w:rPr>
        <w:t xml:space="preserve"> </w:t>
      </w:r>
      <w:r w:rsidRPr="00D13375">
        <w:t>opinion,</w:t>
      </w:r>
      <w:r w:rsidRPr="00D13375">
        <w:rPr>
          <w:spacing w:val="-3"/>
        </w:rPr>
        <w:t xml:space="preserve"> </w:t>
      </w:r>
      <w:r w:rsidRPr="00D13375">
        <w:t>would</w:t>
      </w:r>
      <w:r w:rsidRPr="00D13375">
        <w:rPr>
          <w:spacing w:val="-3"/>
        </w:rPr>
        <w:t xml:space="preserve"> </w:t>
      </w:r>
      <w:r w:rsidRPr="00D13375">
        <w:t>the</w:t>
      </w:r>
      <w:r w:rsidRPr="00D13375">
        <w:rPr>
          <w:spacing w:val="-3"/>
        </w:rPr>
        <w:t xml:space="preserve"> </w:t>
      </w:r>
      <w:r w:rsidRPr="00D13375">
        <w:t>following</w:t>
      </w:r>
      <w:r w:rsidRPr="00D13375">
        <w:rPr>
          <w:spacing w:val="-3"/>
        </w:rPr>
        <w:t xml:space="preserve"> </w:t>
      </w:r>
      <w:r w:rsidRPr="00D13375">
        <w:t>digital</w:t>
      </w:r>
      <w:r w:rsidRPr="00D13375">
        <w:rPr>
          <w:spacing w:val="-3"/>
        </w:rPr>
        <w:t xml:space="preserve"> </w:t>
      </w:r>
      <w:r w:rsidRPr="00D13375">
        <w:t>tools</w:t>
      </w:r>
      <w:r w:rsidRPr="00D13375">
        <w:rPr>
          <w:spacing w:val="-3"/>
        </w:rPr>
        <w:t xml:space="preserve"> </w:t>
      </w:r>
      <w:r w:rsidRPr="00D13375">
        <w:t>and</w:t>
      </w:r>
      <w:r w:rsidRPr="00D13375">
        <w:rPr>
          <w:spacing w:val="-3"/>
        </w:rPr>
        <w:t xml:space="preserve"> </w:t>
      </w:r>
      <w:r w:rsidRPr="00D13375">
        <w:t>solutions</w:t>
      </w:r>
      <w:r w:rsidRPr="00D13375">
        <w:rPr>
          <w:spacing w:val="-3"/>
        </w:rPr>
        <w:t xml:space="preserve"> </w:t>
      </w:r>
      <w:r w:rsidRPr="00D13375">
        <w:t>contribute</w:t>
      </w:r>
      <w:r w:rsidRPr="00D13375">
        <w:rPr>
          <w:spacing w:val="-3"/>
        </w:rPr>
        <w:t xml:space="preserve"> </w:t>
      </w:r>
      <w:r w:rsidRPr="00D13375">
        <w:t>to</w:t>
      </w:r>
      <w:r w:rsidRPr="00D13375">
        <w:rPr>
          <w:spacing w:val="-3"/>
        </w:rPr>
        <w:t xml:space="preserve"> </w:t>
      </w:r>
      <w:r w:rsidRPr="00D13375">
        <w:t>a fast and efficient setting up of 28th regime companies and to what extent?</w:t>
      </w:r>
    </w:p>
    <w:tbl>
      <w:tblPr>
        <w:tblW w:w="0" w:type="auto"/>
        <w:tblInd w:w="483" w:type="dxa"/>
        <w:tblBorders>
          <w:top w:val="single" w:sz="12" w:space="0" w:color="BABABA"/>
          <w:left w:val="single" w:sz="12" w:space="0" w:color="BABABA"/>
          <w:bottom w:val="single" w:sz="12" w:space="0" w:color="BABABA"/>
          <w:right w:val="single" w:sz="12" w:space="0" w:color="BABABA"/>
          <w:insideH w:val="single" w:sz="12" w:space="0" w:color="BABABA"/>
          <w:insideV w:val="single" w:sz="12" w:space="0" w:color="BABABA"/>
        </w:tblBorders>
        <w:tblLayout w:type="fixed"/>
        <w:tblCellMar>
          <w:left w:w="0" w:type="dxa"/>
          <w:right w:w="0" w:type="dxa"/>
        </w:tblCellMar>
        <w:tblLook w:val="01E0" w:firstRow="1" w:lastRow="1" w:firstColumn="1" w:lastColumn="1" w:noHBand="0" w:noVBand="0"/>
      </w:tblPr>
      <w:tblGrid>
        <w:gridCol w:w="3948"/>
        <w:gridCol w:w="912"/>
        <w:gridCol w:w="912"/>
        <w:gridCol w:w="1258"/>
        <w:gridCol w:w="911"/>
        <w:gridCol w:w="737"/>
        <w:gridCol w:w="1008"/>
      </w:tblGrid>
      <w:tr w:rsidR="00025C0F" w14:paraId="07854107" w14:textId="77777777">
        <w:trPr>
          <w:trHeight w:val="1340"/>
        </w:trPr>
        <w:tc>
          <w:tcPr>
            <w:tcW w:w="3948" w:type="dxa"/>
            <w:tcBorders>
              <w:bottom w:val="single" w:sz="8" w:space="0" w:color="BABABA"/>
            </w:tcBorders>
          </w:tcPr>
          <w:p w14:paraId="07854100" w14:textId="77777777" w:rsidR="00025C0F" w:rsidRDefault="00025C0F">
            <w:pPr>
              <w:pStyle w:val="TableParagraph"/>
              <w:rPr>
                <w:rFonts w:ascii="Times New Roman"/>
              </w:rPr>
            </w:pPr>
          </w:p>
        </w:tc>
        <w:tc>
          <w:tcPr>
            <w:tcW w:w="912" w:type="dxa"/>
            <w:tcBorders>
              <w:bottom w:val="single" w:sz="8" w:space="0" w:color="BABABA"/>
              <w:right w:val="single" w:sz="8" w:space="0" w:color="BABABA"/>
            </w:tcBorders>
          </w:tcPr>
          <w:p w14:paraId="07854101" w14:textId="77777777" w:rsidR="00025C0F" w:rsidRDefault="00D200DB">
            <w:pPr>
              <w:pStyle w:val="TableParagraph"/>
              <w:spacing w:before="63" w:line="326" w:lineRule="auto"/>
              <w:ind w:left="185" w:right="168" w:firstLine="43"/>
              <w:jc w:val="both"/>
              <w:rPr>
                <w:sz w:val="19"/>
              </w:rPr>
            </w:pPr>
            <w:r>
              <w:rPr>
                <w:sz w:val="19"/>
              </w:rPr>
              <w:t xml:space="preserve">To a </w:t>
            </w:r>
            <w:r>
              <w:rPr>
                <w:spacing w:val="-4"/>
                <w:sz w:val="19"/>
              </w:rPr>
              <w:t xml:space="preserve">very </w:t>
            </w:r>
            <w:r>
              <w:rPr>
                <w:spacing w:val="-2"/>
                <w:sz w:val="19"/>
              </w:rPr>
              <w:t>large extent</w:t>
            </w:r>
          </w:p>
        </w:tc>
        <w:tc>
          <w:tcPr>
            <w:tcW w:w="912" w:type="dxa"/>
            <w:tcBorders>
              <w:left w:val="single" w:sz="8" w:space="0" w:color="BABABA"/>
              <w:bottom w:val="single" w:sz="8" w:space="0" w:color="BABABA"/>
            </w:tcBorders>
          </w:tcPr>
          <w:p w14:paraId="07854102" w14:textId="77777777" w:rsidR="00025C0F" w:rsidRDefault="00D200DB">
            <w:pPr>
              <w:pStyle w:val="TableParagraph"/>
              <w:spacing w:before="211" w:line="326" w:lineRule="auto"/>
              <w:ind w:left="190" w:right="163" w:firstLine="43"/>
              <w:jc w:val="both"/>
              <w:rPr>
                <w:sz w:val="19"/>
              </w:rPr>
            </w:pPr>
            <w:r>
              <w:rPr>
                <w:sz w:val="19"/>
              </w:rPr>
              <w:t xml:space="preserve">To a </w:t>
            </w:r>
            <w:r>
              <w:rPr>
                <w:spacing w:val="-2"/>
                <w:sz w:val="19"/>
              </w:rPr>
              <w:t>large extent</w:t>
            </w:r>
          </w:p>
        </w:tc>
        <w:tc>
          <w:tcPr>
            <w:tcW w:w="1258" w:type="dxa"/>
            <w:tcBorders>
              <w:bottom w:val="single" w:sz="8" w:space="0" w:color="BABABA"/>
              <w:right w:val="single" w:sz="8" w:space="0" w:color="BABABA"/>
            </w:tcBorders>
          </w:tcPr>
          <w:p w14:paraId="07854103" w14:textId="77777777" w:rsidR="00025C0F" w:rsidRDefault="00D200DB">
            <w:pPr>
              <w:pStyle w:val="TableParagraph"/>
              <w:spacing w:before="211" w:line="326" w:lineRule="auto"/>
              <w:ind w:left="185" w:right="221" w:hanging="1"/>
              <w:jc w:val="center"/>
              <w:rPr>
                <w:sz w:val="19"/>
              </w:rPr>
            </w:pPr>
            <w:r>
              <w:rPr>
                <w:sz w:val="19"/>
              </w:rPr>
              <w:t xml:space="preserve">To a </w:t>
            </w:r>
            <w:r>
              <w:rPr>
                <w:spacing w:val="-2"/>
                <w:sz w:val="19"/>
              </w:rPr>
              <w:t>moderate extent</w:t>
            </w:r>
          </w:p>
        </w:tc>
        <w:tc>
          <w:tcPr>
            <w:tcW w:w="911" w:type="dxa"/>
            <w:tcBorders>
              <w:left w:val="single" w:sz="8" w:space="0" w:color="BABABA"/>
              <w:bottom w:val="single" w:sz="8" w:space="0" w:color="BABABA"/>
              <w:right w:val="single" w:sz="8" w:space="0" w:color="BABABA"/>
            </w:tcBorders>
          </w:tcPr>
          <w:p w14:paraId="07854104" w14:textId="77777777" w:rsidR="00025C0F" w:rsidRDefault="00D200DB">
            <w:pPr>
              <w:pStyle w:val="TableParagraph"/>
              <w:spacing w:before="211" w:line="326" w:lineRule="auto"/>
              <w:ind w:left="190" w:right="167" w:firstLine="43"/>
              <w:jc w:val="both"/>
              <w:rPr>
                <w:sz w:val="19"/>
              </w:rPr>
            </w:pPr>
            <w:r>
              <w:rPr>
                <w:sz w:val="19"/>
              </w:rPr>
              <w:t xml:space="preserve">To a </w:t>
            </w:r>
            <w:r>
              <w:rPr>
                <w:spacing w:val="-2"/>
                <w:sz w:val="19"/>
              </w:rPr>
              <w:t>small extent</w:t>
            </w:r>
          </w:p>
        </w:tc>
        <w:tc>
          <w:tcPr>
            <w:tcW w:w="737" w:type="dxa"/>
            <w:tcBorders>
              <w:left w:val="single" w:sz="8" w:space="0" w:color="BABABA"/>
              <w:bottom w:val="single" w:sz="8" w:space="0" w:color="BABABA"/>
              <w:right w:val="single" w:sz="8" w:space="0" w:color="BABABA"/>
            </w:tcBorders>
          </w:tcPr>
          <w:p w14:paraId="07854105" w14:textId="77777777" w:rsidR="00025C0F" w:rsidRDefault="00D200DB">
            <w:pPr>
              <w:pStyle w:val="TableParagraph"/>
              <w:spacing w:before="211" w:line="326" w:lineRule="auto"/>
              <w:ind w:left="261" w:right="154" w:hanging="70"/>
              <w:rPr>
                <w:sz w:val="19"/>
              </w:rPr>
            </w:pPr>
            <w:r>
              <w:rPr>
                <w:spacing w:val="-4"/>
                <w:sz w:val="19"/>
              </w:rPr>
              <w:t xml:space="preserve">Not </w:t>
            </w:r>
            <w:r>
              <w:rPr>
                <w:spacing w:val="-6"/>
                <w:sz w:val="19"/>
              </w:rPr>
              <w:t xml:space="preserve">at </w:t>
            </w:r>
            <w:r>
              <w:rPr>
                <w:spacing w:val="-5"/>
                <w:sz w:val="19"/>
              </w:rPr>
              <w:t>all</w:t>
            </w:r>
          </w:p>
        </w:tc>
        <w:tc>
          <w:tcPr>
            <w:tcW w:w="1008" w:type="dxa"/>
            <w:tcBorders>
              <w:left w:val="single" w:sz="8" w:space="0" w:color="BABABA"/>
              <w:bottom w:val="single" w:sz="8" w:space="0" w:color="BABABA"/>
            </w:tcBorders>
          </w:tcPr>
          <w:p w14:paraId="07854106" w14:textId="77777777" w:rsidR="00025C0F" w:rsidRDefault="00D200DB">
            <w:pPr>
              <w:pStyle w:val="TableParagraph"/>
              <w:spacing w:before="63" w:line="326" w:lineRule="auto"/>
              <w:ind w:left="192" w:right="159" w:hanging="54"/>
              <w:jc w:val="center"/>
              <w:rPr>
                <w:sz w:val="19"/>
              </w:rPr>
            </w:pPr>
            <w:r>
              <w:rPr>
                <w:spacing w:val="-2"/>
                <w:sz w:val="19"/>
              </w:rPr>
              <w:t xml:space="preserve">Don’t </w:t>
            </w:r>
            <w:r>
              <w:rPr>
                <w:sz w:val="19"/>
              </w:rPr>
              <w:t xml:space="preserve">know / </w:t>
            </w:r>
            <w:r>
              <w:rPr>
                <w:spacing w:val="-6"/>
                <w:sz w:val="19"/>
              </w:rPr>
              <w:t xml:space="preserve">no </w:t>
            </w:r>
            <w:r>
              <w:rPr>
                <w:spacing w:val="-2"/>
                <w:sz w:val="19"/>
              </w:rPr>
              <w:t>opinion</w:t>
            </w:r>
          </w:p>
        </w:tc>
      </w:tr>
      <w:tr w:rsidR="00025C0F" w14:paraId="07854115" w14:textId="77777777">
        <w:trPr>
          <w:trHeight w:val="1049"/>
        </w:trPr>
        <w:tc>
          <w:tcPr>
            <w:tcW w:w="3948" w:type="dxa"/>
            <w:tcBorders>
              <w:top w:val="single" w:sz="8" w:space="0" w:color="BABABA"/>
              <w:bottom w:val="single" w:sz="8" w:space="0" w:color="BABABA"/>
            </w:tcBorders>
          </w:tcPr>
          <w:p w14:paraId="07854108" w14:textId="77777777" w:rsidR="00025C0F" w:rsidRDefault="00D200DB">
            <w:pPr>
              <w:pStyle w:val="TableParagraph"/>
              <w:spacing w:before="68" w:line="326" w:lineRule="auto"/>
              <w:ind w:left="185" w:right="435"/>
              <w:jc w:val="both"/>
              <w:rPr>
                <w:sz w:val="19"/>
              </w:rPr>
            </w:pPr>
            <w:r>
              <w:rPr>
                <w:sz w:val="19"/>
              </w:rPr>
              <w:t>Providing a single access point/single interface/one-stop-shop to register the 28th regime companies in the EU</w:t>
            </w:r>
          </w:p>
        </w:tc>
        <w:tc>
          <w:tcPr>
            <w:tcW w:w="912" w:type="dxa"/>
            <w:tcBorders>
              <w:top w:val="single" w:sz="8" w:space="0" w:color="BABABA"/>
              <w:bottom w:val="single" w:sz="8" w:space="0" w:color="BABABA"/>
              <w:right w:val="single" w:sz="8" w:space="0" w:color="BABABA"/>
            </w:tcBorders>
          </w:tcPr>
          <w:p w14:paraId="07854109" w14:textId="77777777" w:rsidR="00025C0F" w:rsidRDefault="00025C0F">
            <w:pPr>
              <w:pStyle w:val="TableParagraph"/>
              <w:spacing w:before="112"/>
              <w:rPr>
                <w:sz w:val="20"/>
              </w:rPr>
            </w:pPr>
          </w:p>
          <w:p w14:paraId="0785410A" w14:textId="4E2943A4" w:rsidR="00025C0F" w:rsidRDefault="00025C0F">
            <w:pPr>
              <w:pStyle w:val="TableParagraph"/>
              <w:spacing w:line="180" w:lineRule="exact"/>
              <w:ind w:left="353"/>
              <w:rPr>
                <w:position w:val="-3"/>
                <w:sz w:val="18"/>
              </w:rPr>
            </w:pPr>
          </w:p>
        </w:tc>
        <w:tc>
          <w:tcPr>
            <w:tcW w:w="912" w:type="dxa"/>
            <w:tcBorders>
              <w:top w:val="single" w:sz="8" w:space="0" w:color="BABABA"/>
              <w:left w:val="single" w:sz="8" w:space="0" w:color="BABABA"/>
              <w:bottom w:val="single" w:sz="8" w:space="0" w:color="BABABA"/>
            </w:tcBorders>
          </w:tcPr>
          <w:p w14:paraId="0785410B" w14:textId="77777777" w:rsidR="00025C0F" w:rsidRDefault="00025C0F">
            <w:pPr>
              <w:pStyle w:val="TableParagraph"/>
              <w:spacing w:before="112"/>
              <w:rPr>
                <w:sz w:val="20"/>
              </w:rPr>
            </w:pPr>
          </w:p>
          <w:p w14:paraId="0785410C" w14:textId="1D909177" w:rsidR="00025C0F" w:rsidRDefault="00025C0F" w:rsidP="004D77EF">
            <w:pPr>
              <w:pStyle w:val="TableParagraph"/>
              <w:spacing w:line="180" w:lineRule="exact"/>
              <w:rPr>
                <w:position w:val="-3"/>
                <w:sz w:val="18"/>
              </w:rPr>
            </w:pPr>
          </w:p>
        </w:tc>
        <w:tc>
          <w:tcPr>
            <w:tcW w:w="1258" w:type="dxa"/>
            <w:tcBorders>
              <w:top w:val="single" w:sz="8" w:space="0" w:color="BABABA"/>
              <w:bottom w:val="single" w:sz="8" w:space="0" w:color="BABABA"/>
              <w:right w:val="single" w:sz="8" w:space="0" w:color="BABABA"/>
            </w:tcBorders>
          </w:tcPr>
          <w:p w14:paraId="0785410D" w14:textId="77777777" w:rsidR="00025C0F" w:rsidRDefault="00025C0F">
            <w:pPr>
              <w:pStyle w:val="TableParagraph"/>
              <w:spacing w:before="112"/>
              <w:rPr>
                <w:sz w:val="20"/>
              </w:rPr>
            </w:pPr>
          </w:p>
          <w:p w14:paraId="0785410E" w14:textId="3491F5DA" w:rsidR="00025C0F" w:rsidRDefault="00025C0F">
            <w:pPr>
              <w:pStyle w:val="TableParagraph"/>
              <w:spacing w:line="180" w:lineRule="exact"/>
              <w:ind w:left="526"/>
              <w:rPr>
                <w:position w:val="-3"/>
                <w:sz w:val="18"/>
              </w:rPr>
            </w:pPr>
          </w:p>
        </w:tc>
        <w:tc>
          <w:tcPr>
            <w:tcW w:w="911" w:type="dxa"/>
            <w:tcBorders>
              <w:top w:val="single" w:sz="8" w:space="0" w:color="BABABA"/>
              <w:left w:val="single" w:sz="8" w:space="0" w:color="BABABA"/>
              <w:bottom w:val="single" w:sz="8" w:space="0" w:color="BABABA"/>
              <w:right w:val="single" w:sz="8" w:space="0" w:color="BABABA"/>
            </w:tcBorders>
          </w:tcPr>
          <w:p w14:paraId="0785410F" w14:textId="77777777" w:rsidR="00025C0F" w:rsidRDefault="00025C0F">
            <w:pPr>
              <w:pStyle w:val="TableParagraph"/>
              <w:spacing w:before="112"/>
              <w:rPr>
                <w:sz w:val="20"/>
              </w:rPr>
            </w:pPr>
          </w:p>
          <w:p w14:paraId="07854110" w14:textId="415A967B" w:rsidR="00025C0F" w:rsidRDefault="00025C0F" w:rsidP="004D77EF">
            <w:pPr>
              <w:pStyle w:val="TableParagraph"/>
              <w:spacing w:line="180" w:lineRule="exact"/>
              <w:rPr>
                <w:position w:val="-3"/>
                <w:sz w:val="18"/>
              </w:rPr>
            </w:pPr>
          </w:p>
        </w:tc>
        <w:tc>
          <w:tcPr>
            <w:tcW w:w="737" w:type="dxa"/>
            <w:tcBorders>
              <w:top w:val="single" w:sz="8" w:space="0" w:color="BABABA"/>
              <w:left w:val="single" w:sz="8" w:space="0" w:color="BABABA"/>
              <w:bottom w:val="single" w:sz="8" w:space="0" w:color="BABABA"/>
              <w:right w:val="single" w:sz="8" w:space="0" w:color="BABABA"/>
            </w:tcBorders>
          </w:tcPr>
          <w:p w14:paraId="07854111" w14:textId="77777777" w:rsidR="00025C0F" w:rsidRDefault="00025C0F">
            <w:pPr>
              <w:pStyle w:val="TableParagraph"/>
              <w:spacing w:before="112"/>
              <w:rPr>
                <w:sz w:val="20"/>
              </w:rPr>
            </w:pPr>
          </w:p>
          <w:p w14:paraId="07854112" w14:textId="4B4BCC38" w:rsidR="00025C0F" w:rsidRDefault="00025C0F">
            <w:pPr>
              <w:pStyle w:val="TableParagraph"/>
              <w:spacing w:line="180" w:lineRule="exact"/>
              <w:ind w:left="272"/>
              <w:rPr>
                <w:position w:val="-3"/>
                <w:sz w:val="18"/>
              </w:rPr>
            </w:pPr>
          </w:p>
        </w:tc>
        <w:tc>
          <w:tcPr>
            <w:tcW w:w="1008" w:type="dxa"/>
            <w:tcBorders>
              <w:top w:val="single" w:sz="8" w:space="0" w:color="BABABA"/>
              <w:left w:val="single" w:sz="8" w:space="0" w:color="BABABA"/>
              <w:bottom w:val="single" w:sz="8" w:space="0" w:color="BABABA"/>
            </w:tcBorders>
          </w:tcPr>
          <w:p w14:paraId="07854113" w14:textId="77777777" w:rsidR="00025C0F" w:rsidRDefault="00025C0F">
            <w:pPr>
              <w:pStyle w:val="TableParagraph"/>
              <w:spacing w:before="112"/>
              <w:rPr>
                <w:sz w:val="20"/>
              </w:rPr>
            </w:pPr>
          </w:p>
          <w:p w14:paraId="07854114" w14:textId="6B12268D" w:rsidR="00025C0F" w:rsidRDefault="00025C0F">
            <w:pPr>
              <w:pStyle w:val="TableParagraph"/>
              <w:spacing w:line="180" w:lineRule="exact"/>
              <w:ind w:left="409"/>
              <w:rPr>
                <w:position w:val="-3"/>
                <w:sz w:val="18"/>
              </w:rPr>
            </w:pPr>
          </w:p>
        </w:tc>
      </w:tr>
      <w:tr w:rsidR="00025C0F" w14:paraId="07854123" w14:textId="77777777">
        <w:trPr>
          <w:trHeight w:val="1049"/>
        </w:trPr>
        <w:tc>
          <w:tcPr>
            <w:tcW w:w="3948" w:type="dxa"/>
            <w:tcBorders>
              <w:top w:val="single" w:sz="8" w:space="0" w:color="BABABA"/>
              <w:bottom w:val="single" w:sz="8" w:space="0" w:color="BABABA"/>
            </w:tcBorders>
          </w:tcPr>
          <w:p w14:paraId="07854116" w14:textId="77777777" w:rsidR="00025C0F" w:rsidRDefault="00D200DB">
            <w:pPr>
              <w:pStyle w:val="TableParagraph"/>
              <w:spacing w:before="68" w:line="326" w:lineRule="auto"/>
              <w:ind w:left="185" w:right="383"/>
              <w:rPr>
                <w:sz w:val="19"/>
              </w:rPr>
            </w:pPr>
            <w:r>
              <w:rPr>
                <w:sz w:val="19"/>
              </w:rPr>
              <w:t xml:space="preserve">Introducing a single, harmonised registration form for the 28th regime </w:t>
            </w:r>
            <w:r>
              <w:rPr>
                <w:spacing w:val="-2"/>
                <w:sz w:val="19"/>
              </w:rPr>
              <w:t>companies</w:t>
            </w:r>
          </w:p>
        </w:tc>
        <w:tc>
          <w:tcPr>
            <w:tcW w:w="912" w:type="dxa"/>
            <w:tcBorders>
              <w:top w:val="single" w:sz="8" w:space="0" w:color="BABABA"/>
              <w:bottom w:val="single" w:sz="8" w:space="0" w:color="BABABA"/>
              <w:right w:val="single" w:sz="8" w:space="0" w:color="BABABA"/>
            </w:tcBorders>
          </w:tcPr>
          <w:p w14:paraId="07854117" w14:textId="77777777" w:rsidR="00025C0F" w:rsidRDefault="00025C0F">
            <w:pPr>
              <w:pStyle w:val="TableParagraph"/>
              <w:spacing w:before="112"/>
              <w:rPr>
                <w:sz w:val="20"/>
              </w:rPr>
            </w:pPr>
          </w:p>
          <w:p w14:paraId="07854118" w14:textId="12A6A18E" w:rsidR="00025C0F" w:rsidRDefault="00025C0F" w:rsidP="004D77EF">
            <w:pPr>
              <w:pStyle w:val="TableParagraph"/>
              <w:spacing w:line="180" w:lineRule="exact"/>
              <w:rPr>
                <w:position w:val="-3"/>
                <w:sz w:val="18"/>
              </w:rPr>
            </w:pPr>
          </w:p>
        </w:tc>
        <w:tc>
          <w:tcPr>
            <w:tcW w:w="912" w:type="dxa"/>
            <w:tcBorders>
              <w:top w:val="single" w:sz="8" w:space="0" w:color="BABABA"/>
              <w:left w:val="single" w:sz="8" w:space="0" w:color="BABABA"/>
              <w:bottom w:val="single" w:sz="8" w:space="0" w:color="BABABA"/>
            </w:tcBorders>
          </w:tcPr>
          <w:p w14:paraId="07854119" w14:textId="77777777" w:rsidR="00025C0F" w:rsidRDefault="00025C0F">
            <w:pPr>
              <w:pStyle w:val="TableParagraph"/>
              <w:spacing w:before="112"/>
              <w:rPr>
                <w:sz w:val="20"/>
              </w:rPr>
            </w:pPr>
          </w:p>
          <w:p w14:paraId="0785411A" w14:textId="2014DA60" w:rsidR="00025C0F" w:rsidRDefault="00025C0F">
            <w:pPr>
              <w:pStyle w:val="TableParagraph"/>
              <w:spacing w:line="180" w:lineRule="exact"/>
              <w:ind w:left="358"/>
              <w:rPr>
                <w:position w:val="-3"/>
                <w:sz w:val="18"/>
              </w:rPr>
            </w:pPr>
          </w:p>
        </w:tc>
        <w:tc>
          <w:tcPr>
            <w:tcW w:w="1258" w:type="dxa"/>
            <w:tcBorders>
              <w:top w:val="single" w:sz="8" w:space="0" w:color="BABABA"/>
              <w:bottom w:val="single" w:sz="8" w:space="0" w:color="BABABA"/>
              <w:right w:val="single" w:sz="8" w:space="0" w:color="BABABA"/>
            </w:tcBorders>
          </w:tcPr>
          <w:p w14:paraId="0785411B" w14:textId="77777777" w:rsidR="00025C0F" w:rsidRDefault="00025C0F">
            <w:pPr>
              <w:pStyle w:val="TableParagraph"/>
              <w:spacing w:before="112"/>
              <w:rPr>
                <w:sz w:val="20"/>
              </w:rPr>
            </w:pPr>
          </w:p>
          <w:p w14:paraId="0785411C" w14:textId="5B0A48A6" w:rsidR="00025C0F" w:rsidRDefault="00025C0F">
            <w:pPr>
              <w:pStyle w:val="TableParagraph"/>
              <w:spacing w:line="180" w:lineRule="exact"/>
              <w:ind w:left="526"/>
              <w:rPr>
                <w:position w:val="-3"/>
                <w:sz w:val="18"/>
              </w:rPr>
            </w:pPr>
          </w:p>
        </w:tc>
        <w:tc>
          <w:tcPr>
            <w:tcW w:w="911" w:type="dxa"/>
            <w:tcBorders>
              <w:top w:val="single" w:sz="8" w:space="0" w:color="BABABA"/>
              <w:left w:val="single" w:sz="8" w:space="0" w:color="BABABA"/>
              <w:bottom w:val="single" w:sz="8" w:space="0" w:color="BABABA"/>
              <w:right w:val="single" w:sz="8" w:space="0" w:color="BABABA"/>
            </w:tcBorders>
          </w:tcPr>
          <w:p w14:paraId="0785411D" w14:textId="77777777" w:rsidR="00025C0F" w:rsidRDefault="00025C0F">
            <w:pPr>
              <w:pStyle w:val="TableParagraph"/>
              <w:spacing w:before="112"/>
              <w:rPr>
                <w:sz w:val="20"/>
              </w:rPr>
            </w:pPr>
          </w:p>
          <w:p w14:paraId="0785411E" w14:textId="25B239A8" w:rsidR="00025C0F" w:rsidRDefault="00025C0F">
            <w:pPr>
              <w:pStyle w:val="TableParagraph"/>
              <w:spacing w:line="180" w:lineRule="exact"/>
              <w:ind w:left="358"/>
              <w:rPr>
                <w:position w:val="-3"/>
                <w:sz w:val="18"/>
              </w:rPr>
            </w:pPr>
          </w:p>
        </w:tc>
        <w:tc>
          <w:tcPr>
            <w:tcW w:w="737" w:type="dxa"/>
            <w:tcBorders>
              <w:top w:val="single" w:sz="8" w:space="0" w:color="BABABA"/>
              <w:left w:val="single" w:sz="8" w:space="0" w:color="BABABA"/>
              <w:bottom w:val="single" w:sz="8" w:space="0" w:color="BABABA"/>
              <w:right w:val="single" w:sz="8" w:space="0" w:color="BABABA"/>
            </w:tcBorders>
          </w:tcPr>
          <w:p w14:paraId="0785411F" w14:textId="77777777" w:rsidR="00025C0F" w:rsidRDefault="00025C0F">
            <w:pPr>
              <w:pStyle w:val="TableParagraph"/>
              <w:spacing w:before="112"/>
              <w:rPr>
                <w:sz w:val="20"/>
              </w:rPr>
            </w:pPr>
          </w:p>
          <w:p w14:paraId="07854120" w14:textId="35E64A86" w:rsidR="00025C0F" w:rsidRDefault="00025C0F">
            <w:pPr>
              <w:pStyle w:val="TableParagraph"/>
              <w:spacing w:line="180" w:lineRule="exact"/>
              <w:ind w:left="272"/>
              <w:rPr>
                <w:position w:val="-3"/>
                <w:sz w:val="18"/>
              </w:rPr>
            </w:pPr>
          </w:p>
        </w:tc>
        <w:tc>
          <w:tcPr>
            <w:tcW w:w="1008" w:type="dxa"/>
            <w:tcBorders>
              <w:top w:val="single" w:sz="8" w:space="0" w:color="BABABA"/>
              <w:left w:val="single" w:sz="8" w:space="0" w:color="BABABA"/>
              <w:bottom w:val="single" w:sz="8" w:space="0" w:color="BABABA"/>
            </w:tcBorders>
          </w:tcPr>
          <w:p w14:paraId="07854121" w14:textId="77777777" w:rsidR="00025C0F" w:rsidRDefault="00025C0F">
            <w:pPr>
              <w:pStyle w:val="TableParagraph"/>
              <w:spacing w:before="112"/>
              <w:rPr>
                <w:sz w:val="20"/>
              </w:rPr>
            </w:pPr>
          </w:p>
          <w:p w14:paraId="07854122" w14:textId="0D4D5713" w:rsidR="00025C0F" w:rsidRDefault="00025C0F">
            <w:pPr>
              <w:pStyle w:val="TableParagraph"/>
              <w:spacing w:line="180" w:lineRule="exact"/>
              <w:ind w:left="409"/>
              <w:rPr>
                <w:position w:val="-3"/>
                <w:sz w:val="18"/>
              </w:rPr>
            </w:pPr>
          </w:p>
        </w:tc>
      </w:tr>
      <w:tr w:rsidR="00025C0F" w14:paraId="07854137" w14:textId="77777777">
        <w:trPr>
          <w:trHeight w:val="1642"/>
        </w:trPr>
        <w:tc>
          <w:tcPr>
            <w:tcW w:w="3948" w:type="dxa"/>
            <w:tcBorders>
              <w:top w:val="single" w:sz="8" w:space="0" w:color="BABABA"/>
              <w:bottom w:val="single" w:sz="8" w:space="0" w:color="BABABA"/>
            </w:tcBorders>
          </w:tcPr>
          <w:p w14:paraId="07854124" w14:textId="77777777" w:rsidR="00025C0F" w:rsidRDefault="00D200DB">
            <w:pPr>
              <w:pStyle w:val="TableParagraph"/>
              <w:spacing w:before="68" w:line="326" w:lineRule="auto"/>
              <w:ind w:left="185" w:right="338"/>
              <w:rPr>
                <w:sz w:val="19"/>
              </w:rPr>
            </w:pPr>
            <w:r>
              <w:rPr>
                <w:sz w:val="19"/>
              </w:rPr>
              <w:t>Ensuring that the information submitted by the 28th regime companies for registration is shared with other authorities relevant for the registration (once-only principle)</w:t>
            </w:r>
          </w:p>
        </w:tc>
        <w:tc>
          <w:tcPr>
            <w:tcW w:w="912" w:type="dxa"/>
            <w:tcBorders>
              <w:top w:val="single" w:sz="8" w:space="0" w:color="BABABA"/>
              <w:bottom w:val="single" w:sz="8" w:space="0" w:color="BABABA"/>
              <w:right w:val="single" w:sz="8" w:space="0" w:color="BABABA"/>
            </w:tcBorders>
          </w:tcPr>
          <w:p w14:paraId="07854125" w14:textId="77777777" w:rsidR="00025C0F" w:rsidRDefault="00025C0F">
            <w:pPr>
              <w:pStyle w:val="TableParagraph"/>
              <w:rPr>
                <w:sz w:val="20"/>
              </w:rPr>
            </w:pPr>
          </w:p>
          <w:p w14:paraId="07854126" w14:textId="77777777" w:rsidR="00025C0F" w:rsidRDefault="00025C0F">
            <w:pPr>
              <w:pStyle w:val="TableParagraph"/>
              <w:spacing w:before="179"/>
              <w:rPr>
                <w:sz w:val="20"/>
              </w:rPr>
            </w:pPr>
          </w:p>
          <w:p w14:paraId="07854127" w14:textId="49EFE164" w:rsidR="00025C0F" w:rsidRDefault="00025C0F">
            <w:pPr>
              <w:pStyle w:val="TableParagraph"/>
              <w:spacing w:line="180" w:lineRule="exact"/>
              <w:ind w:left="353"/>
              <w:rPr>
                <w:position w:val="-3"/>
                <w:sz w:val="18"/>
              </w:rPr>
            </w:pPr>
          </w:p>
        </w:tc>
        <w:tc>
          <w:tcPr>
            <w:tcW w:w="912" w:type="dxa"/>
            <w:tcBorders>
              <w:top w:val="single" w:sz="8" w:space="0" w:color="BABABA"/>
              <w:left w:val="single" w:sz="8" w:space="0" w:color="BABABA"/>
              <w:bottom w:val="single" w:sz="8" w:space="0" w:color="BABABA"/>
            </w:tcBorders>
          </w:tcPr>
          <w:p w14:paraId="07854128" w14:textId="77777777" w:rsidR="00025C0F" w:rsidRDefault="00025C0F">
            <w:pPr>
              <w:pStyle w:val="TableParagraph"/>
              <w:rPr>
                <w:sz w:val="20"/>
              </w:rPr>
            </w:pPr>
          </w:p>
          <w:p w14:paraId="07854129" w14:textId="77777777" w:rsidR="00025C0F" w:rsidRDefault="00025C0F">
            <w:pPr>
              <w:pStyle w:val="TableParagraph"/>
              <w:spacing w:before="179"/>
              <w:rPr>
                <w:sz w:val="20"/>
              </w:rPr>
            </w:pPr>
          </w:p>
          <w:p w14:paraId="0785412A" w14:textId="0F083BEE" w:rsidR="00025C0F" w:rsidRDefault="00025C0F">
            <w:pPr>
              <w:pStyle w:val="TableParagraph"/>
              <w:spacing w:line="180" w:lineRule="exact"/>
              <w:ind w:left="358"/>
              <w:rPr>
                <w:position w:val="-3"/>
                <w:sz w:val="18"/>
              </w:rPr>
            </w:pPr>
          </w:p>
        </w:tc>
        <w:tc>
          <w:tcPr>
            <w:tcW w:w="1258" w:type="dxa"/>
            <w:tcBorders>
              <w:top w:val="single" w:sz="8" w:space="0" w:color="BABABA"/>
              <w:bottom w:val="single" w:sz="8" w:space="0" w:color="BABABA"/>
              <w:right w:val="single" w:sz="8" w:space="0" w:color="BABABA"/>
            </w:tcBorders>
          </w:tcPr>
          <w:p w14:paraId="0785412B" w14:textId="77777777" w:rsidR="00025C0F" w:rsidRDefault="00025C0F">
            <w:pPr>
              <w:pStyle w:val="TableParagraph"/>
              <w:rPr>
                <w:sz w:val="20"/>
              </w:rPr>
            </w:pPr>
          </w:p>
          <w:p w14:paraId="0785412C" w14:textId="77777777" w:rsidR="00025C0F" w:rsidRDefault="00025C0F">
            <w:pPr>
              <w:pStyle w:val="TableParagraph"/>
              <w:spacing w:before="179"/>
              <w:rPr>
                <w:sz w:val="20"/>
              </w:rPr>
            </w:pPr>
          </w:p>
          <w:p w14:paraId="0785412D" w14:textId="5E917519" w:rsidR="00025C0F" w:rsidRDefault="00025C0F">
            <w:pPr>
              <w:pStyle w:val="TableParagraph"/>
              <w:spacing w:line="180" w:lineRule="exact"/>
              <w:ind w:left="526"/>
              <w:rPr>
                <w:position w:val="-3"/>
                <w:sz w:val="18"/>
              </w:rPr>
            </w:pPr>
          </w:p>
        </w:tc>
        <w:tc>
          <w:tcPr>
            <w:tcW w:w="911" w:type="dxa"/>
            <w:tcBorders>
              <w:top w:val="single" w:sz="8" w:space="0" w:color="BABABA"/>
              <w:left w:val="single" w:sz="8" w:space="0" w:color="BABABA"/>
              <w:bottom w:val="single" w:sz="8" w:space="0" w:color="BABABA"/>
              <w:right w:val="single" w:sz="8" w:space="0" w:color="BABABA"/>
            </w:tcBorders>
          </w:tcPr>
          <w:p w14:paraId="0785412E" w14:textId="77777777" w:rsidR="00025C0F" w:rsidRDefault="00025C0F">
            <w:pPr>
              <w:pStyle w:val="TableParagraph"/>
              <w:rPr>
                <w:sz w:val="20"/>
              </w:rPr>
            </w:pPr>
          </w:p>
          <w:p w14:paraId="0785412F" w14:textId="77777777" w:rsidR="00025C0F" w:rsidRDefault="00025C0F">
            <w:pPr>
              <w:pStyle w:val="TableParagraph"/>
              <w:spacing w:before="179"/>
              <w:rPr>
                <w:sz w:val="20"/>
              </w:rPr>
            </w:pPr>
          </w:p>
          <w:p w14:paraId="07854130" w14:textId="5BC813F3" w:rsidR="00025C0F" w:rsidRDefault="00025C0F">
            <w:pPr>
              <w:pStyle w:val="TableParagraph"/>
              <w:spacing w:line="180" w:lineRule="exact"/>
              <w:ind w:left="358"/>
              <w:rPr>
                <w:position w:val="-3"/>
                <w:sz w:val="18"/>
              </w:rPr>
            </w:pPr>
          </w:p>
        </w:tc>
        <w:tc>
          <w:tcPr>
            <w:tcW w:w="737" w:type="dxa"/>
            <w:tcBorders>
              <w:top w:val="single" w:sz="8" w:space="0" w:color="BABABA"/>
              <w:left w:val="single" w:sz="8" w:space="0" w:color="BABABA"/>
              <w:bottom w:val="single" w:sz="8" w:space="0" w:color="BABABA"/>
              <w:right w:val="single" w:sz="8" w:space="0" w:color="BABABA"/>
            </w:tcBorders>
          </w:tcPr>
          <w:p w14:paraId="07854131" w14:textId="77777777" w:rsidR="00025C0F" w:rsidRDefault="00025C0F">
            <w:pPr>
              <w:pStyle w:val="TableParagraph"/>
              <w:rPr>
                <w:sz w:val="20"/>
              </w:rPr>
            </w:pPr>
          </w:p>
          <w:p w14:paraId="07854132" w14:textId="77777777" w:rsidR="00025C0F" w:rsidRDefault="00025C0F">
            <w:pPr>
              <w:pStyle w:val="TableParagraph"/>
              <w:spacing w:before="179"/>
              <w:rPr>
                <w:sz w:val="20"/>
              </w:rPr>
            </w:pPr>
          </w:p>
          <w:p w14:paraId="07854133" w14:textId="5EC5C9C6" w:rsidR="00025C0F" w:rsidRDefault="00025C0F">
            <w:pPr>
              <w:pStyle w:val="TableParagraph"/>
              <w:spacing w:line="180" w:lineRule="exact"/>
              <w:ind w:left="272"/>
              <w:rPr>
                <w:position w:val="-3"/>
                <w:sz w:val="18"/>
              </w:rPr>
            </w:pPr>
          </w:p>
        </w:tc>
        <w:tc>
          <w:tcPr>
            <w:tcW w:w="1008" w:type="dxa"/>
            <w:tcBorders>
              <w:top w:val="single" w:sz="8" w:space="0" w:color="BABABA"/>
              <w:left w:val="single" w:sz="8" w:space="0" w:color="BABABA"/>
              <w:bottom w:val="single" w:sz="8" w:space="0" w:color="BABABA"/>
            </w:tcBorders>
          </w:tcPr>
          <w:p w14:paraId="07854134" w14:textId="77777777" w:rsidR="00025C0F" w:rsidRDefault="00025C0F">
            <w:pPr>
              <w:pStyle w:val="TableParagraph"/>
              <w:rPr>
                <w:sz w:val="20"/>
              </w:rPr>
            </w:pPr>
          </w:p>
          <w:p w14:paraId="07854135" w14:textId="77777777" w:rsidR="00025C0F" w:rsidRDefault="00025C0F">
            <w:pPr>
              <w:pStyle w:val="TableParagraph"/>
              <w:spacing w:before="179"/>
              <w:rPr>
                <w:sz w:val="20"/>
              </w:rPr>
            </w:pPr>
          </w:p>
          <w:p w14:paraId="07854136" w14:textId="2BBD03F3" w:rsidR="00025C0F" w:rsidRDefault="00025C0F">
            <w:pPr>
              <w:pStyle w:val="TableParagraph"/>
              <w:spacing w:line="180" w:lineRule="exact"/>
              <w:ind w:left="409"/>
              <w:rPr>
                <w:position w:val="-3"/>
                <w:sz w:val="18"/>
              </w:rPr>
            </w:pPr>
          </w:p>
        </w:tc>
      </w:tr>
      <w:tr w:rsidR="00025C0F" w14:paraId="07854145" w14:textId="77777777">
        <w:trPr>
          <w:trHeight w:val="472"/>
        </w:trPr>
        <w:tc>
          <w:tcPr>
            <w:tcW w:w="3948" w:type="dxa"/>
            <w:tcBorders>
              <w:top w:val="single" w:sz="8" w:space="0" w:color="BABABA"/>
            </w:tcBorders>
          </w:tcPr>
          <w:p w14:paraId="07854138" w14:textId="77777777" w:rsidR="00025C0F" w:rsidRDefault="00D200DB">
            <w:pPr>
              <w:pStyle w:val="TableParagraph"/>
              <w:spacing w:before="78"/>
              <w:ind w:left="185"/>
              <w:rPr>
                <w:sz w:val="19"/>
              </w:rPr>
            </w:pPr>
            <w:r>
              <w:rPr>
                <w:sz w:val="19"/>
              </w:rPr>
              <w:t>Other</w:t>
            </w:r>
            <w:r>
              <w:rPr>
                <w:spacing w:val="9"/>
                <w:sz w:val="19"/>
              </w:rPr>
              <w:t xml:space="preserve"> </w:t>
            </w:r>
            <w:r>
              <w:rPr>
                <w:sz w:val="19"/>
              </w:rPr>
              <w:t>digital</w:t>
            </w:r>
            <w:r>
              <w:rPr>
                <w:spacing w:val="9"/>
                <w:sz w:val="19"/>
              </w:rPr>
              <w:t xml:space="preserve"> </w:t>
            </w:r>
            <w:r>
              <w:rPr>
                <w:sz w:val="19"/>
              </w:rPr>
              <w:t>tools</w:t>
            </w:r>
            <w:r>
              <w:rPr>
                <w:spacing w:val="10"/>
                <w:sz w:val="19"/>
              </w:rPr>
              <w:t xml:space="preserve"> </w:t>
            </w:r>
            <w:r>
              <w:rPr>
                <w:sz w:val="19"/>
              </w:rPr>
              <w:t>and</w:t>
            </w:r>
            <w:r>
              <w:rPr>
                <w:spacing w:val="9"/>
                <w:sz w:val="19"/>
              </w:rPr>
              <w:t xml:space="preserve"> </w:t>
            </w:r>
            <w:r>
              <w:rPr>
                <w:spacing w:val="-2"/>
                <w:sz w:val="19"/>
              </w:rPr>
              <w:t>solutions</w:t>
            </w:r>
          </w:p>
        </w:tc>
        <w:tc>
          <w:tcPr>
            <w:tcW w:w="912" w:type="dxa"/>
            <w:tcBorders>
              <w:top w:val="single" w:sz="8" w:space="0" w:color="BABABA"/>
              <w:right w:val="single" w:sz="8" w:space="0" w:color="BABABA"/>
            </w:tcBorders>
          </w:tcPr>
          <w:p w14:paraId="07854139" w14:textId="77777777" w:rsidR="00025C0F" w:rsidRDefault="00025C0F">
            <w:pPr>
              <w:pStyle w:val="TableParagraph"/>
              <w:spacing w:before="10"/>
              <w:rPr>
                <w:sz w:val="4"/>
              </w:rPr>
            </w:pPr>
          </w:p>
          <w:p w14:paraId="0785413A" w14:textId="57903AD2" w:rsidR="00025C0F" w:rsidRDefault="00025C0F">
            <w:pPr>
              <w:pStyle w:val="TableParagraph"/>
              <w:spacing w:line="180" w:lineRule="exact"/>
              <w:ind w:left="353"/>
              <w:rPr>
                <w:position w:val="-3"/>
                <w:sz w:val="18"/>
              </w:rPr>
            </w:pPr>
          </w:p>
        </w:tc>
        <w:tc>
          <w:tcPr>
            <w:tcW w:w="912" w:type="dxa"/>
            <w:tcBorders>
              <w:top w:val="single" w:sz="8" w:space="0" w:color="BABABA"/>
              <w:left w:val="single" w:sz="8" w:space="0" w:color="BABABA"/>
            </w:tcBorders>
          </w:tcPr>
          <w:p w14:paraId="0785413B" w14:textId="77777777" w:rsidR="00025C0F" w:rsidRDefault="00025C0F">
            <w:pPr>
              <w:pStyle w:val="TableParagraph"/>
              <w:spacing w:before="10"/>
              <w:rPr>
                <w:sz w:val="4"/>
              </w:rPr>
            </w:pPr>
          </w:p>
          <w:p w14:paraId="0785413C" w14:textId="532D61A8" w:rsidR="00025C0F" w:rsidRDefault="00025C0F">
            <w:pPr>
              <w:pStyle w:val="TableParagraph"/>
              <w:spacing w:line="180" w:lineRule="exact"/>
              <w:ind w:left="358"/>
              <w:rPr>
                <w:position w:val="-3"/>
                <w:sz w:val="18"/>
              </w:rPr>
            </w:pPr>
          </w:p>
        </w:tc>
        <w:tc>
          <w:tcPr>
            <w:tcW w:w="1258" w:type="dxa"/>
            <w:tcBorders>
              <w:top w:val="single" w:sz="8" w:space="0" w:color="BABABA"/>
              <w:right w:val="single" w:sz="8" w:space="0" w:color="BABABA"/>
            </w:tcBorders>
          </w:tcPr>
          <w:p w14:paraId="0785413D" w14:textId="77777777" w:rsidR="00025C0F" w:rsidRDefault="00025C0F">
            <w:pPr>
              <w:pStyle w:val="TableParagraph"/>
              <w:spacing w:before="10"/>
              <w:rPr>
                <w:sz w:val="4"/>
              </w:rPr>
            </w:pPr>
          </w:p>
          <w:p w14:paraId="0785413E" w14:textId="0D46362C" w:rsidR="00025C0F" w:rsidRDefault="00025C0F">
            <w:pPr>
              <w:pStyle w:val="TableParagraph"/>
              <w:spacing w:line="180" w:lineRule="exact"/>
              <w:ind w:left="526"/>
              <w:rPr>
                <w:position w:val="-3"/>
                <w:sz w:val="18"/>
              </w:rPr>
            </w:pPr>
          </w:p>
        </w:tc>
        <w:tc>
          <w:tcPr>
            <w:tcW w:w="911" w:type="dxa"/>
            <w:tcBorders>
              <w:top w:val="single" w:sz="8" w:space="0" w:color="BABABA"/>
              <w:left w:val="single" w:sz="8" w:space="0" w:color="BABABA"/>
              <w:right w:val="single" w:sz="8" w:space="0" w:color="BABABA"/>
            </w:tcBorders>
          </w:tcPr>
          <w:p w14:paraId="0785413F" w14:textId="77777777" w:rsidR="00025C0F" w:rsidRDefault="00025C0F">
            <w:pPr>
              <w:pStyle w:val="TableParagraph"/>
              <w:spacing w:before="10"/>
              <w:rPr>
                <w:sz w:val="4"/>
              </w:rPr>
            </w:pPr>
          </w:p>
          <w:p w14:paraId="07854140" w14:textId="5998F3A6" w:rsidR="00025C0F" w:rsidRDefault="00025C0F">
            <w:pPr>
              <w:pStyle w:val="TableParagraph"/>
              <w:spacing w:line="180" w:lineRule="exact"/>
              <w:ind w:left="358"/>
              <w:rPr>
                <w:position w:val="-3"/>
                <w:sz w:val="18"/>
              </w:rPr>
            </w:pPr>
          </w:p>
        </w:tc>
        <w:tc>
          <w:tcPr>
            <w:tcW w:w="737" w:type="dxa"/>
            <w:tcBorders>
              <w:top w:val="single" w:sz="8" w:space="0" w:color="BABABA"/>
              <w:left w:val="single" w:sz="8" w:space="0" w:color="BABABA"/>
              <w:right w:val="single" w:sz="8" w:space="0" w:color="BABABA"/>
            </w:tcBorders>
          </w:tcPr>
          <w:p w14:paraId="07854141" w14:textId="77777777" w:rsidR="00025C0F" w:rsidRDefault="00025C0F">
            <w:pPr>
              <w:pStyle w:val="TableParagraph"/>
              <w:spacing w:before="10"/>
              <w:rPr>
                <w:sz w:val="4"/>
              </w:rPr>
            </w:pPr>
          </w:p>
          <w:p w14:paraId="07854142" w14:textId="64DA9BA0" w:rsidR="00025C0F" w:rsidRDefault="00025C0F">
            <w:pPr>
              <w:pStyle w:val="TableParagraph"/>
              <w:spacing w:line="180" w:lineRule="exact"/>
              <w:ind w:left="272"/>
              <w:rPr>
                <w:position w:val="-3"/>
                <w:sz w:val="18"/>
              </w:rPr>
            </w:pPr>
          </w:p>
        </w:tc>
        <w:tc>
          <w:tcPr>
            <w:tcW w:w="1008" w:type="dxa"/>
            <w:tcBorders>
              <w:top w:val="single" w:sz="8" w:space="0" w:color="BABABA"/>
              <w:left w:val="single" w:sz="8" w:space="0" w:color="BABABA"/>
            </w:tcBorders>
          </w:tcPr>
          <w:p w14:paraId="07854143" w14:textId="77777777" w:rsidR="00025C0F" w:rsidRDefault="00025C0F">
            <w:pPr>
              <w:pStyle w:val="TableParagraph"/>
              <w:spacing w:before="10"/>
              <w:rPr>
                <w:sz w:val="4"/>
              </w:rPr>
            </w:pPr>
          </w:p>
          <w:p w14:paraId="07854144" w14:textId="31913C24" w:rsidR="00025C0F" w:rsidRDefault="00025C0F">
            <w:pPr>
              <w:pStyle w:val="TableParagraph"/>
              <w:spacing w:line="180" w:lineRule="exact"/>
              <w:ind w:left="409"/>
              <w:rPr>
                <w:position w:val="-3"/>
                <w:sz w:val="18"/>
              </w:rPr>
            </w:pPr>
          </w:p>
        </w:tc>
      </w:tr>
    </w:tbl>
    <w:p w14:paraId="07854146" w14:textId="77777777" w:rsidR="00025C0F" w:rsidRPr="00D13375" w:rsidRDefault="00D200DB">
      <w:pPr>
        <w:spacing w:before="273"/>
        <w:ind w:left="102"/>
      </w:pPr>
      <w:r w:rsidRPr="00D13375">
        <w:t>Please</w:t>
      </w:r>
      <w:r w:rsidRPr="00D13375">
        <w:rPr>
          <w:spacing w:val="-5"/>
        </w:rPr>
        <w:t xml:space="preserve"> </w:t>
      </w:r>
      <w:r w:rsidRPr="00D13375">
        <w:t>specify</w:t>
      </w:r>
      <w:r w:rsidRPr="00D13375">
        <w:rPr>
          <w:spacing w:val="-5"/>
        </w:rPr>
        <w:t xml:space="preserve"> </w:t>
      </w:r>
      <w:r w:rsidRPr="00D13375">
        <w:t>the</w:t>
      </w:r>
      <w:r w:rsidRPr="00D13375">
        <w:rPr>
          <w:spacing w:val="-4"/>
        </w:rPr>
        <w:t xml:space="preserve"> </w:t>
      </w:r>
      <w:r w:rsidRPr="00D13375">
        <w:t>other</w:t>
      </w:r>
      <w:r w:rsidRPr="00D13375">
        <w:rPr>
          <w:spacing w:val="-5"/>
        </w:rPr>
        <w:t xml:space="preserve"> </w:t>
      </w:r>
      <w:r w:rsidRPr="00D13375">
        <w:t>digital</w:t>
      </w:r>
      <w:r w:rsidRPr="00D13375">
        <w:rPr>
          <w:spacing w:val="-4"/>
        </w:rPr>
        <w:t xml:space="preserve"> </w:t>
      </w:r>
      <w:r w:rsidRPr="00D13375">
        <w:t>tools</w:t>
      </w:r>
      <w:r w:rsidRPr="00D13375">
        <w:rPr>
          <w:spacing w:val="-5"/>
        </w:rPr>
        <w:t xml:space="preserve"> </w:t>
      </w:r>
      <w:r w:rsidRPr="00D13375">
        <w:t>and</w:t>
      </w:r>
      <w:r w:rsidRPr="00D13375">
        <w:rPr>
          <w:spacing w:val="-4"/>
        </w:rPr>
        <w:t xml:space="preserve"> </w:t>
      </w:r>
      <w:r w:rsidRPr="00D13375">
        <w:rPr>
          <w:spacing w:val="-2"/>
        </w:rPr>
        <w:t>solutions:</w:t>
      </w:r>
    </w:p>
    <w:p w14:paraId="07854147" w14:textId="77777777" w:rsidR="00025C0F" w:rsidRDefault="00D200DB">
      <w:pPr>
        <w:spacing w:before="101"/>
        <w:ind w:left="252"/>
        <w:rPr>
          <w:i/>
          <w:sz w:val="19"/>
        </w:rPr>
      </w:pPr>
      <w:r>
        <w:rPr>
          <w:i/>
          <w:noProof/>
          <w:sz w:val="19"/>
        </w:rPr>
        <mc:AlternateContent>
          <mc:Choice Requires="wps">
            <w:drawing>
              <wp:anchor distT="0" distB="0" distL="0" distR="0" simplePos="0" relativeHeight="251654656" behindDoc="1" locked="0" layoutInCell="1" allowOverlap="1" wp14:anchorId="07854A5D" wp14:editId="07854A5E">
                <wp:simplePos x="0" y="0"/>
                <wp:positionH relativeFrom="page">
                  <wp:posOffset>885825</wp:posOffset>
                </wp:positionH>
                <wp:positionV relativeFrom="paragraph">
                  <wp:posOffset>230628</wp:posOffset>
                </wp:positionV>
                <wp:extent cx="6191250" cy="390525"/>
                <wp:effectExtent l="0" t="0" r="0" b="0"/>
                <wp:wrapTopAndBottom/>
                <wp:docPr id="780" name="Graphic 7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1250" cy="390525"/>
                        </a:xfrm>
                        <a:custGeom>
                          <a:avLst/>
                          <a:gdLst/>
                          <a:ahLst/>
                          <a:cxnLst/>
                          <a:rect l="l" t="t" r="r" b="b"/>
                          <a:pathLst>
                            <a:path w="6191250" h="390525">
                              <a:moveTo>
                                <a:pt x="6191250" y="0"/>
                              </a:moveTo>
                              <a:lnTo>
                                <a:pt x="6181725" y="0"/>
                              </a:lnTo>
                              <a:lnTo>
                                <a:pt x="6181725" y="9525"/>
                              </a:lnTo>
                              <a:lnTo>
                                <a:pt x="6181725" y="381000"/>
                              </a:lnTo>
                              <a:lnTo>
                                <a:pt x="9525" y="381000"/>
                              </a:lnTo>
                              <a:lnTo>
                                <a:pt x="9525" y="9525"/>
                              </a:lnTo>
                              <a:lnTo>
                                <a:pt x="6181725" y="9525"/>
                              </a:lnTo>
                              <a:lnTo>
                                <a:pt x="6181725" y="0"/>
                              </a:lnTo>
                              <a:lnTo>
                                <a:pt x="0" y="0"/>
                              </a:lnTo>
                              <a:lnTo>
                                <a:pt x="0" y="390525"/>
                              </a:lnTo>
                              <a:lnTo>
                                <a:pt x="6191250" y="390525"/>
                              </a:lnTo>
                              <a:lnTo>
                                <a:pt x="6191250"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23172E5E" id="Graphic 780" o:spid="_x0000_s1026" style="position:absolute;margin-left:69.75pt;margin-top:18.15pt;width:487.5pt;height:30.75pt;z-index:-251661824;visibility:visible;mso-wrap-style:square;mso-wrap-distance-left:0;mso-wrap-distance-top:0;mso-wrap-distance-right:0;mso-wrap-distance-bottom:0;mso-position-horizontal:absolute;mso-position-horizontal-relative:page;mso-position-vertical:absolute;mso-position-vertical-relative:text;v-text-anchor:top" coordsize="6191250,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" path="m6191250,r-9525,l6181725,9525r,371475l9525,381000r,-371475l6181725,9525r,-9525l,,,390525r6191250,l6191250,xe" fillcolor="#bababa" stroked="f">
                <v:path arrowok="t"/>
                <w10:wrap type="topAndBottom" anchorx="page"/>
              </v:shape>
            </w:pict>
          </mc:Fallback>
        </mc:AlternateContent>
      </w:r>
      <w:proofErr w:type="gramStart"/>
      <w:r>
        <w:rPr>
          <w:i/>
          <w:color w:val="666666"/>
          <w:sz w:val="19"/>
        </w:rPr>
        <w:t>500</w:t>
      </w:r>
      <w:r>
        <w:rPr>
          <w:i/>
          <w:color w:val="666666"/>
          <w:spacing w:val="14"/>
          <w:sz w:val="19"/>
        </w:rPr>
        <w:t xml:space="preserve"> </w:t>
      </w:r>
      <w:r>
        <w:rPr>
          <w:i/>
          <w:color w:val="666666"/>
          <w:sz w:val="19"/>
        </w:rPr>
        <w:t>character</w:t>
      </w:r>
      <w:proofErr w:type="gramEnd"/>
      <w:r>
        <w:rPr>
          <w:i/>
          <w:color w:val="666666"/>
          <w:sz w:val="19"/>
        </w:rPr>
        <w:t>(s)</w:t>
      </w:r>
      <w:r>
        <w:rPr>
          <w:i/>
          <w:color w:val="666666"/>
          <w:spacing w:val="14"/>
          <w:sz w:val="19"/>
        </w:rPr>
        <w:t xml:space="preserve"> </w:t>
      </w:r>
      <w:r>
        <w:rPr>
          <w:i/>
          <w:color w:val="666666"/>
          <w:spacing w:val="-2"/>
          <w:sz w:val="19"/>
        </w:rPr>
        <w:t>maximum</w:t>
      </w:r>
    </w:p>
    <w:p w14:paraId="07854148" w14:textId="77777777" w:rsidR="00025C0F" w:rsidRDefault="00025C0F">
      <w:pPr>
        <w:pStyle w:val="Corpotesto"/>
        <w:spacing w:before="109"/>
        <w:rPr>
          <w:i/>
          <w:sz w:val="19"/>
        </w:rPr>
      </w:pPr>
    </w:p>
    <w:p w14:paraId="0785414B" w14:textId="7FBC64C2" w:rsidR="00025C0F" w:rsidRDefault="00D200DB" w:rsidP="000F107E">
      <w:pPr>
        <w:pStyle w:val="Corpotesto"/>
        <w:spacing w:line="316" w:lineRule="auto"/>
        <w:ind w:left="102" w:right="50"/>
        <w:jc w:val="both"/>
      </w:pPr>
      <w:r>
        <w:rPr>
          <w:b/>
        </w:rPr>
        <w:t xml:space="preserve">Electronic identification and signatures: </w:t>
      </w:r>
      <w:r>
        <w:t>Under the existing EU law, the fully on-line setting up of private limited liability companies, registration of cross-border branches and filing of company information with the business registers rely on the EU Digital Identity Framework for the electronic identification that allows for instant and secure identification of individuals acting on behalf of a company, without the need for physical presence</w:t>
      </w:r>
      <w:r>
        <w:rPr>
          <w:spacing w:val="22"/>
        </w:rPr>
        <w:t xml:space="preserve"> </w:t>
      </w:r>
      <w:r>
        <w:t>or</w:t>
      </w:r>
      <w:r>
        <w:rPr>
          <w:spacing w:val="22"/>
        </w:rPr>
        <w:t xml:space="preserve"> </w:t>
      </w:r>
      <w:r>
        <w:t>manual</w:t>
      </w:r>
      <w:r>
        <w:rPr>
          <w:spacing w:val="22"/>
        </w:rPr>
        <w:t xml:space="preserve"> </w:t>
      </w:r>
      <w:r>
        <w:t>verification</w:t>
      </w:r>
      <w:r>
        <w:rPr>
          <w:spacing w:val="22"/>
        </w:rPr>
        <w:t xml:space="preserve"> </w:t>
      </w:r>
      <w:r>
        <w:t>by</w:t>
      </w:r>
      <w:r>
        <w:rPr>
          <w:spacing w:val="22"/>
        </w:rPr>
        <w:t xml:space="preserve"> </w:t>
      </w:r>
      <w:r>
        <w:t>national</w:t>
      </w:r>
      <w:r>
        <w:rPr>
          <w:spacing w:val="22"/>
        </w:rPr>
        <w:t xml:space="preserve"> </w:t>
      </w:r>
      <w:r>
        <w:t>authorities.</w:t>
      </w:r>
      <w:r>
        <w:rPr>
          <w:spacing w:val="22"/>
        </w:rPr>
        <w:t xml:space="preserve"> </w:t>
      </w:r>
      <w:r>
        <w:t>Equally,</w:t>
      </w:r>
      <w:r>
        <w:rPr>
          <w:spacing w:val="22"/>
        </w:rPr>
        <w:t xml:space="preserve"> </w:t>
      </w:r>
      <w:r>
        <w:t>these</w:t>
      </w:r>
      <w:r>
        <w:rPr>
          <w:spacing w:val="22"/>
        </w:rPr>
        <w:t xml:space="preserve"> </w:t>
      </w:r>
      <w:r>
        <w:t>fully</w:t>
      </w:r>
      <w:r>
        <w:rPr>
          <w:spacing w:val="22"/>
        </w:rPr>
        <w:t xml:space="preserve"> </w:t>
      </w:r>
      <w:r>
        <w:t>online</w:t>
      </w:r>
      <w:r>
        <w:rPr>
          <w:spacing w:val="22"/>
        </w:rPr>
        <w:t xml:space="preserve"> </w:t>
      </w:r>
      <w:r>
        <w:t>procedures</w:t>
      </w:r>
      <w:r>
        <w:rPr>
          <w:spacing w:val="22"/>
        </w:rPr>
        <w:t xml:space="preserve"> </w:t>
      </w:r>
      <w:r>
        <w:t>encompass</w:t>
      </w:r>
      <w:r w:rsidR="000F107E">
        <w:t xml:space="preserve"> t</w:t>
      </w:r>
      <w:r>
        <w:t xml:space="preserve">he use of trust services such as electronic signatures in line with the </w:t>
      </w:r>
      <w:hyperlink r:id="rId15">
        <w:r>
          <w:rPr>
            <w:color w:val="004493"/>
            <w:u w:val="single" w:color="004493"/>
          </w:rPr>
          <w:t>eIDAS Regulation (EU) No 910/201</w:t>
        </w:r>
      </w:hyperlink>
      <w:r>
        <w:rPr>
          <w:color w:val="004493"/>
          <w:u w:val="single" w:color="004493"/>
        </w:rPr>
        <w:t>4</w:t>
      </w:r>
      <w:r>
        <w:t>. However, some stakeholders, and in particular the start-up business community, still mention issues with their use and call for seamless use of electronic signatures and integrated identity verification processes allowing them to quickly verify their identity.</w:t>
      </w:r>
    </w:p>
    <w:p w14:paraId="0785414C" w14:textId="77777777" w:rsidR="00025C0F" w:rsidRDefault="00025C0F">
      <w:pPr>
        <w:pStyle w:val="Corpotesto"/>
        <w:spacing w:before="68"/>
      </w:pPr>
    </w:p>
    <w:p w14:paraId="0785414D" w14:textId="77777777" w:rsidR="00025C0F" w:rsidRPr="00D13375" w:rsidRDefault="00D200DB">
      <w:pPr>
        <w:pStyle w:val="Paragrafoelenco"/>
        <w:numPr>
          <w:ilvl w:val="0"/>
          <w:numId w:val="1"/>
        </w:numPr>
        <w:tabs>
          <w:tab w:val="left" w:pos="552"/>
        </w:tabs>
        <w:spacing w:line="316" w:lineRule="auto"/>
        <w:ind w:left="102" w:right="616" w:firstLine="0"/>
        <w:jc w:val="left"/>
      </w:pPr>
      <w:r w:rsidRPr="00D13375">
        <w:t>Based on your experience, are there still issues regarding electronic identification</w:t>
      </w:r>
      <w:r w:rsidRPr="00D13375">
        <w:rPr>
          <w:spacing w:val="-3"/>
        </w:rPr>
        <w:t xml:space="preserve"> </w:t>
      </w:r>
      <w:r w:rsidRPr="00D13375">
        <w:t>of</w:t>
      </w:r>
      <w:r w:rsidRPr="00D13375">
        <w:rPr>
          <w:spacing w:val="-3"/>
        </w:rPr>
        <w:t xml:space="preserve"> </w:t>
      </w:r>
      <w:r w:rsidRPr="00D13375">
        <w:t>persons</w:t>
      </w:r>
      <w:r w:rsidRPr="00D13375">
        <w:rPr>
          <w:spacing w:val="-3"/>
        </w:rPr>
        <w:t xml:space="preserve"> </w:t>
      </w:r>
      <w:r w:rsidRPr="00D13375">
        <w:t>when</w:t>
      </w:r>
      <w:r w:rsidRPr="00D13375">
        <w:rPr>
          <w:spacing w:val="-3"/>
        </w:rPr>
        <w:t xml:space="preserve"> </w:t>
      </w:r>
      <w:r w:rsidRPr="00D13375">
        <w:t>setting</w:t>
      </w:r>
      <w:r w:rsidRPr="00D13375">
        <w:rPr>
          <w:spacing w:val="-3"/>
        </w:rPr>
        <w:t xml:space="preserve"> </w:t>
      </w:r>
      <w:r w:rsidRPr="00D13375">
        <w:t>up</w:t>
      </w:r>
      <w:r w:rsidRPr="00D13375">
        <w:rPr>
          <w:spacing w:val="-3"/>
        </w:rPr>
        <w:t xml:space="preserve"> </w:t>
      </w:r>
      <w:r w:rsidRPr="00D13375">
        <w:t>a</w:t>
      </w:r>
      <w:r w:rsidRPr="00D13375">
        <w:rPr>
          <w:spacing w:val="-3"/>
        </w:rPr>
        <w:t xml:space="preserve"> </w:t>
      </w:r>
      <w:r w:rsidRPr="00D13375">
        <w:t>company</w:t>
      </w:r>
      <w:r w:rsidRPr="00D13375">
        <w:rPr>
          <w:spacing w:val="-3"/>
        </w:rPr>
        <w:t xml:space="preserve"> </w:t>
      </w:r>
      <w:r w:rsidRPr="00D13375">
        <w:t>online</w:t>
      </w:r>
      <w:r w:rsidRPr="00D13375">
        <w:rPr>
          <w:spacing w:val="-3"/>
        </w:rPr>
        <w:t xml:space="preserve"> </w:t>
      </w:r>
      <w:r w:rsidRPr="00D13375">
        <w:t>or</w:t>
      </w:r>
      <w:r w:rsidRPr="00D13375">
        <w:rPr>
          <w:spacing w:val="-3"/>
        </w:rPr>
        <w:t xml:space="preserve"> </w:t>
      </w:r>
      <w:r w:rsidRPr="00D13375">
        <w:t>carrying</w:t>
      </w:r>
      <w:r w:rsidRPr="00D13375">
        <w:rPr>
          <w:spacing w:val="-3"/>
        </w:rPr>
        <w:t xml:space="preserve"> </w:t>
      </w:r>
      <w:r w:rsidRPr="00D13375">
        <w:t>out</w:t>
      </w:r>
      <w:r w:rsidRPr="00D13375">
        <w:rPr>
          <w:spacing w:val="-3"/>
        </w:rPr>
        <w:t xml:space="preserve"> </w:t>
      </w:r>
      <w:r w:rsidRPr="00D13375">
        <w:t>other online procedures by companies in another Member State?</w:t>
      </w:r>
    </w:p>
    <w:p w14:paraId="0785414E" w14:textId="09E20B3E" w:rsidR="00025C0F" w:rsidRPr="00D13375" w:rsidRDefault="00D200DB" w:rsidP="00D13375">
      <w:pPr>
        <w:pStyle w:val="Paragrafoelenco"/>
        <w:numPr>
          <w:ilvl w:val="0"/>
          <w:numId w:val="34"/>
        </w:numPr>
        <w:spacing w:before="1" w:line="314" w:lineRule="auto"/>
      </w:pPr>
      <w:r w:rsidRPr="00D13375">
        <w:t>Problems</w:t>
      </w:r>
      <w:r w:rsidRPr="00D13375">
        <w:rPr>
          <w:spacing w:val="-4"/>
        </w:rPr>
        <w:t xml:space="preserve"> </w:t>
      </w:r>
      <w:r w:rsidRPr="00D13375">
        <w:t>related</w:t>
      </w:r>
      <w:r w:rsidRPr="00D13375">
        <w:rPr>
          <w:spacing w:val="-4"/>
        </w:rPr>
        <w:t xml:space="preserve"> </w:t>
      </w:r>
      <w:r w:rsidRPr="00D13375">
        <w:t>to</w:t>
      </w:r>
      <w:r w:rsidRPr="00D13375">
        <w:rPr>
          <w:spacing w:val="-4"/>
        </w:rPr>
        <w:t xml:space="preserve"> </w:t>
      </w:r>
      <w:r w:rsidRPr="00D13375">
        <w:t>the</w:t>
      </w:r>
      <w:r w:rsidRPr="00D13375">
        <w:rPr>
          <w:spacing w:val="-4"/>
        </w:rPr>
        <w:t xml:space="preserve"> </w:t>
      </w:r>
      <w:r w:rsidRPr="00D13375">
        <w:t>recognition</w:t>
      </w:r>
      <w:r w:rsidRPr="00D13375">
        <w:rPr>
          <w:spacing w:val="-4"/>
        </w:rPr>
        <w:t xml:space="preserve"> </w:t>
      </w:r>
      <w:r w:rsidRPr="00D13375">
        <w:t>and/or</w:t>
      </w:r>
      <w:r w:rsidRPr="00D13375">
        <w:rPr>
          <w:spacing w:val="-4"/>
        </w:rPr>
        <w:t xml:space="preserve"> </w:t>
      </w:r>
      <w:r w:rsidRPr="00D13375">
        <w:t>acceptance</w:t>
      </w:r>
      <w:r w:rsidRPr="00D13375">
        <w:rPr>
          <w:spacing w:val="-4"/>
        </w:rPr>
        <w:t xml:space="preserve"> </w:t>
      </w:r>
      <w:r w:rsidRPr="00D13375">
        <w:t>of</w:t>
      </w:r>
      <w:r w:rsidRPr="00D13375">
        <w:rPr>
          <w:spacing w:val="-4"/>
        </w:rPr>
        <w:t xml:space="preserve"> </w:t>
      </w:r>
      <w:r w:rsidRPr="00D13375">
        <w:t>the</w:t>
      </w:r>
      <w:r w:rsidRPr="00D13375">
        <w:rPr>
          <w:spacing w:val="-4"/>
        </w:rPr>
        <w:t xml:space="preserve"> </w:t>
      </w:r>
      <w:r w:rsidRPr="00D13375">
        <w:t xml:space="preserve">electronic </w:t>
      </w:r>
      <w:r w:rsidRPr="00D13375">
        <w:rPr>
          <w:spacing w:val="-2"/>
        </w:rPr>
        <w:t>identification</w:t>
      </w:r>
    </w:p>
    <w:p w14:paraId="0785414F" w14:textId="7DCEF04D" w:rsidR="00025C0F" w:rsidRPr="00D13375" w:rsidRDefault="00D200DB" w:rsidP="00D13375">
      <w:pPr>
        <w:pStyle w:val="Paragrafoelenco"/>
        <w:numPr>
          <w:ilvl w:val="0"/>
          <w:numId w:val="34"/>
        </w:numPr>
        <w:spacing w:before="22" w:line="314" w:lineRule="auto"/>
      </w:pPr>
      <w:r w:rsidRPr="00D13375">
        <w:lastRenderedPageBreak/>
        <w:t>Lack</w:t>
      </w:r>
      <w:r w:rsidRPr="00D13375">
        <w:rPr>
          <w:spacing w:val="-3"/>
        </w:rPr>
        <w:t xml:space="preserve"> </w:t>
      </w:r>
      <w:r w:rsidRPr="00D13375">
        <w:t>of</w:t>
      </w:r>
      <w:r w:rsidRPr="00D13375">
        <w:rPr>
          <w:spacing w:val="-3"/>
        </w:rPr>
        <w:t xml:space="preserve"> </w:t>
      </w:r>
      <w:r w:rsidRPr="00D13375">
        <w:t>clarity</w:t>
      </w:r>
      <w:r w:rsidRPr="00D13375">
        <w:rPr>
          <w:spacing w:val="-3"/>
        </w:rPr>
        <w:t xml:space="preserve"> </w:t>
      </w:r>
      <w:r w:rsidRPr="00D13375">
        <w:t>and</w:t>
      </w:r>
      <w:r w:rsidRPr="00D13375">
        <w:rPr>
          <w:spacing w:val="-3"/>
        </w:rPr>
        <w:t xml:space="preserve"> </w:t>
      </w:r>
      <w:r w:rsidRPr="00D13375">
        <w:t>guidance</w:t>
      </w:r>
      <w:r w:rsidRPr="00D13375">
        <w:rPr>
          <w:spacing w:val="-3"/>
        </w:rPr>
        <w:t xml:space="preserve"> </w:t>
      </w:r>
      <w:r w:rsidRPr="00D13375">
        <w:t>on</w:t>
      </w:r>
      <w:r w:rsidRPr="00D13375">
        <w:rPr>
          <w:spacing w:val="-3"/>
        </w:rPr>
        <w:t xml:space="preserve"> </w:t>
      </w:r>
      <w:r w:rsidRPr="00D13375">
        <w:t>the</w:t>
      </w:r>
      <w:r w:rsidRPr="00D13375">
        <w:rPr>
          <w:spacing w:val="-3"/>
        </w:rPr>
        <w:t xml:space="preserve"> </w:t>
      </w:r>
      <w:r w:rsidRPr="00D13375">
        <w:t>use</w:t>
      </w:r>
      <w:r w:rsidRPr="00D13375">
        <w:rPr>
          <w:spacing w:val="-3"/>
        </w:rPr>
        <w:t xml:space="preserve"> </w:t>
      </w:r>
      <w:r w:rsidRPr="00D13375">
        <w:t>of</w:t>
      </w:r>
      <w:r w:rsidRPr="00D13375">
        <w:rPr>
          <w:spacing w:val="-3"/>
        </w:rPr>
        <w:t xml:space="preserve"> </w:t>
      </w:r>
      <w:r w:rsidRPr="00D13375">
        <w:t>electronic</w:t>
      </w:r>
      <w:r w:rsidRPr="00D13375">
        <w:rPr>
          <w:spacing w:val="-3"/>
        </w:rPr>
        <w:t xml:space="preserve"> </w:t>
      </w:r>
      <w:r w:rsidRPr="00D13375">
        <w:t>identification</w:t>
      </w:r>
      <w:r w:rsidRPr="00D13375">
        <w:rPr>
          <w:spacing w:val="-3"/>
        </w:rPr>
        <w:t xml:space="preserve"> </w:t>
      </w:r>
      <w:r w:rsidRPr="00D13375">
        <w:t>in</w:t>
      </w:r>
      <w:r w:rsidRPr="00D13375">
        <w:rPr>
          <w:spacing w:val="-3"/>
        </w:rPr>
        <w:t xml:space="preserve"> </w:t>
      </w:r>
      <w:r w:rsidRPr="00D13375">
        <w:t>company registration and filing procedures</w:t>
      </w:r>
    </w:p>
    <w:p w14:paraId="47CFB29A" w14:textId="77777777" w:rsidR="00D13375" w:rsidRDefault="00D200DB" w:rsidP="00D13375">
      <w:pPr>
        <w:pStyle w:val="Paragrafoelenco"/>
        <w:numPr>
          <w:ilvl w:val="0"/>
          <w:numId w:val="35"/>
        </w:numPr>
        <w:spacing w:before="22" w:line="324" w:lineRule="auto"/>
        <w:ind w:right="2861"/>
      </w:pPr>
      <w:r w:rsidRPr="00D13375">
        <w:t>Technical</w:t>
      </w:r>
      <w:r w:rsidRPr="00D13375">
        <w:rPr>
          <w:spacing w:val="-6"/>
        </w:rPr>
        <w:t xml:space="preserve"> </w:t>
      </w:r>
      <w:r w:rsidRPr="00D13375">
        <w:t>problems</w:t>
      </w:r>
      <w:r w:rsidRPr="00D13375">
        <w:rPr>
          <w:spacing w:val="-6"/>
        </w:rPr>
        <w:t xml:space="preserve"> </w:t>
      </w:r>
      <w:r w:rsidRPr="00D13375">
        <w:t>when</w:t>
      </w:r>
      <w:r w:rsidRPr="00D13375">
        <w:rPr>
          <w:spacing w:val="-6"/>
        </w:rPr>
        <w:t xml:space="preserve"> </w:t>
      </w:r>
      <w:r w:rsidRPr="00D13375">
        <w:t>using</w:t>
      </w:r>
      <w:r w:rsidRPr="00D13375">
        <w:rPr>
          <w:spacing w:val="-6"/>
        </w:rPr>
        <w:t xml:space="preserve"> </w:t>
      </w:r>
      <w:r w:rsidRPr="00D13375">
        <w:t>electronic</w:t>
      </w:r>
      <w:r w:rsidRPr="00D13375">
        <w:rPr>
          <w:spacing w:val="-6"/>
        </w:rPr>
        <w:t xml:space="preserve"> </w:t>
      </w:r>
      <w:r w:rsidRPr="00D13375">
        <w:t>identification</w:t>
      </w:r>
    </w:p>
    <w:p w14:paraId="44F27A82" w14:textId="77777777" w:rsidR="00D13375" w:rsidRDefault="00D200DB" w:rsidP="00D13375">
      <w:pPr>
        <w:pStyle w:val="Paragrafoelenco"/>
        <w:numPr>
          <w:ilvl w:val="0"/>
          <w:numId w:val="35"/>
        </w:numPr>
        <w:spacing w:before="22" w:line="324" w:lineRule="auto"/>
        <w:ind w:right="2861"/>
      </w:pPr>
      <w:r w:rsidRPr="00D13375">
        <w:rPr>
          <w:rFonts w:ascii="Times New Roman"/>
          <w:spacing w:val="40"/>
        </w:rPr>
        <w:t xml:space="preserve"> </w:t>
      </w:r>
      <w:r w:rsidRPr="00D13375">
        <w:t>Limited availability of electronic identification solutions</w:t>
      </w:r>
    </w:p>
    <w:p w14:paraId="07854150" w14:textId="3985DEAC" w:rsidR="00025C0F" w:rsidRPr="00D13375" w:rsidRDefault="00D200DB" w:rsidP="00D13375">
      <w:pPr>
        <w:pStyle w:val="Paragrafoelenco"/>
        <w:numPr>
          <w:ilvl w:val="0"/>
          <w:numId w:val="35"/>
        </w:numPr>
        <w:spacing w:before="22" w:line="324" w:lineRule="auto"/>
        <w:ind w:right="2861"/>
      </w:pPr>
      <w:r w:rsidRPr="00D13375">
        <w:t>Other issues</w:t>
      </w:r>
    </w:p>
    <w:p w14:paraId="07854151" w14:textId="559AA78C" w:rsidR="00025C0F" w:rsidRPr="00D13375" w:rsidRDefault="00D200DB" w:rsidP="00D13375">
      <w:pPr>
        <w:pStyle w:val="Paragrafoelenco"/>
        <w:numPr>
          <w:ilvl w:val="0"/>
          <w:numId w:val="35"/>
        </w:numPr>
        <w:spacing w:before="17"/>
      </w:pPr>
      <w:r w:rsidRPr="00D13375">
        <w:t>None of the above</w:t>
      </w:r>
    </w:p>
    <w:p w14:paraId="07854152" w14:textId="77777777" w:rsidR="00025C0F" w:rsidRPr="00D13375" w:rsidRDefault="00025C0F">
      <w:pPr>
        <w:pStyle w:val="Corpotesto"/>
        <w:spacing w:before="104"/>
        <w:rPr>
          <w:sz w:val="22"/>
          <w:szCs w:val="22"/>
        </w:rPr>
      </w:pPr>
    </w:p>
    <w:p w14:paraId="07854153" w14:textId="77777777" w:rsidR="00025C0F" w:rsidRPr="00D13375" w:rsidRDefault="00D200DB">
      <w:pPr>
        <w:ind w:left="102"/>
        <w:jc w:val="both"/>
      </w:pPr>
      <w:r w:rsidRPr="00D13375">
        <w:t>Please</w:t>
      </w:r>
      <w:r w:rsidRPr="00D13375">
        <w:rPr>
          <w:spacing w:val="-9"/>
        </w:rPr>
        <w:t xml:space="preserve"> </w:t>
      </w:r>
      <w:r w:rsidRPr="00D13375">
        <w:rPr>
          <w:spacing w:val="-2"/>
        </w:rPr>
        <w:t>explain:</w:t>
      </w:r>
    </w:p>
    <w:p w14:paraId="07854154" w14:textId="77777777" w:rsidR="00025C0F" w:rsidRDefault="00D200DB">
      <w:pPr>
        <w:spacing w:before="101"/>
        <w:ind w:left="252"/>
        <w:rPr>
          <w:i/>
          <w:sz w:val="19"/>
        </w:rPr>
      </w:pPr>
      <w:r>
        <w:rPr>
          <w:i/>
          <w:noProof/>
          <w:sz w:val="19"/>
        </w:rPr>
        <mc:AlternateContent>
          <mc:Choice Requires="wps">
            <w:drawing>
              <wp:anchor distT="0" distB="0" distL="0" distR="0" simplePos="0" relativeHeight="251655680" behindDoc="1" locked="0" layoutInCell="1" allowOverlap="1" wp14:anchorId="07854A6B" wp14:editId="07854A6C">
                <wp:simplePos x="0" y="0"/>
                <wp:positionH relativeFrom="page">
                  <wp:posOffset>885825</wp:posOffset>
                </wp:positionH>
                <wp:positionV relativeFrom="paragraph">
                  <wp:posOffset>230793</wp:posOffset>
                </wp:positionV>
                <wp:extent cx="6191250" cy="390525"/>
                <wp:effectExtent l="0" t="0" r="0" b="0"/>
                <wp:wrapTopAndBottom/>
                <wp:docPr id="787" name="Graphic 7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1250" cy="390525"/>
                        </a:xfrm>
                        <a:custGeom>
                          <a:avLst/>
                          <a:gdLst/>
                          <a:ahLst/>
                          <a:cxnLst/>
                          <a:rect l="l" t="t" r="r" b="b"/>
                          <a:pathLst>
                            <a:path w="6191250" h="390525">
                              <a:moveTo>
                                <a:pt x="6191250" y="0"/>
                              </a:moveTo>
                              <a:lnTo>
                                <a:pt x="6181725" y="0"/>
                              </a:lnTo>
                              <a:lnTo>
                                <a:pt x="6181725" y="9525"/>
                              </a:lnTo>
                              <a:lnTo>
                                <a:pt x="6181725" y="381000"/>
                              </a:lnTo>
                              <a:lnTo>
                                <a:pt x="9525" y="381000"/>
                              </a:lnTo>
                              <a:lnTo>
                                <a:pt x="9525" y="9525"/>
                              </a:lnTo>
                              <a:lnTo>
                                <a:pt x="6181725" y="9525"/>
                              </a:lnTo>
                              <a:lnTo>
                                <a:pt x="6181725" y="0"/>
                              </a:lnTo>
                              <a:lnTo>
                                <a:pt x="0" y="0"/>
                              </a:lnTo>
                              <a:lnTo>
                                <a:pt x="0" y="390525"/>
                              </a:lnTo>
                              <a:lnTo>
                                <a:pt x="6191250" y="390525"/>
                              </a:lnTo>
                              <a:lnTo>
                                <a:pt x="6191250"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7397AED9" id="Graphic 787" o:spid="_x0000_s1026" style="position:absolute;margin-left:69.75pt;margin-top:18.15pt;width:487.5pt;height:30.75pt;z-index:-251660800;visibility:visible;mso-wrap-style:square;mso-wrap-distance-left:0;mso-wrap-distance-top:0;mso-wrap-distance-right:0;mso-wrap-distance-bottom:0;mso-position-horizontal:absolute;mso-position-horizontal-relative:page;mso-position-vertical:absolute;mso-position-vertical-relative:text;v-text-anchor:top" coordsize="6191250,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" path="m6191250,r-9525,l6181725,9525r,371475l9525,381000r,-371475l6181725,9525r,-9525l,,,390525r6191250,l6191250,xe" fillcolor="#bababa" stroked="f">
                <v:path arrowok="t"/>
                <w10:wrap type="topAndBottom" anchorx="page"/>
              </v:shape>
            </w:pict>
          </mc:Fallback>
        </mc:AlternateContent>
      </w:r>
      <w:proofErr w:type="gramStart"/>
      <w:r>
        <w:rPr>
          <w:i/>
          <w:color w:val="666666"/>
          <w:sz w:val="19"/>
        </w:rPr>
        <w:t>500</w:t>
      </w:r>
      <w:r>
        <w:rPr>
          <w:i/>
          <w:color w:val="666666"/>
          <w:spacing w:val="14"/>
          <w:sz w:val="19"/>
        </w:rPr>
        <w:t xml:space="preserve"> </w:t>
      </w:r>
      <w:r>
        <w:rPr>
          <w:i/>
          <w:color w:val="666666"/>
          <w:sz w:val="19"/>
        </w:rPr>
        <w:t>character</w:t>
      </w:r>
      <w:proofErr w:type="gramEnd"/>
      <w:r>
        <w:rPr>
          <w:i/>
          <w:color w:val="666666"/>
          <w:sz w:val="19"/>
        </w:rPr>
        <w:t>(s)</w:t>
      </w:r>
      <w:r>
        <w:rPr>
          <w:i/>
          <w:color w:val="666666"/>
          <w:spacing w:val="14"/>
          <w:sz w:val="19"/>
        </w:rPr>
        <w:t xml:space="preserve"> </w:t>
      </w:r>
      <w:r>
        <w:rPr>
          <w:i/>
          <w:color w:val="666666"/>
          <w:spacing w:val="-2"/>
          <w:sz w:val="19"/>
        </w:rPr>
        <w:t>maximum</w:t>
      </w:r>
    </w:p>
    <w:p w14:paraId="07854155" w14:textId="77777777" w:rsidR="00025C0F" w:rsidRDefault="00025C0F">
      <w:pPr>
        <w:pStyle w:val="Corpotesto"/>
        <w:spacing w:before="111"/>
        <w:rPr>
          <w:i/>
          <w:sz w:val="19"/>
        </w:rPr>
      </w:pPr>
    </w:p>
    <w:p w14:paraId="07854156" w14:textId="77777777" w:rsidR="00025C0F" w:rsidRPr="00D13375" w:rsidRDefault="00D200DB">
      <w:pPr>
        <w:pStyle w:val="Paragrafoelenco"/>
        <w:numPr>
          <w:ilvl w:val="0"/>
          <w:numId w:val="1"/>
        </w:numPr>
        <w:tabs>
          <w:tab w:val="left" w:pos="552"/>
        </w:tabs>
        <w:spacing w:line="316" w:lineRule="auto"/>
        <w:ind w:left="102" w:right="255" w:firstLine="0"/>
        <w:jc w:val="left"/>
      </w:pPr>
      <w:r w:rsidRPr="00D13375">
        <w:t>Based</w:t>
      </w:r>
      <w:r w:rsidRPr="00D13375">
        <w:rPr>
          <w:spacing w:val="-3"/>
        </w:rPr>
        <w:t xml:space="preserve"> </w:t>
      </w:r>
      <w:r w:rsidRPr="00D13375">
        <w:t>on</w:t>
      </w:r>
      <w:r w:rsidRPr="00D13375">
        <w:rPr>
          <w:spacing w:val="-3"/>
        </w:rPr>
        <w:t xml:space="preserve"> </w:t>
      </w:r>
      <w:r w:rsidRPr="00D13375">
        <w:t>your</w:t>
      </w:r>
      <w:r w:rsidRPr="00D13375">
        <w:rPr>
          <w:spacing w:val="-3"/>
        </w:rPr>
        <w:t xml:space="preserve"> </w:t>
      </w:r>
      <w:r w:rsidRPr="00D13375">
        <w:t>experience,</w:t>
      </w:r>
      <w:r w:rsidRPr="00D13375">
        <w:rPr>
          <w:spacing w:val="-3"/>
        </w:rPr>
        <w:t xml:space="preserve"> </w:t>
      </w:r>
      <w:r w:rsidRPr="00D13375">
        <w:t>what</w:t>
      </w:r>
      <w:r w:rsidRPr="00D13375">
        <w:rPr>
          <w:spacing w:val="-3"/>
        </w:rPr>
        <w:t xml:space="preserve"> </w:t>
      </w:r>
      <w:r w:rsidRPr="00D13375">
        <w:t>are</w:t>
      </w:r>
      <w:r w:rsidRPr="00D13375">
        <w:rPr>
          <w:spacing w:val="-3"/>
        </w:rPr>
        <w:t xml:space="preserve"> </w:t>
      </w:r>
      <w:r w:rsidRPr="00D13375">
        <w:t>the</w:t>
      </w:r>
      <w:r w:rsidRPr="00D13375">
        <w:rPr>
          <w:spacing w:val="-3"/>
        </w:rPr>
        <w:t xml:space="preserve"> </w:t>
      </w:r>
      <w:r w:rsidRPr="00D13375">
        <w:t>remaining</w:t>
      </w:r>
      <w:r w:rsidRPr="00D13375">
        <w:rPr>
          <w:spacing w:val="-3"/>
        </w:rPr>
        <w:t xml:space="preserve"> </w:t>
      </w:r>
      <w:r w:rsidRPr="00D13375">
        <w:t>problems</w:t>
      </w:r>
      <w:r w:rsidRPr="00D13375">
        <w:rPr>
          <w:spacing w:val="-3"/>
        </w:rPr>
        <w:t xml:space="preserve"> </w:t>
      </w:r>
      <w:r w:rsidRPr="00D13375">
        <w:t>regarding</w:t>
      </w:r>
      <w:r w:rsidRPr="00D13375">
        <w:rPr>
          <w:spacing w:val="-3"/>
        </w:rPr>
        <w:t xml:space="preserve"> </w:t>
      </w:r>
      <w:r w:rsidRPr="00D13375">
        <w:t>the</w:t>
      </w:r>
      <w:r w:rsidRPr="00D13375">
        <w:rPr>
          <w:spacing w:val="-3"/>
        </w:rPr>
        <w:t xml:space="preserve"> </w:t>
      </w:r>
      <w:r w:rsidRPr="00D13375">
        <w:t>use of electronic signatures when setting up a company or carrying out other online procedures by companies in another Member State?</w:t>
      </w:r>
    </w:p>
    <w:p w14:paraId="07854157" w14:textId="6B331410" w:rsidR="00025C0F" w:rsidRPr="00D13375" w:rsidRDefault="00D200DB" w:rsidP="00D13375">
      <w:pPr>
        <w:pStyle w:val="Paragrafoelenco"/>
        <w:numPr>
          <w:ilvl w:val="0"/>
          <w:numId w:val="36"/>
        </w:numPr>
        <w:spacing w:before="1" w:line="314" w:lineRule="auto"/>
      </w:pPr>
      <w:r w:rsidRPr="00D13375">
        <w:t>Problems</w:t>
      </w:r>
      <w:r w:rsidRPr="00D13375">
        <w:rPr>
          <w:spacing w:val="-4"/>
        </w:rPr>
        <w:t xml:space="preserve"> </w:t>
      </w:r>
      <w:r w:rsidRPr="00D13375">
        <w:t>related</w:t>
      </w:r>
      <w:r w:rsidRPr="00D13375">
        <w:rPr>
          <w:spacing w:val="-4"/>
        </w:rPr>
        <w:t xml:space="preserve"> </w:t>
      </w:r>
      <w:r w:rsidRPr="00D13375">
        <w:t>to</w:t>
      </w:r>
      <w:r w:rsidRPr="00D13375">
        <w:rPr>
          <w:spacing w:val="-4"/>
        </w:rPr>
        <w:t xml:space="preserve"> </w:t>
      </w:r>
      <w:r w:rsidRPr="00D13375">
        <w:t>the</w:t>
      </w:r>
      <w:r w:rsidRPr="00D13375">
        <w:rPr>
          <w:spacing w:val="-4"/>
        </w:rPr>
        <w:t xml:space="preserve"> </w:t>
      </w:r>
      <w:r w:rsidRPr="00D13375">
        <w:t>recognition</w:t>
      </w:r>
      <w:r w:rsidRPr="00D13375">
        <w:rPr>
          <w:spacing w:val="-4"/>
        </w:rPr>
        <w:t xml:space="preserve"> </w:t>
      </w:r>
      <w:r w:rsidRPr="00D13375">
        <w:t>and/or</w:t>
      </w:r>
      <w:r w:rsidRPr="00D13375">
        <w:rPr>
          <w:spacing w:val="-4"/>
        </w:rPr>
        <w:t xml:space="preserve"> </w:t>
      </w:r>
      <w:r w:rsidRPr="00D13375">
        <w:t>acceptance</w:t>
      </w:r>
      <w:r w:rsidRPr="00D13375">
        <w:rPr>
          <w:spacing w:val="-4"/>
        </w:rPr>
        <w:t xml:space="preserve"> </w:t>
      </w:r>
      <w:r w:rsidRPr="00D13375">
        <w:t>of</w:t>
      </w:r>
      <w:r w:rsidRPr="00D13375">
        <w:rPr>
          <w:spacing w:val="-4"/>
        </w:rPr>
        <w:t xml:space="preserve"> </w:t>
      </w:r>
      <w:r w:rsidRPr="00D13375">
        <w:t>the</w:t>
      </w:r>
      <w:r w:rsidRPr="00D13375">
        <w:rPr>
          <w:spacing w:val="-4"/>
        </w:rPr>
        <w:t xml:space="preserve"> </w:t>
      </w:r>
      <w:r w:rsidRPr="00D13375">
        <w:t xml:space="preserve">electronic </w:t>
      </w:r>
      <w:r w:rsidRPr="00D13375">
        <w:rPr>
          <w:spacing w:val="-2"/>
        </w:rPr>
        <w:t>signatures</w:t>
      </w:r>
    </w:p>
    <w:p w14:paraId="07854158" w14:textId="6B14C911" w:rsidR="00025C0F" w:rsidRPr="00D13375" w:rsidRDefault="00D200DB" w:rsidP="00D13375">
      <w:pPr>
        <w:pStyle w:val="Paragrafoelenco"/>
        <w:numPr>
          <w:ilvl w:val="0"/>
          <w:numId w:val="36"/>
        </w:numPr>
        <w:spacing w:before="22"/>
      </w:pPr>
      <w:r w:rsidRPr="00D13375">
        <w:t>Costs associated with obtaining and using electronic signatures</w:t>
      </w:r>
    </w:p>
    <w:p w14:paraId="07854159" w14:textId="17727C07" w:rsidR="00025C0F" w:rsidRPr="00D13375" w:rsidRDefault="00D200DB" w:rsidP="00D13375">
      <w:pPr>
        <w:pStyle w:val="Paragrafoelenco"/>
        <w:numPr>
          <w:ilvl w:val="0"/>
          <w:numId w:val="37"/>
        </w:numPr>
        <w:spacing w:before="115" w:line="314" w:lineRule="auto"/>
      </w:pPr>
      <w:r w:rsidRPr="00D13375">
        <w:t>Lack</w:t>
      </w:r>
      <w:r w:rsidRPr="00D13375">
        <w:rPr>
          <w:spacing w:val="-3"/>
        </w:rPr>
        <w:t xml:space="preserve"> </w:t>
      </w:r>
      <w:r w:rsidRPr="00D13375">
        <w:t>of</w:t>
      </w:r>
      <w:r w:rsidRPr="00D13375">
        <w:rPr>
          <w:spacing w:val="-3"/>
        </w:rPr>
        <w:t xml:space="preserve"> </w:t>
      </w:r>
      <w:r w:rsidRPr="00D13375">
        <w:t>clarity</w:t>
      </w:r>
      <w:r w:rsidRPr="00D13375">
        <w:rPr>
          <w:spacing w:val="-3"/>
        </w:rPr>
        <w:t xml:space="preserve"> </w:t>
      </w:r>
      <w:r w:rsidRPr="00D13375">
        <w:t>and</w:t>
      </w:r>
      <w:r w:rsidRPr="00D13375">
        <w:rPr>
          <w:spacing w:val="-3"/>
        </w:rPr>
        <w:t xml:space="preserve"> </w:t>
      </w:r>
      <w:r w:rsidRPr="00D13375">
        <w:t>guidance</w:t>
      </w:r>
      <w:r w:rsidRPr="00D13375">
        <w:rPr>
          <w:spacing w:val="-3"/>
        </w:rPr>
        <w:t xml:space="preserve"> </w:t>
      </w:r>
      <w:r w:rsidRPr="00D13375">
        <w:t>on</w:t>
      </w:r>
      <w:r w:rsidRPr="00D13375">
        <w:rPr>
          <w:spacing w:val="-3"/>
        </w:rPr>
        <w:t xml:space="preserve"> </w:t>
      </w:r>
      <w:r w:rsidRPr="00D13375">
        <w:t>the</w:t>
      </w:r>
      <w:r w:rsidRPr="00D13375">
        <w:rPr>
          <w:spacing w:val="-3"/>
        </w:rPr>
        <w:t xml:space="preserve"> </w:t>
      </w:r>
      <w:r w:rsidRPr="00D13375">
        <w:t>use</w:t>
      </w:r>
      <w:r w:rsidRPr="00D13375">
        <w:rPr>
          <w:spacing w:val="-3"/>
        </w:rPr>
        <w:t xml:space="preserve"> </w:t>
      </w:r>
      <w:r w:rsidRPr="00D13375">
        <w:t>of</w:t>
      </w:r>
      <w:r w:rsidRPr="00D13375">
        <w:rPr>
          <w:spacing w:val="-3"/>
        </w:rPr>
        <w:t xml:space="preserve"> </w:t>
      </w:r>
      <w:r w:rsidRPr="00D13375">
        <w:t>electronic</w:t>
      </w:r>
      <w:r w:rsidRPr="00D13375">
        <w:rPr>
          <w:spacing w:val="-3"/>
        </w:rPr>
        <w:t xml:space="preserve"> </w:t>
      </w:r>
      <w:r w:rsidRPr="00D13375">
        <w:t>signatures</w:t>
      </w:r>
      <w:r w:rsidRPr="00D13375">
        <w:rPr>
          <w:spacing w:val="-3"/>
        </w:rPr>
        <w:t xml:space="preserve"> </w:t>
      </w:r>
      <w:r w:rsidRPr="00D13375">
        <w:t>in</w:t>
      </w:r>
      <w:r w:rsidRPr="00D13375">
        <w:rPr>
          <w:spacing w:val="-3"/>
        </w:rPr>
        <w:t xml:space="preserve"> </w:t>
      </w:r>
      <w:r w:rsidRPr="00D13375">
        <w:t>company registration and filing procedures</w:t>
      </w:r>
    </w:p>
    <w:p w14:paraId="36BA611C" w14:textId="77777777" w:rsidR="00D13375" w:rsidRDefault="00D200DB" w:rsidP="00D13375">
      <w:pPr>
        <w:pStyle w:val="Paragrafoelenco"/>
        <w:numPr>
          <w:ilvl w:val="0"/>
          <w:numId w:val="37"/>
        </w:numPr>
        <w:spacing w:before="21" w:line="324" w:lineRule="auto"/>
        <w:ind w:right="3131"/>
      </w:pPr>
      <w:r w:rsidRPr="00D13375">
        <w:t>Technical</w:t>
      </w:r>
      <w:r w:rsidRPr="00D13375">
        <w:rPr>
          <w:spacing w:val="-6"/>
        </w:rPr>
        <w:t xml:space="preserve"> </w:t>
      </w:r>
      <w:r w:rsidRPr="00D13375">
        <w:t>problems</w:t>
      </w:r>
      <w:r w:rsidRPr="00D13375">
        <w:rPr>
          <w:spacing w:val="-6"/>
        </w:rPr>
        <w:t xml:space="preserve"> </w:t>
      </w:r>
      <w:r w:rsidRPr="00D13375">
        <w:t>when</w:t>
      </w:r>
      <w:r w:rsidRPr="00D13375">
        <w:rPr>
          <w:spacing w:val="-6"/>
        </w:rPr>
        <w:t xml:space="preserve"> </w:t>
      </w:r>
      <w:r w:rsidRPr="00D13375">
        <w:t>using</w:t>
      </w:r>
      <w:r w:rsidRPr="00D13375">
        <w:rPr>
          <w:spacing w:val="-6"/>
        </w:rPr>
        <w:t xml:space="preserve"> </w:t>
      </w:r>
      <w:r w:rsidRPr="00D13375">
        <w:t>electronic</w:t>
      </w:r>
      <w:r w:rsidRPr="00D13375">
        <w:rPr>
          <w:spacing w:val="-6"/>
        </w:rPr>
        <w:t xml:space="preserve"> </w:t>
      </w:r>
      <w:r w:rsidRPr="00D13375">
        <w:t>signatures</w:t>
      </w:r>
    </w:p>
    <w:p w14:paraId="0785415A" w14:textId="64133EDF" w:rsidR="00025C0F" w:rsidRPr="00D13375" w:rsidRDefault="00D200DB" w:rsidP="00D13375">
      <w:pPr>
        <w:pStyle w:val="Paragrafoelenco"/>
        <w:numPr>
          <w:ilvl w:val="0"/>
          <w:numId w:val="37"/>
        </w:numPr>
        <w:spacing w:before="21" w:line="324" w:lineRule="auto"/>
        <w:ind w:right="3131"/>
      </w:pPr>
      <w:r w:rsidRPr="00D13375">
        <w:t>Limited availability of electronic signature solutions</w:t>
      </w:r>
    </w:p>
    <w:p w14:paraId="0785415B" w14:textId="0A175DB5" w:rsidR="00025C0F" w:rsidRPr="00D13375" w:rsidRDefault="00D200DB" w:rsidP="00D13375">
      <w:pPr>
        <w:pStyle w:val="Paragrafoelenco"/>
        <w:numPr>
          <w:ilvl w:val="0"/>
          <w:numId w:val="38"/>
        </w:numPr>
        <w:spacing w:before="12" w:line="314" w:lineRule="auto"/>
      </w:pPr>
      <w:r w:rsidRPr="00D13375">
        <w:t>Concerns</w:t>
      </w:r>
      <w:r w:rsidRPr="00D13375">
        <w:rPr>
          <w:spacing w:val="-3"/>
        </w:rPr>
        <w:t xml:space="preserve"> </w:t>
      </w:r>
      <w:r w:rsidRPr="00D13375">
        <w:t>about</w:t>
      </w:r>
      <w:r w:rsidRPr="00D13375">
        <w:rPr>
          <w:spacing w:val="-3"/>
        </w:rPr>
        <w:t xml:space="preserve"> </w:t>
      </w:r>
      <w:r w:rsidRPr="00D13375">
        <w:t>the</w:t>
      </w:r>
      <w:r w:rsidRPr="00D13375">
        <w:rPr>
          <w:spacing w:val="-3"/>
        </w:rPr>
        <w:t xml:space="preserve"> </w:t>
      </w:r>
      <w:r w:rsidRPr="00D13375">
        <w:t>security</w:t>
      </w:r>
      <w:r w:rsidRPr="00D13375">
        <w:rPr>
          <w:spacing w:val="-3"/>
        </w:rPr>
        <w:t xml:space="preserve"> </w:t>
      </w:r>
      <w:r w:rsidRPr="00D13375">
        <w:t>and</w:t>
      </w:r>
      <w:r w:rsidRPr="00D13375">
        <w:rPr>
          <w:spacing w:val="-3"/>
        </w:rPr>
        <w:t xml:space="preserve"> </w:t>
      </w:r>
      <w:r w:rsidRPr="00D13375">
        <w:t>integrity</w:t>
      </w:r>
      <w:r w:rsidRPr="00D13375">
        <w:rPr>
          <w:spacing w:val="-3"/>
        </w:rPr>
        <w:t xml:space="preserve"> </w:t>
      </w:r>
      <w:r w:rsidRPr="00D13375">
        <w:t>of</w:t>
      </w:r>
      <w:r w:rsidRPr="00D13375">
        <w:rPr>
          <w:spacing w:val="-3"/>
        </w:rPr>
        <w:t xml:space="preserve"> </w:t>
      </w:r>
      <w:r w:rsidRPr="00D13375">
        <w:t>electronic</w:t>
      </w:r>
      <w:r w:rsidRPr="00D13375">
        <w:rPr>
          <w:spacing w:val="-3"/>
        </w:rPr>
        <w:t xml:space="preserve"> </w:t>
      </w:r>
      <w:r w:rsidRPr="00D13375">
        <w:t>signatures,</w:t>
      </w:r>
      <w:r w:rsidRPr="00D13375">
        <w:rPr>
          <w:spacing w:val="-3"/>
        </w:rPr>
        <w:t xml:space="preserve"> </w:t>
      </w:r>
      <w:r w:rsidRPr="00D13375">
        <w:t>such</w:t>
      </w:r>
      <w:r w:rsidRPr="00D13375">
        <w:rPr>
          <w:spacing w:val="-3"/>
        </w:rPr>
        <w:t xml:space="preserve"> </w:t>
      </w:r>
      <w:r w:rsidRPr="00D13375">
        <w:t>as</w:t>
      </w:r>
      <w:r w:rsidRPr="00D13375">
        <w:rPr>
          <w:spacing w:val="-3"/>
        </w:rPr>
        <w:t xml:space="preserve"> </w:t>
      </w:r>
      <w:r w:rsidRPr="00D13375">
        <w:t>the risk of fraud or tampering</w:t>
      </w:r>
    </w:p>
    <w:p w14:paraId="0785415C" w14:textId="16E3B5A7" w:rsidR="00025C0F" w:rsidRPr="00D13375" w:rsidRDefault="00D200DB" w:rsidP="00D13375">
      <w:pPr>
        <w:pStyle w:val="Paragrafoelenco"/>
        <w:numPr>
          <w:ilvl w:val="0"/>
          <w:numId w:val="38"/>
        </w:numPr>
        <w:spacing w:before="22"/>
      </w:pPr>
      <w:r w:rsidRPr="00D13375">
        <w:t>Other problems</w:t>
      </w:r>
    </w:p>
    <w:p w14:paraId="0785415D" w14:textId="38BC7453" w:rsidR="00025C0F" w:rsidRPr="00D13375" w:rsidRDefault="00D200DB" w:rsidP="00D13375">
      <w:pPr>
        <w:pStyle w:val="Paragrafoelenco"/>
        <w:numPr>
          <w:ilvl w:val="0"/>
          <w:numId w:val="39"/>
        </w:numPr>
        <w:spacing w:before="114"/>
      </w:pPr>
      <w:r w:rsidRPr="00D13375">
        <w:t>None of the above</w:t>
      </w:r>
    </w:p>
    <w:p w14:paraId="0785415E" w14:textId="77777777" w:rsidR="00025C0F" w:rsidRPr="00D13375" w:rsidRDefault="00025C0F" w:rsidP="00D13375">
      <w:pPr>
        <w:pStyle w:val="Corpotesto"/>
        <w:spacing w:before="104"/>
        <w:ind w:left="720"/>
        <w:rPr>
          <w:sz w:val="22"/>
          <w:szCs w:val="22"/>
        </w:rPr>
      </w:pPr>
    </w:p>
    <w:p w14:paraId="0785415F" w14:textId="77777777" w:rsidR="00025C0F" w:rsidRPr="00D13375" w:rsidRDefault="00D200DB">
      <w:pPr>
        <w:spacing w:before="1"/>
        <w:ind w:left="102"/>
        <w:jc w:val="both"/>
      </w:pPr>
      <w:r w:rsidRPr="00D13375">
        <w:t>Please</w:t>
      </w:r>
      <w:r w:rsidRPr="00D13375">
        <w:rPr>
          <w:spacing w:val="-9"/>
        </w:rPr>
        <w:t xml:space="preserve"> </w:t>
      </w:r>
      <w:r w:rsidRPr="00D13375">
        <w:rPr>
          <w:spacing w:val="-2"/>
        </w:rPr>
        <w:t>explain:</w:t>
      </w:r>
    </w:p>
    <w:p w14:paraId="07854162" w14:textId="65E9DCDA" w:rsidR="00025C0F" w:rsidRDefault="00D200DB" w:rsidP="00D13375">
      <w:pPr>
        <w:spacing w:before="100"/>
        <w:ind w:left="252"/>
        <w:rPr>
          <w:sz w:val="20"/>
        </w:rPr>
      </w:pPr>
      <w:proofErr w:type="gramStart"/>
      <w:r>
        <w:rPr>
          <w:i/>
          <w:color w:val="666666"/>
          <w:sz w:val="19"/>
        </w:rPr>
        <w:t>500</w:t>
      </w:r>
      <w:r>
        <w:rPr>
          <w:i/>
          <w:color w:val="666666"/>
          <w:spacing w:val="14"/>
          <w:sz w:val="19"/>
        </w:rPr>
        <w:t xml:space="preserve"> </w:t>
      </w:r>
      <w:r>
        <w:rPr>
          <w:i/>
          <w:color w:val="666666"/>
          <w:sz w:val="19"/>
        </w:rPr>
        <w:t>character</w:t>
      </w:r>
      <w:proofErr w:type="gramEnd"/>
      <w:r>
        <w:rPr>
          <w:i/>
          <w:color w:val="666666"/>
          <w:sz w:val="19"/>
        </w:rPr>
        <w:t>(s)</w:t>
      </w:r>
      <w:r>
        <w:rPr>
          <w:i/>
          <w:color w:val="666666"/>
          <w:spacing w:val="14"/>
          <w:sz w:val="19"/>
        </w:rPr>
        <w:t xml:space="preserve"> </w:t>
      </w:r>
      <w:r>
        <w:rPr>
          <w:i/>
          <w:color w:val="666666"/>
          <w:spacing w:val="-2"/>
          <w:sz w:val="19"/>
        </w:rPr>
        <w:t>maximum</w:t>
      </w:r>
      <w:r>
        <w:rPr>
          <w:noProof/>
          <w:sz w:val="20"/>
        </w:rPr>
        <mc:AlternateContent>
          <mc:Choice Requires="wpg">
            <w:drawing>
              <wp:inline distT="0" distB="0" distL="0" distR="0" wp14:anchorId="07854A7D" wp14:editId="07854A7E">
                <wp:extent cx="6191250" cy="390525"/>
                <wp:effectExtent l="0" t="0" r="0" b="0"/>
                <wp:docPr id="796" name="Group 7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91250" cy="390525"/>
                          <a:chOff x="0" y="0"/>
                          <a:chExt cx="6191250" cy="390525"/>
                        </a:xfrm>
                      </wpg:grpSpPr>
                      <wps:wsp>
                        <wps:cNvPr id="797" name="Graphic 797"/>
                        <wps:cNvSpPr/>
                        <wps:spPr>
                          <a:xfrm>
                            <a:off x="0" y="0"/>
                            <a:ext cx="6191250" cy="390525"/>
                          </a:xfrm>
                          <a:custGeom>
                            <a:avLst/>
                            <a:gdLst/>
                            <a:ahLst/>
                            <a:cxnLst/>
                            <a:rect l="l" t="t" r="r" b="b"/>
                            <a:pathLst>
                              <a:path w="6191250" h="390525">
                                <a:moveTo>
                                  <a:pt x="6191250" y="0"/>
                                </a:moveTo>
                                <a:lnTo>
                                  <a:pt x="6181725" y="0"/>
                                </a:lnTo>
                                <a:lnTo>
                                  <a:pt x="6181725" y="9525"/>
                                </a:lnTo>
                                <a:lnTo>
                                  <a:pt x="6181725" y="381000"/>
                                </a:lnTo>
                                <a:lnTo>
                                  <a:pt x="9525" y="381000"/>
                                </a:lnTo>
                                <a:lnTo>
                                  <a:pt x="9525" y="9525"/>
                                </a:lnTo>
                                <a:lnTo>
                                  <a:pt x="6181725" y="9525"/>
                                </a:lnTo>
                                <a:lnTo>
                                  <a:pt x="6181725" y="0"/>
                                </a:lnTo>
                                <a:lnTo>
                                  <a:pt x="0" y="0"/>
                                </a:lnTo>
                                <a:lnTo>
                                  <a:pt x="0" y="390525"/>
                                </a:lnTo>
                                <a:lnTo>
                                  <a:pt x="6191250" y="390525"/>
                                </a:lnTo>
                                <a:lnTo>
                                  <a:pt x="6191250" y="0"/>
                                </a:lnTo>
                                <a:close/>
                              </a:path>
                            </a:pathLst>
                          </a:custGeom>
                          <a:solidFill>
                            <a:srgbClr val="BABABA"/>
                          </a:solidFill>
                        </wps:spPr>
                        <wps:bodyPr wrap="square" lIns="0" tIns="0" rIns="0" bIns="0" rtlCol="0">
                          <a:prstTxWarp prst="textNoShape">
                            <a:avLst/>
                          </a:prstTxWarp>
                          <a:noAutofit/>
                        </wps:bodyPr>
                      </wps:wsp>
                    </wpg:wgp>
                  </a:graphicData>
                </a:graphic>
              </wp:inline>
            </w:drawing>
          </mc:Choice>
          <mc:Fallback>
            <w:pict>
              <v:group w14:anchorId="7C52F4DD" id="Group 796" o:spid="_x0000_s1026" style="width:487.5pt;height:30.75pt;mso-position-horizontal-relative:char;mso-position-vertical-relative:line" coordsize="61912,39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">
                <v:shape id="Graphic 797" o:spid="_x0000_s1027" style="position:absolute;width:61912;height:3905;visibility:visible;mso-wrap-style:square;v-text-anchor:top" coordsize="6191250,390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" path="m6191250,r-9525,l6181725,9525r,371475l9525,381000r,-371475l6181725,9525r,-9525l,,,390525r6191250,l6191250,xe" fillcolor="#bababa" stroked="f">
                  <v:path arrowok="t"/>
                </v:shape>
                <w10:anchorlock/>
              </v:group>
            </w:pict>
          </mc:Fallback>
        </mc:AlternateContent>
      </w:r>
    </w:p>
    <w:p w14:paraId="07854163" w14:textId="77777777" w:rsidR="00025C0F" w:rsidRDefault="00025C0F">
      <w:pPr>
        <w:pStyle w:val="Corpotesto"/>
        <w:spacing w:before="213"/>
        <w:rPr>
          <w:i/>
        </w:rPr>
      </w:pPr>
    </w:p>
    <w:p w14:paraId="07854164" w14:textId="77777777" w:rsidR="00025C0F" w:rsidRDefault="00D200DB">
      <w:pPr>
        <w:pStyle w:val="Corpotesto"/>
        <w:spacing w:before="1" w:line="316" w:lineRule="auto"/>
        <w:ind w:left="102" w:right="50"/>
        <w:jc w:val="both"/>
      </w:pPr>
      <w:hyperlink r:id="rId16">
        <w:r>
          <w:rPr>
            <w:b/>
            <w:color w:val="004493"/>
            <w:u w:val="single" w:color="004493"/>
          </w:rPr>
          <w:t>The European Business Wall</w:t>
        </w:r>
      </w:hyperlink>
      <w:r>
        <w:rPr>
          <w:b/>
          <w:color w:val="004493"/>
          <w:u w:val="single" w:color="004493"/>
        </w:rPr>
        <w:t>e</w:t>
      </w:r>
      <w:r>
        <w:rPr>
          <w:b/>
          <w:color w:val="004493"/>
        </w:rPr>
        <w:t xml:space="preserve">t </w:t>
      </w:r>
      <w:r>
        <w:t>will further facilitate – and make it simpler and more digital – the way companies interact, including with public administrations. The January 2025 Company Law Directive, which Member States still need to transpose into their national laws, already provides that the EU Company Certificate, that is an EU corporate ID card, and the European Digital Power of Attorney, are compatible</w:t>
      </w:r>
      <w:r>
        <w:rPr>
          <w:spacing w:val="80"/>
        </w:rPr>
        <w:t xml:space="preserve"> </w:t>
      </w:r>
      <w:r>
        <w:t>with the Wallet and can be used in it. The existing European Unique Company identifier (EUID) will help ensure the seamless digital communication with authorities, thus reducing burdens on companies in the context of the forthcoming Wallet.</w:t>
      </w:r>
    </w:p>
    <w:p w14:paraId="07854165" w14:textId="77777777" w:rsidR="00025C0F" w:rsidRPr="00D13375" w:rsidRDefault="00025C0F">
      <w:pPr>
        <w:pStyle w:val="Corpotesto"/>
        <w:spacing w:before="70"/>
        <w:rPr>
          <w:sz w:val="22"/>
          <w:szCs w:val="22"/>
        </w:rPr>
      </w:pPr>
    </w:p>
    <w:p w14:paraId="07854166" w14:textId="77777777" w:rsidR="00025C0F" w:rsidRPr="00D13375" w:rsidRDefault="00D200DB">
      <w:pPr>
        <w:pStyle w:val="Paragrafoelenco"/>
        <w:numPr>
          <w:ilvl w:val="0"/>
          <w:numId w:val="1"/>
        </w:numPr>
        <w:tabs>
          <w:tab w:val="left" w:pos="552"/>
        </w:tabs>
        <w:spacing w:line="316" w:lineRule="auto"/>
        <w:ind w:left="102" w:right="465" w:firstLine="0"/>
        <w:jc w:val="left"/>
      </w:pPr>
      <w:r w:rsidRPr="00D13375">
        <w:t>In</w:t>
      </w:r>
      <w:r w:rsidRPr="00D13375">
        <w:rPr>
          <w:spacing w:val="-3"/>
        </w:rPr>
        <w:t xml:space="preserve"> </w:t>
      </w:r>
      <w:r w:rsidRPr="00D13375">
        <w:t>your</w:t>
      </w:r>
      <w:r w:rsidRPr="00D13375">
        <w:rPr>
          <w:spacing w:val="-3"/>
        </w:rPr>
        <w:t xml:space="preserve"> </w:t>
      </w:r>
      <w:r w:rsidRPr="00D13375">
        <w:t>opinion,</w:t>
      </w:r>
      <w:r w:rsidRPr="00D13375">
        <w:rPr>
          <w:spacing w:val="-3"/>
        </w:rPr>
        <w:t xml:space="preserve"> </w:t>
      </w:r>
      <w:r w:rsidRPr="00D13375">
        <w:t>how</w:t>
      </w:r>
      <w:r w:rsidRPr="00D13375">
        <w:rPr>
          <w:spacing w:val="-3"/>
        </w:rPr>
        <w:t xml:space="preserve"> </w:t>
      </w:r>
      <w:r w:rsidRPr="00D13375">
        <w:t>could</w:t>
      </w:r>
      <w:r w:rsidRPr="00D13375">
        <w:rPr>
          <w:spacing w:val="-3"/>
        </w:rPr>
        <w:t xml:space="preserve"> </w:t>
      </w:r>
      <w:r w:rsidRPr="00D13375">
        <w:t>the</w:t>
      </w:r>
      <w:r w:rsidRPr="00D13375">
        <w:rPr>
          <w:spacing w:val="-3"/>
        </w:rPr>
        <w:t xml:space="preserve"> </w:t>
      </w:r>
      <w:r w:rsidRPr="00D13375">
        <w:t>28th</w:t>
      </w:r>
      <w:r w:rsidRPr="00D13375">
        <w:rPr>
          <w:spacing w:val="-3"/>
        </w:rPr>
        <w:t xml:space="preserve"> </w:t>
      </w:r>
      <w:r w:rsidRPr="00D13375">
        <w:t>regime</w:t>
      </w:r>
      <w:r w:rsidRPr="00D13375">
        <w:rPr>
          <w:spacing w:val="-3"/>
        </w:rPr>
        <w:t xml:space="preserve"> </w:t>
      </w:r>
      <w:r w:rsidRPr="00D13375">
        <w:t>companies</w:t>
      </w:r>
      <w:r w:rsidRPr="00D13375">
        <w:rPr>
          <w:spacing w:val="-3"/>
        </w:rPr>
        <w:t xml:space="preserve"> </w:t>
      </w:r>
      <w:r w:rsidRPr="00D13375">
        <w:t>benefit</w:t>
      </w:r>
      <w:r w:rsidRPr="00D13375">
        <w:rPr>
          <w:spacing w:val="-3"/>
        </w:rPr>
        <w:t xml:space="preserve"> </w:t>
      </w:r>
      <w:r w:rsidRPr="00D13375">
        <w:t>from</w:t>
      </w:r>
      <w:r w:rsidRPr="00D13375">
        <w:rPr>
          <w:spacing w:val="-3"/>
        </w:rPr>
        <w:t xml:space="preserve"> </w:t>
      </w:r>
      <w:r w:rsidRPr="00D13375">
        <w:t>the</w:t>
      </w:r>
      <w:r w:rsidRPr="00D13375">
        <w:rPr>
          <w:spacing w:val="-3"/>
        </w:rPr>
        <w:t xml:space="preserve"> </w:t>
      </w:r>
      <w:r w:rsidRPr="00D13375">
        <w:t>future European Business Wallet to ensure seamless and quick digital procedures for these companies?</w:t>
      </w:r>
    </w:p>
    <w:p w14:paraId="07854167" w14:textId="77777777" w:rsidR="00025C0F" w:rsidRDefault="00D200DB">
      <w:pPr>
        <w:spacing w:before="2"/>
        <w:ind w:left="252"/>
        <w:rPr>
          <w:i/>
          <w:sz w:val="19"/>
        </w:rPr>
      </w:pPr>
      <w:r>
        <w:rPr>
          <w:i/>
          <w:noProof/>
          <w:sz w:val="19"/>
        </w:rPr>
        <mc:AlternateContent>
          <mc:Choice Requires="wps">
            <w:drawing>
              <wp:anchor distT="0" distB="0" distL="0" distR="0" simplePos="0" relativeHeight="251656704" behindDoc="1" locked="0" layoutInCell="1" allowOverlap="1" wp14:anchorId="07854A7F" wp14:editId="07854A80">
                <wp:simplePos x="0" y="0"/>
                <wp:positionH relativeFrom="page">
                  <wp:posOffset>885825</wp:posOffset>
                </wp:positionH>
                <wp:positionV relativeFrom="paragraph">
                  <wp:posOffset>168080</wp:posOffset>
                </wp:positionV>
                <wp:extent cx="6191250" cy="390525"/>
                <wp:effectExtent l="0" t="0" r="0" b="0"/>
                <wp:wrapTopAndBottom/>
                <wp:docPr id="798" name="Graphic 79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1250" cy="390525"/>
                        </a:xfrm>
                        <a:custGeom>
                          <a:avLst/>
                          <a:gdLst/>
                          <a:ahLst/>
                          <a:cxnLst/>
                          <a:rect l="l" t="t" r="r" b="b"/>
                          <a:pathLst>
                            <a:path w="6191250" h="390525">
                              <a:moveTo>
                                <a:pt x="6191250" y="0"/>
                              </a:moveTo>
                              <a:lnTo>
                                <a:pt x="6181725" y="0"/>
                              </a:lnTo>
                              <a:lnTo>
                                <a:pt x="6181725" y="9525"/>
                              </a:lnTo>
                              <a:lnTo>
                                <a:pt x="6181725" y="381000"/>
                              </a:lnTo>
                              <a:lnTo>
                                <a:pt x="9525" y="381000"/>
                              </a:lnTo>
                              <a:lnTo>
                                <a:pt x="9525" y="9525"/>
                              </a:lnTo>
                              <a:lnTo>
                                <a:pt x="6181725" y="9525"/>
                              </a:lnTo>
                              <a:lnTo>
                                <a:pt x="6181725" y="0"/>
                              </a:lnTo>
                              <a:lnTo>
                                <a:pt x="0" y="0"/>
                              </a:lnTo>
                              <a:lnTo>
                                <a:pt x="0" y="390525"/>
                              </a:lnTo>
                              <a:lnTo>
                                <a:pt x="6191250" y="390525"/>
                              </a:lnTo>
                              <a:lnTo>
                                <a:pt x="6191250"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00E39FE0" id="Graphic 798" o:spid="_x0000_s1026" style="position:absolute;margin-left:69.75pt;margin-top:13.25pt;width:487.5pt;height:30.75pt;z-index:-251659776;visibility:visible;mso-wrap-style:square;mso-wrap-distance-left:0;mso-wrap-distance-top:0;mso-wrap-distance-right:0;mso-wrap-distance-bottom:0;mso-position-horizontal:absolute;mso-position-horizontal-relative:page;mso-position-vertical:absolute;mso-position-vertical-relative:text;v-text-anchor:top" coordsize="6191250,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" path="m6191250,r-9525,l6181725,9525r,371475l9525,381000r,-371475l6181725,9525r,-9525l,,,390525r6191250,l6191250,xe" fillcolor="#bababa" stroked="f">
                <v:path arrowok="t"/>
                <w10:wrap type="topAndBottom" anchorx="page"/>
              </v:shape>
            </w:pict>
          </mc:Fallback>
        </mc:AlternateContent>
      </w:r>
      <w:proofErr w:type="gramStart"/>
      <w:r>
        <w:rPr>
          <w:i/>
          <w:color w:val="666666"/>
          <w:sz w:val="19"/>
        </w:rPr>
        <w:t>500</w:t>
      </w:r>
      <w:r>
        <w:rPr>
          <w:i/>
          <w:color w:val="666666"/>
          <w:spacing w:val="14"/>
          <w:sz w:val="19"/>
        </w:rPr>
        <w:t xml:space="preserve"> </w:t>
      </w:r>
      <w:r>
        <w:rPr>
          <w:i/>
          <w:color w:val="666666"/>
          <w:sz w:val="19"/>
        </w:rPr>
        <w:t>character</w:t>
      </w:r>
      <w:proofErr w:type="gramEnd"/>
      <w:r>
        <w:rPr>
          <w:i/>
          <w:color w:val="666666"/>
          <w:sz w:val="19"/>
        </w:rPr>
        <w:t>(s)</w:t>
      </w:r>
      <w:r>
        <w:rPr>
          <w:i/>
          <w:color w:val="666666"/>
          <w:spacing w:val="14"/>
          <w:sz w:val="19"/>
        </w:rPr>
        <w:t xml:space="preserve"> </w:t>
      </w:r>
      <w:r>
        <w:rPr>
          <w:i/>
          <w:color w:val="666666"/>
          <w:spacing w:val="-2"/>
          <w:sz w:val="19"/>
        </w:rPr>
        <w:t>maximum</w:t>
      </w:r>
    </w:p>
    <w:p w14:paraId="07854168" w14:textId="77777777" w:rsidR="00025C0F" w:rsidRDefault="00025C0F">
      <w:pPr>
        <w:pStyle w:val="Corpotesto"/>
        <w:spacing w:before="86"/>
        <w:rPr>
          <w:i/>
        </w:rPr>
      </w:pPr>
    </w:p>
    <w:p w14:paraId="35533F39" w14:textId="77777777" w:rsidR="000F107E" w:rsidRDefault="000F107E">
      <w:pPr>
        <w:pStyle w:val="Corpotesto"/>
        <w:spacing w:before="86"/>
        <w:rPr>
          <w:i/>
        </w:rPr>
      </w:pPr>
    </w:p>
    <w:p w14:paraId="7450CF83" w14:textId="77777777" w:rsidR="000F107E" w:rsidRDefault="000F107E">
      <w:pPr>
        <w:pStyle w:val="Corpotesto"/>
        <w:spacing w:before="86"/>
        <w:rPr>
          <w:i/>
        </w:rPr>
      </w:pPr>
    </w:p>
    <w:p w14:paraId="07854169" w14:textId="77777777" w:rsidR="00025C0F" w:rsidRDefault="00D200DB">
      <w:pPr>
        <w:ind w:left="102"/>
        <w:rPr>
          <w:sz w:val="21"/>
        </w:rPr>
      </w:pPr>
      <w:r>
        <w:rPr>
          <w:b/>
          <w:sz w:val="21"/>
        </w:rPr>
        <w:lastRenderedPageBreak/>
        <w:t>The</w:t>
      </w:r>
      <w:r>
        <w:rPr>
          <w:b/>
          <w:spacing w:val="46"/>
          <w:sz w:val="21"/>
        </w:rPr>
        <w:t xml:space="preserve"> </w:t>
      </w:r>
      <w:r>
        <w:rPr>
          <w:b/>
          <w:sz w:val="21"/>
        </w:rPr>
        <w:t>Instrument</w:t>
      </w:r>
      <w:r>
        <w:rPr>
          <w:b/>
          <w:spacing w:val="44"/>
          <w:sz w:val="21"/>
        </w:rPr>
        <w:t xml:space="preserve"> </w:t>
      </w:r>
      <w:r>
        <w:rPr>
          <w:b/>
          <w:sz w:val="21"/>
        </w:rPr>
        <w:t>of</w:t>
      </w:r>
      <w:r>
        <w:rPr>
          <w:b/>
          <w:spacing w:val="45"/>
          <w:sz w:val="21"/>
        </w:rPr>
        <w:t xml:space="preserve"> </w:t>
      </w:r>
      <w:r>
        <w:rPr>
          <w:b/>
          <w:sz w:val="21"/>
        </w:rPr>
        <w:t>Constitution</w:t>
      </w:r>
      <w:r>
        <w:rPr>
          <w:b/>
          <w:spacing w:val="46"/>
          <w:sz w:val="21"/>
        </w:rPr>
        <w:t xml:space="preserve"> </w:t>
      </w:r>
      <w:r>
        <w:rPr>
          <w:b/>
          <w:sz w:val="21"/>
        </w:rPr>
        <w:t>and</w:t>
      </w:r>
      <w:r>
        <w:rPr>
          <w:b/>
          <w:spacing w:val="46"/>
          <w:sz w:val="21"/>
        </w:rPr>
        <w:t xml:space="preserve"> </w:t>
      </w:r>
      <w:r>
        <w:rPr>
          <w:b/>
          <w:sz w:val="21"/>
        </w:rPr>
        <w:t>the</w:t>
      </w:r>
      <w:r>
        <w:rPr>
          <w:b/>
          <w:spacing w:val="46"/>
          <w:sz w:val="21"/>
        </w:rPr>
        <w:t xml:space="preserve"> </w:t>
      </w:r>
      <w:r>
        <w:rPr>
          <w:b/>
          <w:sz w:val="21"/>
        </w:rPr>
        <w:t>Articles</w:t>
      </w:r>
      <w:r>
        <w:rPr>
          <w:b/>
          <w:spacing w:val="46"/>
          <w:sz w:val="21"/>
        </w:rPr>
        <w:t xml:space="preserve"> </w:t>
      </w:r>
      <w:r>
        <w:rPr>
          <w:b/>
          <w:sz w:val="21"/>
        </w:rPr>
        <w:t>of</w:t>
      </w:r>
      <w:r>
        <w:rPr>
          <w:b/>
          <w:spacing w:val="44"/>
          <w:sz w:val="21"/>
        </w:rPr>
        <w:t xml:space="preserve"> </w:t>
      </w:r>
      <w:r>
        <w:rPr>
          <w:b/>
          <w:sz w:val="21"/>
        </w:rPr>
        <w:t>Association</w:t>
      </w:r>
      <w:r>
        <w:rPr>
          <w:b/>
          <w:spacing w:val="46"/>
          <w:sz w:val="21"/>
        </w:rPr>
        <w:t xml:space="preserve"> </w:t>
      </w:r>
      <w:r>
        <w:rPr>
          <w:sz w:val="21"/>
        </w:rPr>
        <w:t>are</w:t>
      </w:r>
      <w:r>
        <w:rPr>
          <w:spacing w:val="46"/>
          <w:sz w:val="21"/>
        </w:rPr>
        <w:t xml:space="preserve"> </w:t>
      </w:r>
      <w:r>
        <w:rPr>
          <w:sz w:val="21"/>
        </w:rPr>
        <w:t>basic</w:t>
      </w:r>
      <w:r>
        <w:rPr>
          <w:spacing w:val="47"/>
          <w:sz w:val="21"/>
        </w:rPr>
        <w:t xml:space="preserve"> </w:t>
      </w:r>
      <w:r>
        <w:rPr>
          <w:sz w:val="21"/>
        </w:rPr>
        <w:t>legal</w:t>
      </w:r>
      <w:r>
        <w:rPr>
          <w:spacing w:val="46"/>
          <w:sz w:val="21"/>
        </w:rPr>
        <w:t xml:space="preserve"> </w:t>
      </w:r>
      <w:r>
        <w:rPr>
          <w:sz w:val="21"/>
        </w:rPr>
        <w:t>documents</w:t>
      </w:r>
      <w:r>
        <w:rPr>
          <w:spacing w:val="46"/>
          <w:sz w:val="21"/>
        </w:rPr>
        <w:t xml:space="preserve"> </w:t>
      </w:r>
      <w:r>
        <w:rPr>
          <w:sz w:val="21"/>
        </w:rPr>
        <w:t>in</w:t>
      </w:r>
      <w:r>
        <w:rPr>
          <w:spacing w:val="46"/>
          <w:sz w:val="21"/>
        </w:rPr>
        <w:t xml:space="preserve"> </w:t>
      </w:r>
      <w:r>
        <w:rPr>
          <w:spacing w:val="-5"/>
          <w:sz w:val="21"/>
        </w:rPr>
        <w:t>the</w:t>
      </w:r>
    </w:p>
    <w:p w14:paraId="0785416A" w14:textId="77777777" w:rsidR="00025C0F" w:rsidRDefault="00D200DB">
      <w:pPr>
        <w:pStyle w:val="Corpotesto"/>
        <w:spacing w:before="78" w:line="316" w:lineRule="auto"/>
        <w:ind w:left="102" w:right="50"/>
        <w:jc w:val="both"/>
      </w:pPr>
      <w:r>
        <w:t>formation of a new company and they provide legal certainty, transparency and predictability for founders and third parties dealing with the company. Together, they establish the company’s legal identity and</w:t>
      </w:r>
      <w:r>
        <w:rPr>
          <w:spacing w:val="40"/>
        </w:rPr>
        <w:t xml:space="preserve"> </w:t>
      </w:r>
      <w:r>
        <w:t>internal governance framework. The Instrument of Constitution formalises the founders' intention to create the company and includes essential information such as the company name, registered office, legal form, and share capital. The Articles of Association set out the rules governing the company’s internal</w:t>
      </w:r>
      <w:r>
        <w:rPr>
          <w:spacing w:val="80"/>
          <w:w w:val="150"/>
        </w:rPr>
        <w:t xml:space="preserve"> </w:t>
      </w:r>
      <w:r>
        <w:t>functioning, including provisions on management structure, decision-making processes, rights and obligations of shareholders, share transfer rules and profit distribution. In some Member States, there is</w:t>
      </w:r>
      <w:r>
        <w:rPr>
          <w:spacing w:val="80"/>
        </w:rPr>
        <w:t xml:space="preserve"> </w:t>
      </w:r>
      <w:r>
        <w:t>only one document serving both purposes. An EU-wide template for instrument of constitution and articles</w:t>
      </w:r>
      <w:r>
        <w:rPr>
          <w:spacing w:val="80"/>
        </w:rPr>
        <w:t xml:space="preserve"> </w:t>
      </w:r>
      <w:r>
        <w:t>of association for 28th regime companies could simplify their registration process and provide a faster and simpler way to form a company. However, it may result in reduced flexibility and limit the 28th regime companies’ ability to tailor their governance to specific needs. Over time, companies may need to amend their Articles of Association to adapt their governance or structure to their different circumstances or</w:t>
      </w:r>
      <w:r>
        <w:rPr>
          <w:spacing w:val="40"/>
        </w:rPr>
        <w:t xml:space="preserve"> </w:t>
      </w:r>
      <w:r>
        <w:t>different stage of development. However, the lack of simple, fully online and flexible company law procedures to make such amendments may make this process difficult and burdensome.</w:t>
      </w:r>
    </w:p>
    <w:p w14:paraId="0785416B" w14:textId="77777777" w:rsidR="00025C0F" w:rsidRDefault="00025C0F">
      <w:pPr>
        <w:pStyle w:val="Corpotesto"/>
        <w:spacing w:before="76"/>
      </w:pPr>
    </w:p>
    <w:p w14:paraId="0785416C" w14:textId="77777777" w:rsidR="00025C0F" w:rsidRPr="00D13375" w:rsidRDefault="00D200DB">
      <w:pPr>
        <w:pStyle w:val="Paragrafoelenco"/>
        <w:numPr>
          <w:ilvl w:val="0"/>
          <w:numId w:val="1"/>
        </w:numPr>
        <w:tabs>
          <w:tab w:val="left" w:pos="552"/>
        </w:tabs>
        <w:spacing w:line="316" w:lineRule="auto"/>
        <w:ind w:left="102" w:right="691" w:firstLine="0"/>
        <w:jc w:val="left"/>
      </w:pPr>
      <w:r w:rsidRPr="00D13375">
        <w:t>In</w:t>
      </w:r>
      <w:r w:rsidRPr="00D13375">
        <w:rPr>
          <w:spacing w:val="-3"/>
        </w:rPr>
        <w:t xml:space="preserve"> </w:t>
      </w:r>
      <w:r w:rsidRPr="00D13375">
        <w:t>your</w:t>
      </w:r>
      <w:r w:rsidRPr="00D13375">
        <w:rPr>
          <w:spacing w:val="-3"/>
        </w:rPr>
        <w:t xml:space="preserve"> </w:t>
      </w:r>
      <w:r w:rsidRPr="00D13375">
        <w:t>view,</w:t>
      </w:r>
      <w:r w:rsidRPr="00D13375">
        <w:rPr>
          <w:spacing w:val="-3"/>
        </w:rPr>
        <w:t xml:space="preserve"> </w:t>
      </w:r>
      <w:r w:rsidRPr="00D13375">
        <w:t>what</w:t>
      </w:r>
      <w:r w:rsidRPr="00D13375">
        <w:rPr>
          <w:spacing w:val="-3"/>
        </w:rPr>
        <w:t xml:space="preserve"> </w:t>
      </w:r>
      <w:r w:rsidRPr="00D13375">
        <w:t>would</w:t>
      </w:r>
      <w:r w:rsidRPr="00D13375">
        <w:rPr>
          <w:spacing w:val="-3"/>
        </w:rPr>
        <w:t xml:space="preserve"> </w:t>
      </w:r>
      <w:r w:rsidRPr="00D13375">
        <w:t>be</w:t>
      </w:r>
      <w:r w:rsidRPr="00D13375">
        <w:rPr>
          <w:spacing w:val="-3"/>
        </w:rPr>
        <w:t xml:space="preserve"> </w:t>
      </w:r>
      <w:r w:rsidRPr="00D13375">
        <w:t>the</w:t>
      </w:r>
      <w:r w:rsidRPr="00D13375">
        <w:rPr>
          <w:spacing w:val="-3"/>
        </w:rPr>
        <w:t xml:space="preserve"> </w:t>
      </w:r>
      <w:r w:rsidRPr="00D13375">
        <w:t>most</w:t>
      </w:r>
      <w:r w:rsidRPr="00D13375">
        <w:rPr>
          <w:spacing w:val="-3"/>
        </w:rPr>
        <w:t xml:space="preserve"> </w:t>
      </w:r>
      <w:r w:rsidRPr="00D13375">
        <w:t>appropriate</w:t>
      </w:r>
      <w:r w:rsidRPr="00D13375">
        <w:rPr>
          <w:spacing w:val="-3"/>
        </w:rPr>
        <w:t xml:space="preserve"> </w:t>
      </w:r>
      <w:r w:rsidRPr="00D13375">
        <w:t>approach</w:t>
      </w:r>
      <w:r w:rsidRPr="00D13375">
        <w:rPr>
          <w:spacing w:val="-3"/>
        </w:rPr>
        <w:t xml:space="preserve"> </w:t>
      </w:r>
      <w:r w:rsidRPr="00D13375">
        <w:t>for</w:t>
      </w:r>
      <w:r w:rsidRPr="00D13375">
        <w:rPr>
          <w:spacing w:val="-3"/>
        </w:rPr>
        <w:t xml:space="preserve"> </w:t>
      </w:r>
      <w:r w:rsidRPr="00D13375">
        <w:t>28th</w:t>
      </w:r>
      <w:r w:rsidRPr="00D13375">
        <w:rPr>
          <w:spacing w:val="-3"/>
        </w:rPr>
        <w:t xml:space="preserve"> </w:t>
      </w:r>
      <w:r w:rsidRPr="00D13375">
        <w:t xml:space="preserve">regime </w:t>
      </w:r>
      <w:r w:rsidRPr="00D13375">
        <w:rPr>
          <w:spacing w:val="-2"/>
        </w:rPr>
        <w:t>companies?</w:t>
      </w:r>
    </w:p>
    <w:p w14:paraId="0785416D" w14:textId="1113B4C6" w:rsidR="00025C0F" w:rsidRPr="00D13375" w:rsidRDefault="00D200DB" w:rsidP="00D13375">
      <w:pPr>
        <w:pStyle w:val="Paragrafoelenco"/>
        <w:numPr>
          <w:ilvl w:val="0"/>
          <w:numId w:val="40"/>
        </w:numPr>
        <w:spacing w:before="1" w:line="316" w:lineRule="auto"/>
      </w:pPr>
      <w:r w:rsidRPr="00D13375">
        <w:rPr>
          <w:b/>
        </w:rPr>
        <w:t xml:space="preserve">A </w:t>
      </w:r>
      <w:proofErr w:type="spellStart"/>
      <w:r w:rsidRPr="00D13375">
        <w:rPr>
          <w:b/>
        </w:rPr>
        <w:t>standardised</w:t>
      </w:r>
      <w:proofErr w:type="spellEnd"/>
      <w:r w:rsidRPr="00D13375">
        <w:rPr>
          <w:b/>
        </w:rPr>
        <w:t xml:space="preserve"> template of the Instrument of Constitution / Articles of Association should be mandatory for 28th regime companies: </w:t>
      </w:r>
      <w:r w:rsidRPr="00D13375">
        <w:t>founders would</w:t>
      </w:r>
      <w:r w:rsidRPr="00D13375">
        <w:rPr>
          <w:spacing w:val="-4"/>
        </w:rPr>
        <w:t xml:space="preserve"> </w:t>
      </w:r>
      <w:r w:rsidRPr="00D13375">
        <w:t>need</w:t>
      </w:r>
      <w:r w:rsidRPr="00D13375">
        <w:rPr>
          <w:spacing w:val="-4"/>
        </w:rPr>
        <w:t xml:space="preserve"> </w:t>
      </w:r>
      <w:r w:rsidRPr="00D13375">
        <w:t>to</w:t>
      </w:r>
      <w:r w:rsidRPr="00D13375">
        <w:rPr>
          <w:spacing w:val="-4"/>
        </w:rPr>
        <w:t xml:space="preserve"> </w:t>
      </w:r>
      <w:r w:rsidRPr="00D13375">
        <w:t>adopt</w:t>
      </w:r>
      <w:r w:rsidRPr="00D13375">
        <w:rPr>
          <w:spacing w:val="-4"/>
        </w:rPr>
        <w:t xml:space="preserve"> </w:t>
      </w:r>
      <w:r w:rsidRPr="00D13375">
        <w:t>a</w:t>
      </w:r>
      <w:r w:rsidRPr="00D13375">
        <w:rPr>
          <w:spacing w:val="-4"/>
        </w:rPr>
        <w:t xml:space="preserve"> </w:t>
      </w:r>
      <w:r w:rsidRPr="00D13375">
        <w:t>standardised</w:t>
      </w:r>
      <w:r w:rsidRPr="00D13375">
        <w:rPr>
          <w:spacing w:val="-4"/>
        </w:rPr>
        <w:t xml:space="preserve"> </w:t>
      </w:r>
      <w:r w:rsidRPr="00D13375">
        <w:t>template</w:t>
      </w:r>
      <w:r w:rsidRPr="00D13375">
        <w:rPr>
          <w:spacing w:val="-4"/>
        </w:rPr>
        <w:t xml:space="preserve"> </w:t>
      </w:r>
      <w:r w:rsidRPr="00D13375">
        <w:t>of</w:t>
      </w:r>
      <w:r w:rsidRPr="00D13375">
        <w:rPr>
          <w:spacing w:val="-4"/>
        </w:rPr>
        <w:t xml:space="preserve"> </w:t>
      </w:r>
      <w:r w:rsidRPr="00D13375">
        <w:t>Articles</w:t>
      </w:r>
      <w:r w:rsidRPr="00D13375">
        <w:rPr>
          <w:spacing w:val="-4"/>
        </w:rPr>
        <w:t xml:space="preserve"> </w:t>
      </w:r>
      <w:r w:rsidRPr="00D13375">
        <w:t>of</w:t>
      </w:r>
      <w:r w:rsidRPr="00D13375">
        <w:rPr>
          <w:spacing w:val="-4"/>
        </w:rPr>
        <w:t xml:space="preserve"> </w:t>
      </w:r>
      <w:r w:rsidRPr="00D13375">
        <w:t>Association</w:t>
      </w:r>
      <w:r w:rsidRPr="00D13375">
        <w:rPr>
          <w:spacing w:val="-4"/>
        </w:rPr>
        <w:t xml:space="preserve"> </w:t>
      </w:r>
      <w:r w:rsidRPr="00D13375">
        <w:t>when they register 28th regime companies.</w:t>
      </w:r>
    </w:p>
    <w:p w14:paraId="0785416F" w14:textId="42D956D3" w:rsidR="00025C0F" w:rsidRPr="00D13375" w:rsidRDefault="00D200DB" w:rsidP="00D13375">
      <w:pPr>
        <w:pStyle w:val="Paragrafoelenco"/>
        <w:numPr>
          <w:ilvl w:val="0"/>
          <w:numId w:val="40"/>
        </w:numPr>
        <w:spacing w:before="72" w:line="316" w:lineRule="auto"/>
        <w:ind w:right="227"/>
      </w:pPr>
      <w:r w:rsidRPr="00D13375">
        <w:rPr>
          <w:b/>
        </w:rPr>
        <w:t xml:space="preserve">A </w:t>
      </w:r>
      <w:proofErr w:type="spellStart"/>
      <w:r w:rsidRPr="00D13375">
        <w:rPr>
          <w:b/>
        </w:rPr>
        <w:t>standardised</w:t>
      </w:r>
      <w:proofErr w:type="spellEnd"/>
      <w:r w:rsidRPr="00D13375">
        <w:rPr>
          <w:b/>
        </w:rPr>
        <w:t xml:space="preserve"> template of the Instrument of Constitution / Articles of Association should be mandatory for 28th regime companies but with some flexibility: </w:t>
      </w:r>
      <w:r w:rsidRPr="00D13375">
        <w:t>founders would need to use a standardised template when they register 28th regime companies but could choose from a list of pre- determined</w:t>
      </w:r>
      <w:r w:rsidRPr="00D13375">
        <w:rPr>
          <w:spacing w:val="-4"/>
        </w:rPr>
        <w:t xml:space="preserve"> </w:t>
      </w:r>
      <w:r w:rsidRPr="00D13375">
        <w:t>optional</w:t>
      </w:r>
      <w:r w:rsidRPr="00D13375">
        <w:rPr>
          <w:spacing w:val="-4"/>
        </w:rPr>
        <w:t xml:space="preserve"> </w:t>
      </w:r>
      <w:r w:rsidRPr="00D13375">
        <w:t>clauses</w:t>
      </w:r>
      <w:r w:rsidRPr="00D13375">
        <w:rPr>
          <w:spacing w:val="-4"/>
        </w:rPr>
        <w:t xml:space="preserve"> </w:t>
      </w:r>
      <w:r w:rsidRPr="00D13375">
        <w:t>(e.g.</w:t>
      </w:r>
      <w:r w:rsidRPr="00D13375">
        <w:rPr>
          <w:spacing w:val="-4"/>
        </w:rPr>
        <w:t xml:space="preserve"> </w:t>
      </w:r>
      <w:r w:rsidRPr="00D13375">
        <w:t>voting</w:t>
      </w:r>
      <w:r w:rsidRPr="00D13375">
        <w:rPr>
          <w:spacing w:val="-4"/>
        </w:rPr>
        <w:t xml:space="preserve"> </w:t>
      </w:r>
      <w:r w:rsidRPr="00D13375">
        <w:t>rights,</w:t>
      </w:r>
      <w:r w:rsidRPr="00D13375">
        <w:rPr>
          <w:spacing w:val="-4"/>
        </w:rPr>
        <w:t xml:space="preserve"> </w:t>
      </w:r>
      <w:r w:rsidRPr="00D13375">
        <w:t>profit</w:t>
      </w:r>
      <w:r w:rsidRPr="00D13375">
        <w:rPr>
          <w:spacing w:val="-4"/>
        </w:rPr>
        <w:t xml:space="preserve"> </w:t>
      </w:r>
      <w:r w:rsidRPr="00D13375">
        <w:t>distribution,</w:t>
      </w:r>
      <w:r w:rsidRPr="00D13375">
        <w:rPr>
          <w:spacing w:val="-4"/>
        </w:rPr>
        <w:t xml:space="preserve"> </w:t>
      </w:r>
      <w:r w:rsidRPr="00D13375">
        <w:t>board</w:t>
      </w:r>
      <w:r w:rsidRPr="00D13375">
        <w:rPr>
          <w:spacing w:val="-4"/>
        </w:rPr>
        <w:t xml:space="preserve"> </w:t>
      </w:r>
      <w:r w:rsidRPr="00D13375">
        <w:t>rules) to adapt it to their needs.</w:t>
      </w:r>
    </w:p>
    <w:p w14:paraId="07854170" w14:textId="26E4A88E" w:rsidR="00025C0F" w:rsidRPr="00D13375" w:rsidRDefault="00D200DB" w:rsidP="00D13375">
      <w:pPr>
        <w:pStyle w:val="Paragrafoelenco"/>
        <w:numPr>
          <w:ilvl w:val="0"/>
          <w:numId w:val="41"/>
        </w:numPr>
        <w:spacing w:before="25" w:line="316" w:lineRule="auto"/>
        <w:ind w:right="227"/>
      </w:pPr>
      <w:r w:rsidRPr="00D13375">
        <w:rPr>
          <w:b/>
        </w:rPr>
        <w:t xml:space="preserve">A </w:t>
      </w:r>
      <w:proofErr w:type="spellStart"/>
      <w:r w:rsidRPr="00D13375">
        <w:rPr>
          <w:b/>
        </w:rPr>
        <w:t>standardised</w:t>
      </w:r>
      <w:proofErr w:type="spellEnd"/>
      <w:r w:rsidRPr="00D13375">
        <w:rPr>
          <w:b/>
        </w:rPr>
        <w:t xml:space="preserve"> template of the Instrument of Constitution / Articles of Association should be optional for 28th regime companies: </w:t>
      </w:r>
      <w:r w:rsidRPr="00D13375">
        <w:t>founders could choose between a standardised template of Articles of Association or tailor-made</w:t>
      </w:r>
      <w:r w:rsidRPr="00D13375">
        <w:rPr>
          <w:spacing w:val="-4"/>
        </w:rPr>
        <w:t xml:space="preserve"> </w:t>
      </w:r>
      <w:r w:rsidRPr="00D13375">
        <w:t>Articles</w:t>
      </w:r>
      <w:r w:rsidRPr="00D13375">
        <w:rPr>
          <w:spacing w:val="-4"/>
        </w:rPr>
        <w:t xml:space="preserve"> </w:t>
      </w:r>
      <w:r w:rsidRPr="00D13375">
        <w:t>of</w:t>
      </w:r>
      <w:r w:rsidRPr="00D13375">
        <w:rPr>
          <w:spacing w:val="-4"/>
        </w:rPr>
        <w:t xml:space="preserve"> </w:t>
      </w:r>
      <w:r w:rsidRPr="00D13375">
        <w:t>Association</w:t>
      </w:r>
      <w:r w:rsidRPr="00D13375">
        <w:rPr>
          <w:spacing w:val="-4"/>
        </w:rPr>
        <w:t xml:space="preserve"> </w:t>
      </w:r>
      <w:r w:rsidRPr="00D13375">
        <w:t>when</w:t>
      </w:r>
      <w:r w:rsidRPr="00D13375">
        <w:rPr>
          <w:spacing w:val="-4"/>
        </w:rPr>
        <w:t xml:space="preserve"> </w:t>
      </w:r>
      <w:r w:rsidRPr="00D13375">
        <w:t>they</w:t>
      </w:r>
      <w:r w:rsidRPr="00D13375">
        <w:rPr>
          <w:spacing w:val="-4"/>
        </w:rPr>
        <w:t xml:space="preserve"> </w:t>
      </w:r>
      <w:r w:rsidRPr="00D13375">
        <w:t>register</w:t>
      </w:r>
      <w:r w:rsidRPr="00D13375">
        <w:rPr>
          <w:spacing w:val="-4"/>
        </w:rPr>
        <w:t xml:space="preserve"> </w:t>
      </w:r>
      <w:r w:rsidRPr="00D13375">
        <w:t>28th</w:t>
      </w:r>
      <w:r w:rsidRPr="00D13375">
        <w:rPr>
          <w:spacing w:val="-4"/>
        </w:rPr>
        <w:t xml:space="preserve"> </w:t>
      </w:r>
      <w:r w:rsidRPr="00D13375">
        <w:t>regime</w:t>
      </w:r>
      <w:r w:rsidRPr="00D13375">
        <w:rPr>
          <w:spacing w:val="-4"/>
        </w:rPr>
        <w:t xml:space="preserve"> </w:t>
      </w:r>
      <w:r w:rsidRPr="00D13375">
        <w:t>companies based on their specific needs.</w:t>
      </w:r>
    </w:p>
    <w:p w14:paraId="07854171" w14:textId="4735B2E6" w:rsidR="00025C0F" w:rsidRPr="00D13375" w:rsidRDefault="00D200DB" w:rsidP="00D13375">
      <w:pPr>
        <w:pStyle w:val="Paragrafoelenco"/>
        <w:numPr>
          <w:ilvl w:val="0"/>
          <w:numId w:val="41"/>
        </w:numPr>
        <w:spacing w:before="20"/>
      </w:pPr>
      <w:r w:rsidRPr="00D13375">
        <w:t>Other approach</w:t>
      </w:r>
    </w:p>
    <w:p w14:paraId="07854172" w14:textId="77777777" w:rsidR="00025C0F" w:rsidRPr="00D13375" w:rsidRDefault="00025C0F">
      <w:pPr>
        <w:pStyle w:val="Corpotesto"/>
        <w:spacing w:before="104"/>
        <w:rPr>
          <w:sz w:val="22"/>
          <w:szCs w:val="22"/>
        </w:rPr>
      </w:pPr>
    </w:p>
    <w:p w14:paraId="07854173" w14:textId="77777777" w:rsidR="00025C0F" w:rsidRPr="00D13375" w:rsidRDefault="00D200DB">
      <w:pPr>
        <w:spacing w:before="1"/>
        <w:ind w:left="102"/>
      </w:pPr>
      <w:r w:rsidRPr="00D13375">
        <w:t>Please</w:t>
      </w:r>
      <w:r w:rsidRPr="00D13375">
        <w:rPr>
          <w:spacing w:val="-9"/>
        </w:rPr>
        <w:t xml:space="preserve"> </w:t>
      </w:r>
      <w:r w:rsidRPr="00D13375">
        <w:rPr>
          <w:spacing w:val="-2"/>
        </w:rPr>
        <w:t>specify:</w:t>
      </w:r>
    </w:p>
    <w:p w14:paraId="07854174" w14:textId="77777777" w:rsidR="00025C0F" w:rsidRDefault="00D200DB">
      <w:pPr>
        <w:spacing w:before="100"/>
        <w:ind w:left="252"/>
        <w:rPr>
          <w:i/>
          <w:sz w:val="19"/>
        </w:rPr>
      </w:pPr>
      <w:r>
        <w:rPr>
          <w:i/>
          <w:noProof/>
          <w:sz w:val="19"/>
        </w:rPr>
        <mc:AlternateContent>
          <mc:Choice Requires="wps">
            <w:drawing>
              <wp:anchor distT="0" distB="0" distL="0" distR="0" simplePos="0" relativeHeight="251657728" behindDoc="1" locked="0" layoutInCell="1" allowOverlap="1" wp14:anchorId="07854A89" wp14:editId="07854A8A">
                <wp:simplePos x="0" y="0"/>
                <wp:positionH relativeFrom="page">
                  <wp:posOffset>885825</wp:posOffset>
                </wp:positionH>
                <wp:positionV relativeFrom="paragraph">
                  <wp:posOffset>230297</wp:posOffset>
                </wp:positionV>
                <wp:extent cx="6191250" cy="390525"/>
                <wp:effectExtent l="0" t="0" r="0" b="0"/>
                <wp:wrapTopAndBottom/>
                <wp:docPr id="803" name="Graphic 8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1250" cy="390525"/>
                        </a:xfrm>
                        <a:custGeom>
                          <a:avLst/>
                          <a:gdLst/>
                          <a:ahLst/>
                          <a:cxnLst/>
                          <a:rect l="l" t="t" r="r" b="b"/>
                          <a:pathLst>
                            <a:path w="6191250" h="390525">
                              <a:moveTo>
                                <a:pt x="6191250" y="0"/>
                              </a:moveTo>
                              <a:lnTo>
                                <a:pt x="6181725" y="0"/>
                              </a:lnTo>
                              <a:lnTo>
                                <a:pt x="6181725" y="9525"/>
                              </a:lnTo>
                              <a:lnTo>
                                <a:pt x="6181725" y="381000"/>
                              </a:lnTo>
                              <a:lnTo>
                                <a:pt x="9525" y="381000"/>
                              </a:lnTo>
                              <a:lnTo>
                                <a:pt x="9525" y="9525"/>
                              </a:lnTo>
                              <a:lnTo>
                                <a:pt x="6181725" y="9525"/>
                              </a:lnTo>
                              <a:lnTo>
                                <a:pt x="6181725" y="0"/>
                              </a:lnTo>
                              <a:lnTo>
                                <a:pt x="0" y="0"/>
                              </a:lnTo>
                              <a:lnTo>
                                <a:pt x="0" y="390525"/>
                              </a:lnTo>
                              <a:lnTo>
                                <a:pt x="6191250" y="390525"/>
                              </a:lnTo>
                              <a:lnTo>
                                <a:pt x="6191250"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64E030A8" id="Graphic 803" o:spid="_x0000_s1026" style="position:absolute;margin-left:69.75pt;margin-top:18.15pt;width:487.5pt;height:30.75pt;z-index:-251658752;visibility:visible;mso-wrap-style:square;mso-wrap-distance-left:0;mso-wrap-distance-top:0;mso-wrap-distance-right:0;mso-wrap-distance-bottom:0;mso-position-horizontal:absolute;mso-position-horizontal-relative:page;mso-position-vertical:absolute;mso-position-vertical-relative:text;v-text-anchor:top" coordsize="6191250,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" path="m6191250,r-9525,l6181725,9525r,371475l9525,381000r,-371475l6181725,9525r,-9525l,,,390525r6191250,l6191250,xe" fillcolor="#bababa" stroked="f">
                <v:path arrowok="t"/>
                <w10:wrap type="topAndBottom" anchorx="page"/>
              </v:shape>
            </w:pict>
          </mc:Fallback>
        </mc:AlternateContent>
      </w:r>
      <w:proofErr w:type="gramStart"/>
      <w:r>
        <w:rPr>
          <w:i/>
          <w:color w:val="666666"/>
          <w:sz w:val="19"/>
        </w:rPr>
        <w:t>500</w:t>
      </w:r>
      <w:r>
        <w:rPr>
          <w:i/>
          <w:color w:val="666666"/>
          <w:spacing w:val="14"/>
          <w:sz w:val="19"/>
        </w:rPr>
        <w:t xml:space="preserve"> </w:t>
      </w:r>
      <w:r>
        <w:rPr>
          <w:i/>
          <w:color w:val="666666"/>
          <w:sz w:val="19"/>
        </w:rPr>
        <w:t>character</w:t>
      </w:r>
      <w:proofErr w:type="gramEnd"/>
      <w:r>
        <w:rPr>
          <w:i/>
          <w:color w:val="666666"/>
          <w:sz w:val="19"/>
        </w:rPr>
        <w:t>(s)</w:t>
      </w:r>
      <w:r>
        <w:rPr>
          <w:i/>
          <w:color w:val="666666"/>
          <w:spacing w:val="14"/>
          <w:sz w:val="19"/>
        </w:rPr>
        <w:t xml:space="preserve"> </w:t>
      </w:r>
      <w:r>
        <w:rPr>
          <w:i/>
          <w:color w:val="666666"/>
          <w:spacing w:val="-2"/>
          <w:sz w:val="19"/>
        </w:rPr>
        <w:t>maximum</w:t>
      </w:r>
    </w:p>
    <w:p w14:paraId="07854175" w14:textId="77777777" w:rsidR="00025C0F" w:rsidRPr="00D13375" w:rsidRDefault="00025C0F">
      <w:pPr>
        <w:pStyle w:val="Corpotesto"/>
        <w:spacing w:before="111"/>
        <w:rPr>
          <w:i/>
          <w:sz w:val="22"/>
          <w:szCs w:val="22"/>
        </w:rPr>
      </w:pPr>
    </w:p>
    <w:p w14:paraId="07854176" w14:textId="77777777" w:rsidR="00025C0F" w:rsidRPr="00D13375" w:rsidRDefault="00D200DB">
      <w:pPr>
        <w:pStyle w:val="Paragrafoelenco"/>
        <w:numPr>
          <w:ilvl w:val="0"/>
          <w:numId w:val="1"/>
        </w:numPr>
        <w:tabs>
          <w:tab w:val="left" w:pos="552"/>
        </w:tabs>
        <w:spacing w:before="1" w:line="316" w:lineRule="auto"/>
        <w:ind w:left="102" w:right="256" w:firstLine="0"/>
        <w:jc w:val="left"/>
      </w:pPr>
      <w:r w:rsidRPr="00D13375">
        <w:t>Given that there is a trade-off between the use of a standardised template of Instrument</w:t>
      </w:r>
      <w:r w:rsidRPr="00D13375">
        <w:rPr>
          <w:spacing w:val="-3"/>
        </w:rPr>
        <w:t xml:space="preserve"> </w:t>
      </w:r>
      <w:r w:rsidRPr="00D13375">
        <w:t>of</w:t>
      </w:r>
      <w:r w:rsidRPr="00D13375">
        <w:rPr>
          <w:spacing w:val="-3"/>
        </w:rPr>
        <w:t xml:space="preserve"> </w:t>
      </w:r>
      <w:r w:rsidRPr="00D13375">
        <w:t>Constitution</w:t>
      </w:r>
      <w:r w:rsidRPr="00D13375">
        <w:rPr>
          <w:spacing w:val="-3"/>
        </w:rPr>
        <w:t xml:space="preserve"> </w:t>
      </w:r>
      <w:r w:rsidRPr="00D13375">
        <w:t>/</w:t>
      </w:r>
      <w:r w:rsidRPr="00D13375">
        <w:rPr>
          <w:spacing w:val="-3"/>
        </w:rPr>
        <w:t xml:space="preserve"> </w:t>
      </w:r>
      <w:r w:rsidRPr="00D13375">
        <w:t>Articles</w:t>
      </w:r>
      <w:r w:rsidRPr="00D13375">
        <w:rPr>
          <w:spacing w:val="-3"/>
        </w:rPr>
        <w:t xml:space="preserve"> </w:t>
      </w:r>
      <w:r w:rsidRPr="00D13375">
        <w:t>of</w:t>
      </w:r>
      <w:r w:rsidRPr="00D13375">
        <w:rPr>
          <w:spacing w:val="-3"/>
        </w:rPr>
        <w:t xml:space="preserve"> </w:t>
      </w:r>
      <w:r w:rsidRPr="00D13375">
        <w:t>Association,</w:t>
      </w:r>
      <w:r w:rsidRPr="00D13375">
        <w:rPr>
          <w:spacing w:val="-3"/>
        </w:rPr>
        <w:t xml:space="preserve"> </w:t>
      </w:r>
      <w:r w:rsidRPr="00D13375">
        <w:t>which</w:t>
      </w:r>
      <w:r w:rsidRPr="00D13375">
        <w:rPr>
          <w:spacing w:val="-3"/>
        </w:rPr>
        <w:t xml:space="preserve"> </w:t>
      </w:r>
      <w:r w:rsidRPr="00D13375">
        <w:t>can</w:t>
      </w:r>
      <w:r w:rsidRPr="00D13375">
        <w:rPr>
          <w:spacing w:val="-3"/>
        </w:rPr>
        <w:t xml:space="preserve"> </w:t>
      </w:r>
      <w:r w:rsidRPr="00D13375">
        <w:t>ensure</w:t>
      </w:r>
      <w:r w:rsidRPr="00D13375">
        <w:rPr>
          <w:spacing w:val="-3"/>
        </w:rPr>
        <w:t xml:space="preserve"> </w:t>
      </w:r>
      <w:r w:rsidRPr="00D13375">
        <w:t>faster</w:t>
      </w:r>
      <w:r w:rsidRPr="00D13375">
        <w:rPr>
          <w:spacing w:val="-3"/>
        </w:rPr>
        <w:t xml:space="preserve"> </w:t>
      </w:r>
      <w:r w:rsidRPr="00D13375">
        <w:t>set-up, and flexibility, which one do you consider more important?</w:t>
      </w:r>
    </w:p>
    <w:p w14:paraId="07854177" w14:textId="0015D4AF" w:rsidR="00025C0F" w:rsidRPr="00D13375" w:rsidRDefault="00D200DB" w:rsidP="00D13375">
      <w:pPr>
        <w:pStyle w:val="Paragrafoelenco"/>
        <w:numPr>
          <w:ilvl w:val="0"/>
          <w:numId w:val="42"/>
        </w:numPr>
        <w:spacing w:before="1" w:line="312" w:lineRule="auto"/>
      </w:pPr>
      <w:proofErr w:type="spellStart"/>
      <w:r w:rsidRPr="00D13375">
        <w:t>Prioritise</w:t>
      </w:r>
      <w:proofErr w:type="spellEnd"/>
      <w:r w:rsidRPr="00D13375">
        <w:rPr>
          <w:spacing w:val="-4"/>
        </w:rPr>
        <w:t xml:space="preserve"> </w:t>
      </w:r>
      <w:r w:rsidRPr="00D13375">
        <w:rPr>
          <w:b/>
        </w:rPr>
        <w:t>faster</w:t>
      </w:r>
      <w:r w:rsidRPr="00D13375">
        <w:rPr>
          <w:b/>
          <w:spacing w:val="-4"/>
        </w:rPr>
        <w:t xml:space="preserve"> </w:t>
      </w:r>
      <w:r w:rsidRPr="00D13375">
        <w:rPr>
          <w:b/>
        </w:rPr>
        <w:t>company</w:t>
      </w:r>
      <w:r w:rsidRPr="00D13375">
        <w:rPr>
          <w:b/>
          <w:spacing w:val="-4"/>
        </w:rPr>
        <w:t xml:space="preserve"> </w:t>
      </w:r>
      <w:r w:rsidRPr="00D13375">
        <w:rPr>
          <w:b/>
        </w:rPr>
        <w:t>registration</w:t>
      </w:r>
      <w:r w:rsidRPr="00D13375">
        <w:rPr>
          <w:b/>
          <w:spacing w:val="-4"/>
        </w:rPr>
        <w:t xml:space="preserve"> </w:t>
      </w:r>
      <w:r w:rsidRPr="00D13375">
        <w:t>through</w:t>
      </w:r>
      <w:r w:rsidRPr="00D13375">
        <w:rPr>
          <w:spacing w:val="-4"/>
        </w:rPr>
        <w:t xml:space="preserve"> </w:t>
      </w:r>
      <w:r w:rsidRPr="00D13375">
        <w:t>a</w:t>
      </w:r>
      <w:r w:rsidRPr="00D13375">
        <w:rPr>
          <w:spacing w:val="-4"/>
        </w:rPr>
        <w:t xml:space="preserve"> </w:t>
      </w:r>
      <w:r w:rsidRPr="00D13375">
        <w:t>fully</w:t>
      </w:r>
      <w:r w:rsidRPr="00D13375">
        <w:rPr>
          <w:spacing w:val="-4"/>
        </w:rPr>
        <w:t xml:space="preserve"> </w:t>
      </w:r>
      <w:r w:rsidRPr="00D13375">
        <w:t>standardised</w:t>
      </w:r>
      <w:r w:rsidRPr="00D13375">
        <w:rPr>
          <w:spacing w:val="-4"/>
        </w:rPr>
        <w:t xml:space="preserve"> </w:t>
      </w:r>
      <w:r w:rsidRPr="00D13375">
        <w:t>template, even if this limits the founders' ability to customise governance structures.</w:t>
      </w:r>
    </w:p>
    <w:p w14:paraId="07854178" w14:textId="387687BC" w:rsidR="00025C0F" w:rsidRPr="00D13375" w:rsidRDefault="00D200DB" w:rsidP="00D13375">
      <w:pPr>
        <w:pStyle w:val="Paragrafoelenco"/>
        <w:numPr>
          <w:ilvl w:val="0"/>
          <w:numId w:val="42"/>
        </w:numPr>
        <w:spacing w:before="28" w:line="316" w:lineRule="auto"/>
      </w:pPr>
      <w:r w:rsidRPr="00D13375">
        <w:t>Allow</w:t>
      </w:r>
      <w:r w:rsidRPr="00D13375">
        <w:rPr>
          <w:spacing w:val="-3"/>
        </w:rPr>
        <w:t xml:space="preserve"> </w:t>
      </w:r>
      <w:r w:rsidRPr="00D13375">
        <w:t>founders</w:t>
      </w:r>
      <w:r w:rsidRPr="00D13375">
        <w:rPr>
          <w:spacing w:val="-3"/>
        </w:rPr>
        <w:t xml:space="preserve"> </w:t>
      </w:r>
      <w:r w:rsidRPr="00D13375">
        <w:rPr>
          <w:b/>
        </w:rPr>
        <w:t>flexibility</w:t>
      </w:r>
      <w:r w:rsidRPr="00D13375">
        <w:rPr>
          <w:b/>
          <w:spacing w:val="-3"/>
        </w:rPr>
        <w:t xml:space="preserve"> </w:t>
      </w:r>
      <w:r w:rsidRPr="00D13375">
        <w:rPr>
          <w:b/>
        </w:rPr>
        <w:t>to</w:t>
      </w:r>
      <w:r w:rsidRPr="00D13375">
        <w:rPr>
          <w:b/>
          <w:spacing w:val="-3"/>
        </w:rPr>
        <w:t xml:space="preserve"> </w:t>
      </w:r>
      <w:r w:rsidRPr="00D13375">
        <w:rPr>
          <w:b/>
        </w:rPr>
        <w:t>tailor</w:t>
      </w:r>
      <w:r w:rsidRPr="00D13375">
        <w:rPr>
          <w:b/>
          <w:spacing w:val="-3"/>
        </w:rPr>
        <w:t xml:space="preserve"> </w:t>
      </w:r>
      <w:r w:rsidRPr="00D13375">
        <w:t>their</w:t>
      </w:r>
      <w:r w:rsidRPr="00D13375">
        <w:rPr>
          <w:spacing w:val="-3"/>
        </w:rPr>
        <w:t xml:space="preserve"> </w:t>
      </w:r>
      <w:r w:rsidRPr="00D13375">
        <w:rPr>
          <w:b/>
        </w:rPr>
        <w:t>Instrument</w:t>
      </w:r>
      <w:r w:rsidRPr="00D13375">
        <w:rPr>
          <w:b/>
          <w:spacing w:val="-3"/>
        </w:rPr>
        <w:t xml:space="preserve"> </w:t>
      </w:r>
      <w:r w:rsidRPr="00D13375">
        <w:rPr>
          <w:b/>
        </w:rPr>
        <w:t>of</w:t>
      </w:r>
      <w:r w:rsidRPr="00D13375">
        <w:rPr>
          <w:b/>
          <w:spacing w:val="-3"/>
        </w:rPr>
        <w:t xml:space="preserve"> </w:t>
      </w:r>
      <w:r w:rsidRPr="00D13375">
        <w:rPr>
          <w:b/>
        </w:rPr>
        <w:t>Constitution</w:t>
      </w:r>
      <w:r w:rsidRPr="00D13375">
        <w:rPr>
          <w:b/>
          <w:spacing w:val="-3"/>
        </w:rPr>
        <w:t xml:space="preserve"> </w:t>
      </w:r>
      <w:r w:rsidRPr="00D13375">
        <w:rPr>
          <w:b/>
        </w:rPr>
        <w:t>/</w:t>
      </w:r>
      <w:r w:rsidRPr="00D13375">
        <w:rPr>
          <w:b/>
          <w:spacing w:val="-3"/>
        </w:rPr>
        <w:t xml:space="preserve"> </w:t>
      </w:r>
      <w:r w:rsidRPr="00D13375">
        <w:rPr>
          <w:b/>
        </w:rPr>
        <w:t xml:space="preserve">Articles of Association </w:t>
      </w:r>
      <w:r w:rsidRPr="00D13375">
        <w:t>to their specific needs, even if this can result in longer registration times and lack of uniform Instrument of Constitution / Articles of Association across the EU.</w:t>
      </w:r>
    </w:p>
    <w:p w14:paraId="07854179" w14:textId="3642035A" w:rsidR="00025C0F" w:rsidRPr="00D13375" w:rsidRDefault="00D200DB" w:rsidP="00D13375">
      <w:pPr>
        <w:pStyle w:val="Paragrafoelenco"/>
        <w:numPr>
          <w:ilvl w:val="0"/>
          <w:numId w:val="43"/>
        </w:numPr>
        <w:spacing w:before="22"/>
      </w:pPr>
      <w:r w:rsidRPr="00D13375">
        <w:t>Other</w:t>
      </w:r>
    </w:p>
    <w:p w14:paraId="0785417A" w14:textId="77777777" w:rsidR="00025C0F" w:rsidRDefault="00025C0F" w:rsidP="00D13375">
      <w:pPr>
        <w:pStyle w:val="Corpotesto"/>
        <w:spacing w:before="104"/>
        <w:ind w:left="720"/>
        <w:rPr>
          <w:sz w:val="22"/>
          <w:szCs w:val="22"/>
        </w:rPr>
      </w:pPr>
    </w:p>
    <w:p w14:paraId="37546DFB" w14:textId="77777777" w:rsidR="000F107E" w:rsidRPr="00D13375" w:rsidRDefault="000F107E" w:rsidP="00D13375">
      <w:pPr>
        <w:pStyle w:val="Corpotesto"/>
        <w:spacing w:before="104"/>
        <w:ind w:left="720"/>
        <w:rPr>
          <w:sz w:val="22"/>
          <w:szCs w:val="22"/>
        </w:rPr>
      </w:pPr>
    </w:p>
    <w:p w14:paraId="0785417B" w14:textId="77777777" w:rsidR="00025C0F" w:rsidRPr="00D13375" w:rsidRDefault="00D200DB">
      <w:pPr>
        <w:ind w:left="102"/>
      </w:pPr>
      <w:r w:rsidRPr="00D13375">
        <w:lastRenderedPageBreak/>
        <w:t>Please</w:t>
      </w:r>
      <w:r w:rsidRPr="00D13375">
        <w:rPr>
          <w:spacing w:val="-9"/>
        </w:rPr>
        <w:t xml:space="preserve"> </w:t>
      </w:r>
      <w:r w:rsidRPr="00D13375">
        <w:rPr>
          <w:spacing w:val="-2"/>
        </w:rPr>
        <w:t>explain:</w:t>
      </w:r>
    </w:p>
    <w:p w14:paraId="0785417C" w14:textId="77777777" w:rsidR="00025C0F" w:rsidRDefault="00D200DB">
      <w:pPr>
        <w:spacing w:before="101"/>
        <w:ind w:left="252"/>
        <w:rPr>
          <w:i/>
          <w:sz w:val="19"/>
        </w:rPr>
      </w:pPr>
      <w:r>
        <w:rPr>
          <w:i/>
          <w:noProof/>
          <w:sz w:val="19"/>
        </w:rPr>
        <mc:AlternateContent>
          <mc:Choice Requires="wps">
            <w:drawing>
              <wp:anchor distT="0" distB="0" distL="0" distR="0" simplePos="0" relativeHeight="251658752" behindDoc="1" locked="0" layoutInCell="1" allowOverlap="1" wp14:anchorId="07854A91" wp14:editId="07854A92">
                <wp:simplePos x="0" y="0"/>
                <wp:positionH relativeFrom="page">
                  <wp:posOffset>885825</wp:posOffset>
                </wp:positionH>
                <wp:positionV relativeFrom="paragraph">
                  <wp:posOffset>230797</wp:posOffset>
                </wp:positionV>
                <wp:extent cx="6191250" cy="390525"/>
                <wp:effectExtent l="0" t="0" r="0" b="0"/>
                <wp:wrapTopAndBottom/>
                <wp:docPr id="807" name="Graphic 8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1250" cy="390525"/>
                        </a:xfrm>
                        <a:custGeom>
                          <a:avLst/>
                          <a:gdLst/>
                          <a:ahLst/>
                          <a:cxnLst/>
                          <a:rect l="l" t="t" r="r" b="b"/>
                          <a:pathLst>
                            <a:path w="6191250" h="390525">
                              <a:moveTo>
                                <a:pt x="6191250" y="0"/>
                              </a:moveTo>
                              <a:lnTo>
                                <a:pt x="6181725" y="0"/>
                              </a:lnTo>
                              <a:lnTo>
                                <a:pt x="6181725" y="9525"/>
                              </a:lnTo>
                              <a:lnTo>
                                <a:pt x="6181725" y="381000"/>
                              </a:lnTo>
                              <a:lnTo>
                                <a:pt x="9525" y="381000"/>
                              </a:lnTo>
                              <a:lnTo>
                                <a:pt x="9525" y="9525"/>
                              </a:lnTo>
                              <a:lnTo>
                                <a:pt x="6181725" y="9525"/>
                              </a:lnTo>
                              <a:lnTo>
                                <a:pt x="6181725" y="0"/>
                              </a:lnTo>
                              <a:lnTo>
                                <a:pt x="0" y="0"/>
                              </a:lnTo>
                              <a:lnTo>
                                <a:pt x="0" y="390525"/>
                              </a:lnTo>
                              <a:lnTo>
                                <a:pt x="6191250" y="390525"/>
                              </a:lnTo>
                              <a:lnTo>
                                <a:pt x="6191250"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599ED706" id="Graphic 807" o:spid="_x0000_s1026" style="position:absolute;margin-left:69.75pt;margin-top:18.15pt;width:487.5pt;height:30.75pt;z-index:-251657728;visibility:visible;mso-wrap-style:square;mso-wrap-distance-left:0;mso-wrap-distance-top:0;mso-wrap-distance-right:0;mso-wrap-distance-bottom:0;mso-position-horizontal:absolute;mso-position-horizontal-relative:page;mso-position-vertical:absolute;mso-position-vertical-relative:text;v-text-anchor:top" coordsize="6191250,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" path="m6191250,r-9525,l6181725,9525r,371475l9525,381000r,-371475l6181725,9525r,-9525l,,,390525r6191250,l6191250,xe" fillcolor="#bababa" stroked="f">
                <v:path arrowok="t"/>
                <w10:wrap type="topAndBottom" anchorx="page"/>
              </v:shape>
            </w:pict>
          </mc:Fallback>
        </mc:AlternateContent>
      </w:r>
      <w:proofErr w:type="gramStart"/>
      <w:r>
        <w:rPr>
          <w:i/>
          <w:color w:val="666666"/>
          <w:sz w:val="19"/>
        </w:rPr>
        <w:t>500</w:t>
      </w:r>
      <w:r>
        <w:rPr>
          <w:i/>
          <w:color w:val="666666"/>
          <w:spacing w:val="14"/>
          <w:sz w:val="19"/>
        </w:rPr>
        <w:t xml:space="preserve"> </w:t>
      </w:r>
      <w:r>
        <w:rPr>
          <w:i/>
          <w:color w:val="666666"/>
          <w:sz w:val="19"/>
        </w:rPr>
        <w:t>character</w:t>
      </w:r>
      <w:proofErr w:type="gramEnd"/>
      <w:r>
        <w:rPr>
          <w:i/>
          <w:color w:val="666666"/>
          <w:sz w:val="19"/>
        </w:rPr>
        <w:t>(s)</w:t>
      </w:r>
      <w:r>
        <w:rPr>
          <w:i/>
          <w:color w:val="666666"/>
          <w:spacing w:val="14"/>
          <w:sz w:val="19"/>
        </w:rPr>
        <w:t xml:space="preserve"> </w:t>
      </w:r>
      <w:r>
        <w:rPr>
          <w:i/>
          <w:color w:val="666666"/>
          <w:spacing w:val="-2"/>
          <w:sz w:val="19"/>
        </w:rPr>
        <w:t>maximum</w:t>
      </w:r>
    </w:p>
    <w:p w14:paraId="0785417D" w14:textId="77777777" w:rsidR="00025C0F" w:rsidRDefault="00025C0F">
      <w:pPr>
        <w:pStyle w:val="Corpotesto"/>
        <w:spacing w:before="111"/>
        <w:rPr>
          <w:i/>
          <w:sz w:val="19"/>
        </w:rPr>
      </w:pPr>
    </w:p>
    <w:p w14:paraId="311BDCF3" w14:textId="77777777" w:rsidR="00025C0F" w:rsidRPr="00D13375" w:rsidRDefault="00D200DB" w:rsidP="00D13375">
      <w:pPr>
        <w:pStyle w:val="Paragrafoelenco"/>
        <w:numPr>
          <w:ilvl w:val="0"/>
          <w:numId w:val="1"/>
        </w:numPr>
        <w:tabs>
          <w:tab w:val="left" w:pos="552"/>
        </w:tabs>
        <w:spacing w:before="1" w:line="316" w:lineRule="auto"/>
        <w:ind w:left="102" w:right="181" w:firstLine="0"/>
        <w:jc w:val="left"/>
        <w:rPr>
          <w:sz w:val="27"/>
        </w:rPr>
      </w:pPr>
      <w:r w:rsidRPr="00D13375">
        <w:rPr>
          <w:noProof/>
        </w:rPr>
        <mc:AlternateContent>
          <mc:Choice Requires="wps">
            <w:drawing>
              <wp:anchor distT="0" distB="0" distL="0" distR="0" simplePos="0" relativeHeight="251623936" behindDoc="0" locked="0" layoutInCell="1" allowOverlap="1" wp14:anchorId="07854A93" wp14:editId="07854A94">
                <wp:simplePos x="0" y="0"/>
                <wp:positionH relativeFrom="page">
                  <wp:posOffset>879602</wp:posOffset>
                </wp:positionH>
                <wp:positionV relativeFrom="paragraph">
                  <wp:posOffset>496137</wp:posOffset>
                </wp:positionV>
                <wp:extent cx="6242685" cy="882650"/>
                <wp:effectExtent l="0" t="0" r="0" b="0"/>
                <wp:wrapNone/>
                <wp:docPr id="808" name="Textbox 8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42685" cy="882650"/>
                        </a:xfrm>
                        <a:prstGeom prst="rect">
                          <a:avLst/>
                        </a:prstGeom>
                      </wps:spPr>
                      <wps:txbx>
                        <w:txbxContent>
                          <w:tbl>
                            <w:tblPr>
                              <w:tblW w:w="0" w:type="auto"/>
                              <w:tblInd w:w="75" w:type="dxa"/>
                              <w:tblBorders>
                                <w:top w:val="single" w:sz="12" w:space="0" w:color="BABABA"/>
                                <w:left w:val="single" w:sz="12" w:space="0" w:color="BABABA"/>
                                <w:bottom w:val="single" w:sz="12" w:space="0" w:color="BABABA"/>
                                <w:right w:val="single" w:sz="12" w:space="0" w:color="BABABA"/>
                                <w:insideH w:val="single" w:sz="12" w:space="0" w:color="BABABA"/>
                                <w:insideV w:val="single" w:sz="12" w:space="0" w:color="BABABA"/>
                              </w:tblBorders>
                              <w:tblLayout w:type="fixed"/>
                              <w:tblCellMar>
                                <w:left w:w="0" w:type="dxa"/>
                                <w:right w:w="0" w:type="dxa"/>
                              </w:tblCellMar>
                              <w:tblLook w:val="01E0" w:firstRow="1" w:lastRow="1" w:firstColumn="1" w:lastColumn="1" w:noHBand="0" w:noVBand="0"/>
                            </w:tblPr>
                            <w:tblGrid>
                              <w:gridCol w:w="3948"/>
                              <w:gridCol w:w="912"/>
                              <w:gridCol w:w="912"/>
                              <w:gridCol w:w="1258"/>
                              <w:gridCol w:w="911"/>
                              <w:gridCol w:w="737"/>
                              <w:gridCol w:w="1008"/>
                            </w:tblGrid>
                            <w:tr w:rsidR="00025C0F" w14:paraId="07854DC8" w14:textId="77777777">
                              <w:trPr>
                                <w:trHeight w:val="1340"/>
                              </w:trPr>
                              <w:tc>
                                <w:tcPr>
                                  <w:tcW w:w="3948" w:type="dxa"/>
                                  <w:tcBorders>
                                    <w:bottom w:val="single" w:sz="8" w:space="0" w:color="BABABA"/>
                                  </w:tcBorders>
                                </w:tcPr>
                                <w:p w14:paraId="07854DBD" w14:textId="77777777" w:rsidR="00025C0F" w:rsidRDefault="00025C0F">
                                  <w:pPr>
                                    <w:pStyle w:val="TableParagraph"/>
                                    <w:rPr>
                                      <w:rFonts w:ascii="Times New Roman"/>
                                      <w:sz w:val="26"/>
                                    </w:rPr>
                                  </w:pPr>
                                </w:p>
                              </w:tc>
                              <w:tc>
                                <w:tcPr>
                                  <w:tcW w:w="912" w:type="dxa"/>
                                  <w:tcBorders>
                                    <w:bottom w:val="single" w:sz="8" w:space="0" w:color="BABABA"/>
                                    <w:right w:val="single" w:sz="8" w:space="0" w:color="BABABA"/>
                                  </w:tcBorders>
                                </w:tcPr>
                                <w:p w14:paraId="07854DBE" w14:textId="77777777" w:rsidR="00025C0F" w:rsidRDefault="00D200DB">
                                  <w:pPr>
                                    <w:pStyle w:val="TableParagraph"/>
                                    <w:spacing w:before="102" w:line="326" w:lineRule="auto"/>
                                    <w:ind w:left="185" w:right="168" w:firstLine="43"/>
                                    <w:jc w:val="both"/>
                                    <w:rPr>
                                      <w:sz w:val="19"/>
                                    </w:rPr>
                                  </w:pPr>
                                  <w:r>
                                    <w:rPr>
                                      <w:sz w:val="19"/>
                                    </w:rPr>
                                    <w:t xml:space="preserve">To a </w:t>
                                  </w:r>
                                  <w:r>
                                    <w:rPr>
                                      <w:spacing w:val="-4"/>
                                      <w:sz w:val="19"/>
                                    </w:rPr>
                                    <w:t xml:space="preserve">very </w:t>
                                  </w:r>
                                  <w:r>
                                    <w:rPr>
                                      <w:spacing w:val="-2"/>
                                      <w:sz w:val="19"/>
                                    </w:rPr>
                                    <w:t>large extent</w:t>
                                  </w:r>
                                </w:p>
                              </w:tc>
                              <w:tc>
                                <w:tcPr>
                                  <w:tcW w:w="912" w:type="dxa"/>
                                  <w:tcBorders>
                                    <w:left w:val="single" w:sz="8" w:space="0" w:color="BABABA"/>
                                    <w:bottom w:val="single" w:sz="8" w:space="0" w:color="BABABA"/>
                                  </w:tcBorders>
                                </w:tcPr>
                                <w:p w14:paraId="07854DBF" w14:textId="77777777" w:rsidR="00025C0F" w:rsidRDefault="00025C0F">
                                  <w:pPr>
                                    <w:pStyle w:val="TableParagraph"/>
                                    <w:spacing w:before="31"/>
                                    <w:rPr>
                                      <w:sz w:val="19"/>
                                    </w:rPr>
                                  </w:pPr>
                                </w:p>
                                <w:p w14:paraId="07854DC0" w14:textId="77777777" w:rsidR="00025C0F" w:rsidRDefault="00D200DB">
                                  <w:pPr>
                                    <w:pStyle w:val="TableParagraph"/>
                                    <w:spacing w:line="326" w:lineRule="auto"/>
                                    <w:ind w:left="190" w:right="163" w:firstLine="43"/>
                                    <w:jc w:val="both"/>
                                    <w:rPr>
                                      <w:sz w:val="19"/>
                                    </w:rPr>
                                  </w:pPr>
                                  <w:r>
                                    <w:rPr>
                                      <w:sz w:val="19"/>
                                    </w:rPr>
                                    <w:t xml:space="preserve">To a </w:t>
                                  </w:r>
                                  <w:r>
                                    <w:rPr>
                                      <w:spacing w:val="-2"/>
                                      <w:sz w:val="19"/>
                                    </w:rPr>
                                    <w:t>large extent</w:t>
                                  </w:r>
                                </w:p>
                              </w:tc>
                              <w:tc>
                                <w:tcPr>
                                  <w:tcW w:w="1258" w:type="dxa"/>
                                  <w:tcBorders>
                                    <w:bottom w:val="single" w:sz="8" w:space="0" w:color="BABABA"/>
                                    <w:right w:val="single" w:sz="8" w:space="0" w:color="BABABA"/>
                                  </w:tcBorders>
                                </w:tcPr>
                                <w:p w14:paraId="07854DC1" w14:textId="77777777" w:rsidR="00025C0F" w:rsidRDefault="00025C0F">
                                  <w:pPr>
                                    <w:pStyle w:val="TableParagraph"/>
                                    <w:spacing w:before="31"/>
                                    <w:rPr>
                                      <w:sz w:val="19"/>
                                    </w:rPr>
                                  </w:pPr>
                                </w:p>
                                <w:p w14:paraId="07854DC2" w14:textId="77777777" w:rsidR="00025C0F" w:rsidRDefault="00D200DB">
                                  <w:pPr>
                                    <w:pStyle w:val="TableParagraph"/>
                                    <w:spacing w:line="326" w:lineRule="auto"/>
                                    <w:ind w:left="185" w:right="221" w:hanging="1"/>
                                    <w:jc w:val="center"/>
                                    <w:rPr>
                                      <w:sz w:val="19"/>
                                    </w:rPr>
                                  </w:pPr>
                                  <w:r>
                                    <w:rPr>
                                      <w:sz w:val="19"/>
                                    </w:rPr>
                                    <w:t xml:space="preserve">To a </w:t>
                                  </w:r>
                                  <w:r>
                                    <w:rPr>
                                      <w:spacing w:val="-2"/>
                                      <w:sz w:val="19"/>
                                    </w:rPr>
                                    <w:t>moderate extent</w:t>
                                  </w:r>
                                </w:p>
                              </w:tc>
                              <w:tc>
                                <w:tcPr>
                                  <w:tcW w:w="911" w:type="dxa"/>
                                  <w:tcBorders>
                                    <w:left w:val="single" w:sz="8" w:space="0" w:color="BABABA"/>
                                    <w:bottom w:val="single" w:sz="8" w:space="0" w:color="BABABA"/>
                                    <w:right w:val="single" w:sz="8" w:space="0" w:color="BABABA"/>
                                  </w:tcBorders>
                                </w:tcPr>
                                <w:p w14:paraId="07854DC3" w14:textId="77777777" w:rsidR="00025C0F" w:rsidRDefault="00025C0F">
                                  <w:pPr>
                                    <w:pStyle w:val="TableParagraph"/>
                                    <w:spacing w:before="31"/>
                                    <w:rPr>
                                      <w:sz w:val="19"/>
                                    </w:rPr>
                                  </w:pPr>
                                </w:p>
                                <w:p w14:paraId="07854DC4" w14:textId="77777777" w:rsidR="00025C0F" w:rsidRDefault="00D200DB">
                                  <w:pPr>
                                    <w:pStyle w:val="TableParagraph"/>
                                    <w:spacing w:line="326" w:lineRule="auto"/>
                                    <w:ind w:left="190" w:right="167" w:firstLine="43"/>
                                    <w:jc w:val="both"/>
                                    <w:rPr>
                                      <w:sz w:val="19"/>
                                    </w:rPr>
                                  </w:pPr>
                                  <w:r>
                                    <w:rPr>
                                      <w:sz w:val="19"/>
                                    </w:rPr>
                                    <w:t xml:space="preserve">To a </w:t>
                                  </w:r>
                                  <w:r>
                                    <w:rPr>
                                      <w:spacing w:val="-2"/>
                                      <w:sz w:val="19"/>
                                    </w:rPr>
                                    <w:t>small extent</w:t>
                                  </w:r>
                                </w:p>
                              </w:tc>
                              <w:tc>
                                <w:tcPr>
                                  <w:tcW w:w="737" w:type="dxa"/>
                                  <w:tcBorders>
                                    <w:left w:val="single" w:sz="8" w:space="0" w:color="BABABA"/>
                                    <w:bottom w:val="single" w:sz="8" w:space="0" w:color="BABABA"/>
                                    <w:right w:val="single" w:sz="8" w:space="0" w:color="BABABA"/>
                                  </w:tcBorders>
                                </w:tcPr>
                                <w:p w14:paraId="07854DC5" w14:textId="77777777" w:rsidR="00025C0F" w:rsidRDefault="00025C0F">
                                  <w:pPr>
                                    <w:pStyle w:val="TableParagraph"/>
                                    <w:spacing w:before="31"/>
                                    <w:rPr>
                                      <w:sz w:val="19"/>
                                    </w:rPr>
                                  </w:pPr>
                                </w:p>
                                <w:p w14:paraId="07854DC6" w14:textId="77777777" w:rsidR="00025C0F" w:rsidRDefault="00D200DB">
                                  <w:pPr>
                                    <w:pStyle w:val="TableParagraph"/>
                                    <w:spacing w:line="326" w:lineRule="auto"/>
                                    <w:ind w:left="261" w:right="154" w:hanging="70"/>
                                    <w:rPr>
                                      <w:sz w:val="19"/>
                                    </w:rPr>
                                  </w:pPr>
                                  <w:r>
                                    <w:rPr>
                                      <w:spacing w:val="-4"/>
                                      <w:sz w:val="19"/>
                                    </w:rPr>
                                    <w:t xml:space="preserve">Not </w:t>
                                  </w:r>
                                  <w:r>
                                    <w:rPr>
                                      <w:spacing w:val="-6"/>
                                      <w:sz w:val="19"/>
                                    </w:rPr>
                                    <w:t xml:space="preserve">at </w:t>
                                  </w:r>
                                  <w:r>
                                    <w:rPr>
                                      <w:spacing w:val="-5"/>
                                      <w:sz w:val="19"/>
                                    </w:rPr>
                                    <w:t>all</w:t>
                                  </w:r>
                                </w:p>
                              </w:tc>
                              <w:tc>
                                <w:tcPr>
                                  <w:tcW w:w="1008" w:type="dxa"/>
                                  <w:tcBorders>
                                    <w:left w:val="single" w:sz="8" w:space="0" w:color="BABABA"/>
                                    <w:bottom w:val="single" w:sz="8" w:space="0" w:color="BABABA"/>
                                  </w:tcBorders>
                                </w:tcPr>
                                <w:p w14:paraId="07854DC7" w14:textId="77777777" w:rsidR="00025C0F" w:rsidRDefault="00D200DB">
                                  <w:pPr>
                                    <w:pStyle w:val="TableParagraph"/>
                                    <w:spacing w:before="102" w:line="326" w:lineRule="auto"/>
                                    <w:ind w:left="192" w:right="159" w:hanging="54"/>
                                    <w:jc w:val="center"/>
                                    <w:rPr>
                                      <w:sz w:val="19"/>
                                    </w:rPr>
                                  </w:pPr>
                                  <w:r>
                                    <w:rPr>
                                      <w:spacing w:val="-2"/>
                                      <w:sz w:val="19"/>
                                    </w:rPr>
                                    <w:t xml:space="preserve">Don’t </w:t>
                                  </w:r>
                                  <w:r>
                                    <w:rPr>
                                      <w:sz w:val="19"/>
                                    </w:rPr>
                                    <w:t xml:space="preserve">know / </w:t>
                                  </w:r>
                                  <w:r>
                                    <w:rPr>
                                      <w:spacing w:val="-6"/>
                                      <w:sz w:val="19"/>
                                    </w:rPr>
                                    <w:t xml:space="preserve">No </w:t>
                                  </w:r>
                                  <w:r>
                                    <w:rPr>
                                      <w:spacing w:val="-2"/>
                                      <w:sz w:val="19"/>
                                    </w:rPr>
                                    <w:t>opinion</w:t>
                                  </w:r>
                                </w:p>
                              </w:tc>
                            </w:tr>
                          </w:tbl>
                          <w:p w14:paraId="07854DC9" w14:textId="77777777" w:rsidR="00025C0F" w:rsidRDefault="00025C0F">
                            <w:pPr>
                              <w:pStyle w:val="Corpotesto"/>
                            </w:pPr>
                          </w:p>
                        </w:txbxContent>
                      </wps:txbx>
                      <wps:bodyPr wrap="square" lIns="0" tIns="0" rIns="0" bIns="0" rtlCol="0">
                        <a:noAutofit/>
                      </wps:bodyPr>
                    </wps:wsp>
                  </a:graphicData>
                </a:graphic>
              </wp:anchor>
            </w:drawing>
          </mc:Choice>
          <mc:Fallback>
            <w:pict>
              <v:shape w14:anchorId="07854A93" id="Textbox 808" o:spid="_x0000_s1031" type="#_x0000_t202" style="position:absolute;left:0;text-align:left;margin-left:69.25pt;margin-top:39.05pt;width:491.55pt;height:69.5pt;z-index:25162393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" filled="f" stroked="f">
                <v:textbox inset="0,0,0,0">
                  <w:txbxContent>
                    <w:tbl>
                      <w:tblPr>
                        <w:tblW w:w="0" w:type="auto"/>
                        <w:tblInd w:w="75" w:type="dxa"/>
                        <w:tblBorders>
                          <w:top w:val="single" w:sz="12" w:space="0" w:color="BABABA"/>
                          <w:left w:val="single" w:sz="12" w:space="0" w:color="BABABA"/>
                          <w:bottom w:val="single" w:sz="12" w:space="0" w:color="BABABA"/>
                          <w:right w:val="single" w:sz="12" w:space="0" w:color="BABABA"/>
                          <w:insideH w:val="single" w:sz="12" w:space="0" w:color="BABABA"/>
                          <w:insideV w:val="single" w:sz="12" w:space="0" w:color="BABABA"/>
                        </w:tblBorders>
                        <w:tblLayout w:type="fixed"/>
                        <w:tblCellMar>
                          <w:left w:w="0" w:type="dxa"/>
                          <w:right w:w="0" w:type="dxa"/>
                        </w:tblCellMar>
                        <w:tblLook w:val="01E0" w:firstRow="1" w:lastRow="1" w:firstColumn="1" w:lastColumn="1" w:noHBand="0" w:noVBand="0"/>
                      </w:tblPr>
                      <w:tblGrid>
                        <w:gridCol w:w="3948"/>
                        <w:gridCol w:w="912"/>
                        <w:gridCol w:w="912"/>
                        <w:gridCol w:w="1258"/>
                        <w:gridCol w:w="911"/>
                        <w:gridCol w:w="737"/>
                        <w:gridCol w:w="1008"/>
                      </w:tblGrid>
                      <w:tr w:rsidR="00025C0F" w14:paraId="07854DC8" w14:textId="77777777">
                        <w:trPr>
                          <w:trHeight w:val="1340"/>
                        </w:trPr>
                        <w:tc>
                          <w:tcPr>
                            <w:tcW w:w="3948" w:type="dxa"/>
                            <w:tcBorders>
                              <w:bottom w:val="single" w:sz="8" w:space="0" w:color="BABABA"/>
                            </w:tcBorders>
                          </w:tcPr>
                          <w:p w14:paraId="07854DBD" w14:textId="77777777" w:rsidR="00025C0F" w:rsidRDefault="00025C0F">
                            <w:pPr>
                              <w:pStyle w:val="TableParagraph"/>
                              <w:rPr>
                                <w:rFonts w:ascii="Times New Roman"/>
                                <w:sz w:val="26"/>
                              </w:rPr>
                            </w:pPr>
                          </w:p>
                        </w:tc>
                        <w:tc>
                          <w:tcPr>
                            <w:tcW w:w="912" w:type="dxa"/>
                            <w:tcBorders>
                              <w:bottom w:val="single" w:sz="8" w:space="0" w:color="BABABA"/>
                              <w:right w:val="single" w:sz="8" w:space="0" w:color="BABABA"/>
                            </w:tcBorders>
                          </w:tcPr>
                          <w:p w14:paraId="07854DBE" w14:textId="77777777" w:rsidR="00025C0F" w:rsidRDefault="00D200DB">
                            <w:pPr>
                              <w:pStyle w:val="TableParagraph"/>
                              <w:spacing w:before="102" w:line="326" w:lineRule="auto"/>
                              <w:ind w:left="185" w:right="168" w:firstLine="43"/>
                              <w:jc w:val="both"/>
                              <w:rPr>
                                <w:sz w:val="19"/>
                              </w:rPr>
                            </w:pPr>
                            <w:r>
                              <w:rPr>
                                <w:sz w:val="19"/>
                              </w:rPr>
                              <w:t xml:space="preserve">To a </w:t>
                            </w:r>
                            <w:r>
                              <w:rPr>
                                <w:spacing w:val="-4"/>
                                <w:sz w:val="19"/>
                              </w:rPr>
                              <w:t xml:space="preserve">very </w:t>
                            </w:r>
                            <w:r>
                              <w:rPr>
                                <w:spacing w:val="-2"/>
                                <w:sz w:val="19"/>
                              </w:rPr>
                              <w:t>large extent</w:t>
                            </w:r>
                          </w:p>
                        </w:tc>
                        <w:tc>
                          <w:tcPr>
                            <w:tcW w:w="912" w:type="dxa"/>
                            <w:tcBorders>
                              <w:left w:val="single" w:sz="8" w:space="0" w:color="BABABA"/>
                              <w:bottom w:val="single" w:sz="8" w:space="0" w:color="BABABA"/>
                            </w:tcBorders>
                          </w:tcPr>
                          <w:p w14:paraId="07854DBF" w14:textId="77777777" w:rsidR="00025C0F" w:rsidRDefault="00025C0F">
                            <w:pPr>
                              <w:pStyle w:val="TableParagraph"/>
                              <w:spacing w:before="31"/>
                              <w:rPr>
                                <w:sz w:val="19"/>
                              </w:rPr>
                            </w:pPr>
                          </w:p>
                          <w:p w14:paraId="07854DC0" w14:textId="77777777" w:rsidR="00025C0F" w:rsidRDefault="00D200DB">
                            <w:pPr>
                              <w:pStyle w:val="TableParagraph"/>
                              <w:spacing w:line="326" w:lineRule="auto"/>
                              <w:ind w:left="190" w:right="163" w:firstLine="43"/>
                              <w:jc w:val="both"/>
                              <w:rPr>
                                <w:sz w:val="19"/>
                              </w:rPr>
                            </w:pPr>
                            <w:r>
                              <w:rPr>
                                <w:sz w:val="19"/>
                              </w:rPr>
                              <w:t xml:space="preserve">To a </w:t>
                            </w:r>
                            <w:r>
                              <w:rPr>
                                <w:spacing w:val="-2"/>
                                <w:sz w:val="19"/>
                              </w:rPr>
                              <w:t>large extent</w:t>
                            </w:r>
                          </w:p>
                        </w:tc>
                        <w:tc>
                          <w:tcPr>
                            <w:tcW w:w="1258" w:type="dxa"/>
                            <w:tcBorders>
                              <w:bottom w:val="single" w:sz="8" w:space="0" w:color="BABABA"/>
                              <w:right w:val="single" w:sz="8" w:space="0" w:color="BABABA"/>
                            </w:tcBorders>
                          </w:tcPr>
                          <w:p w14:paraId="07854DC1" w14:textId="77777777" w:rsidR="00025C0F" w:rsidRDefault="00025C0F">
                            <w:pPr>
                              <w:pStyle w:val="TableParagraph"/>
                              <w:spacing w:before="31"/>
                              <w:rPr>
                                <w:sz w:val="19"/>
                              </w:rPr>
                            </w:pPr>
                          </w:p>
                          <w:p w14:paraId="07854DC2" w14:textId="77777777" w:rsidR="00025C0F" w:rsidRDefault="00D200DB">
                            <w:pPr>
                              <w:pStyle w:val="TableParagraph"/>
                              <w:spacing w:line="326" w:lineRule="auto"/>
                              <w:ind w:left="185" w:right="221" w:hanging="1"/>
                              <w:jc w:val="center"/>
                              <w:rPr>
                                <w:sz w:val="19"/>
                              </w:rPr>
                            </w:pPr>
                            <w:r>
                              <w:rPr>
                                <w:sz w:val="19"/>
                              </w:rPr>
                              <w:t xml:space="preserve">To a </w:t>
                            </w:r>
                            <w:r>
                              <w:rPr>
                                <w:spacing w:val="-2"/>
                                <w:sz w:val="19"/>
                              </w:rPr>
                              <w:t>moderate extent</w:t>
                            </w:r>
                          </w:p>
                        </w:tc>
                        <w:tc>
                          <w:tcPr>
                            <w:tcW w:w="911" w:type="dxa"/>
                            <w:tcBorders>
                              <w:left w:val="single" w:sz="8" w:space="0" w:color="BABABA"/>
                              <w:bottom w:val="single" w:sz="8" w:space="0" w:color="BABABA"/>
                              <w:right w:val="single" w:sz="8" w:space="0" w:color="BABABA"/>
                            </w:tcBorders>
                          </w:tcPr>
                          <w:p w14:paraId="07854DC3" w14:textId="77777777" w:rsidR="00025C0F" w:rsidRDefault="00025C0F">
                            <w:pPr>
                              <w:pStyle w:val="TableParagraph"/>
                              <w:spacing w:before="31"/>
                              <w:rPr>
                                <w:sz w:val="19"/>
                              </w:rPr>
                            </w:pPr>
                          </w:p>
                          <w:p w14:paraId="07854DC4" w14:textId="77777777" w:rsidR="00025C0F" w:rsidRDefault="00D200DB">
                            <w:pPr>
                              <w:pStyle w:val="TableParagraph"/>
                              <w:spacing w:line="326" w:lineRule="auto"/>
                              <w:ind w:left="190" w:right="167" w:firstLine="43"/>
                              <w:jc w:val="both"/>
                              <w:rPr>
                                <w:sz w:val="19"/>
                              </w:rPr>
                            </w:pPr>
                            <w:r>
                              <w:rPr>
                                <w:sz w:val="19"/>
                              </w:rPr>
                              <w:t xml:space="preserve">To a </w:t>
                            </w:r>
                            <w:r>
                              <w:rPr>
                                <w:spacing w:val="-2"/>
                                <w:sz w:val="19"/>
                              </w:rPr>
                              <w:t>small extent</w:t>
                            </w:r>
                          </w:p>
                        </w:tc>
                        <w:tc>
                          <w:tcPr>
                            <w:tcW w:w="737" w:type="dxa"/>
                            <w:tcBorders>
                              <w:left w:val="single" w:sz="8" w:space="0" w:color="BABABA"/>
                              <w:bottom w:val="single" w:sz="8" w:space="0" w:color="BABABA"/>
                              <w:right w:val="single" w:sz="8" w:space="0" w:color="BABABA"/>
                            </w:tcBorders>
                          </w:tcPr>
                          <w:p w14:paraId="07854DC5" w14:textId="77777777" w:rsidR="00025C0F" w:rsidRDefault="00025C0F">
                            <w:pPr>
                              <w:pStyle w:val="TableParagraph"/>
                              <w:spacing w:before="31"/>
                              <w:rPr>
                                <w:sz w:val="19"/>
                              </w:rPr>
                            </w:pPr>
                          </w:p>
                          <w:p w14:paraId="07854DC6" w14:textId="77777777" w:rsidR="00025C0F" w:rsidRDefault="00D200DB">
                            <w:pPr>
                              <w:pStyle w:val="TableParagraph"/>
                              <w:spacing w:line="326" w:lineRule="auto"/>
                              <w:ind w:left="261" w:right="154" w:hanging="70"/>
                              <w:rPr>
                                <w:sz w:val="19"/>
                              </w:rPr>
                            </w:pPr>
                            <w:r>
                              <w:rPr>
                                <w:spacing w:val="-4"/>
                                <w:sz w:val="19"/>
                              </w:rPr>
                              <w:t xml:space="preserve">Not </w:t>
                            </w:r>
                            <w:r>
                              <w:rPr>
                                <w:spacing w:val="-6"/>
                                <w:sz w:val="19"/>
                              </w:rPr>
                              <w:t xml:space="preserve">at </w:t>
                            </w:r>
                            <w:r>
                              <w:rPr>
                                <w:spacing w:val="-5"/>
                                <w:sz w:val="19"/>
                              </w:rPr>
                              <w:t>all</w:t>
                            </w:r>
                          </w:p>
                        </w:tc>
                        <w:tc>
                          <w:tcPr>
                            <w:tcW w:w="1008" w:type="dxa"/>
                            <w:tcBorders>
                              <w:left w:val="single" w:sz="8" w:space="0" w:color="BABABA"/>
                              <w:bottom w:val="single" w:sz="8" w:space="0" w:color="BABABA"/>
                            </w:tcBorders>
                          </w:tcPr>
                          <w:p w14:paraId="07854DC7" w14:textId="77777777" w:rsidR="00025C0F" w:rsidRDefault="00D200DB">
                            <w:pPr>
                              <w:pStyle w:val="TableParagraph"/>
                              <w:spacing w:before="102" w:line="326" w:lineRule="auto"/>
                              <w:ind w:left="192" w:right="159" w:hanging="54"/>
                              <w:jc w:val="center"/>
                              <w:rPr>
                                <w:sz w:val="19"/>
                              </w:rPr>
                            </w:pPr>
                            <w:r>
                              <w:rPr>
                                <w:spacing w:val="-2"/>
                                <w:sz w:val="19"/>
                              </w:rPr>
                              <w:t xml:space="preserve">Don’t </w:t>
                            </w:r>
                            <w:r>
                              <w:rPr>
                                <w:sz w:val="19"/>
                              </w:rPr>
                              <w:t xml:space="preserve">know / </w:t>
                            </w:r>
                            <w:r>
                              <w:rPr>
                                <w:spacing w:val="-6"/>
                                <w:sz w:val="19"/>
                              </w:rPr>
                              <w:t xml:space="preserve">No </w:t>
                            </w:r>
                            <w:r>
                              <w:rPr>
                                <w:spacing w:val="-2"/>
                                <w:sz w:val="19"/>
                              </w:rPr>
                              <w:t>opinion</w:t>
                            </w:r>
                          </w:p>
                        </w:tc>
                      </w:tr>
                    </w:tbl>
                    <w:p w14:paraId="07854DC9" w14:textId="77777777" w:rsidR="00025C0F" w:rsidRDefault="00025C0F">
                      <w:pPr>
                        <w:pStyle w:val="Corpotesto"/>
                      </w:pPr>
                    </w:p>
                  </w:txbxContent>
                </v:textbox>
                <w10:wrap anchorx="page"/>
              </v:shape>
            </w:pict>
          </mc:Fallback>
        </mc:AlternateContent>
      </w:r>
      <w:r w:rsidRPr="00D13375">
        <w:t>To what extent do the following issues cause practical difficulties when companies</w:t>
      </w:r>
      <w:r w:rsidRPr="00D13375">
        <w:rPr>
          <w:spacing w:val="-3"/>
        </w:rPr>
        <w:t xml:space="preserve"> </w:t>
      </w:r>
      <w:r w:rsidRPr="00D13375">
        <w:t>want</w:t>
      </w:r>
      <w:r w:rsidRPr="00D13375">
        <w:rPr>
          <w:spacing w:val="-4"/>
        </w:rPr>
        <w:t xml:space="preserve"> </w:t>
      </w:r>
      <w:r w:rsidRPr="00D13375">
        <w:t>to</w:t>
      </w:r>
      <w:r w:rsidRPr="00D13375">
        <w:rPr>
          <w:spacing w:val="-3"/>
        </w:rPr>
        <w:t xml:space="preserve"> </w:t>
      </w:r>
      <w:r w:rsidRPr="00D13375">
        <w:t>amend</w:t>
      </w:r>
      <w:r w:rsidRPr="00D13375">
        <w:rPr>
          <w:spacing w:val="-4"/>
        </w:rPr>
        <w:t xml:space="preserve"> </w:t>
      </w:r>
      <w:r w:rsidRPr="00D13375">
        <w:t>their</w:t>
      </w:r>
      <w:r w:rsidRPr="00D13375">
        <w:rPr>
          <w:spacing w:val="-3"/>
        </w:rPr>
        <w:t xml:space="preserve"> </w:t>
      </w:r>
      <w:r w:rsidRPr="00D13375">
        <w:t>Instrument</w:t>
      </w:r>
      <w:r w:rsidRPr="00D13375">
        <w:rPr>
          <w:spacing w:val="-4"/>
        </w:rPr>
        <w:t xml:space="preserve"> </w:t>
      </w:r>
      <w:r w:rsidRPr="00D13375">
        <w:t>of</w:t>
      </w:r>
      <w:r w:rsidRPr="00D13375">
        <w:rPr>
          <w:spacing w:val="-3"/>
        </w:rPr>
        <w:t xml:space="preserve"> </w:t>
      </w:r>
      <w:r w:rsidRPr="00D13375">
        <w:t>Constitution</w:t>
      </w:r>
      <w:r w:rsidRPr="00D13375">
        <w:rPr>
          <w:spacing w:val="-4"/>
        </w:rPr>
        <w:t xml:space="preserve"> </w:t>
      </w:r>
      <w:r w:rsidRPr="00D13375">
        <w:t>/</w:t>
      </w:r>
      <w:r w:rsidRPr="00D13375">
        <w:rPr>
          <w:spacing w:val="-3"/>
        </w:rPr>
        <w:t xml:space="preserve"> </w:t>
      </w:r>
      <w:r w:rsidRPr="00D13375">
        <w:t>Articles</w:t>
      </w:r>
      <w:r w:rsidRPr="00D13375">
        <w:rPr>
          <w:spacing w:val="-4"/>
        </w:rPr>
        <w:t xml:space="preserve"> </w:t>
      </w:r>
      <w:r w:rsidRPr="00D13375">
        <w:t>of</w:t>
      </w:r>
      <w:r w:rsidRPr="00D13375">
        <w:rPr>
          <w:spacing w:val="-3"/>
        </w:rPr>
        <w:t xml:space="preserve"> </w:t>
      </w:r>
      <w:r w:rsidRPr="00D13375">
        <w:t>Association?</w:t>
      </w:r>
    </w:p>
    <w:p w14:paraId="416CB20D" w14:textId="77777777" w:rsidR="00D13375" w:rsidRDefault="00D13375" w:rsidP="00D13375">
      <w:pPr>
        <w:tabs>
          <w:tab w:val="left" w:pos="552"/>
        </w:tabs>
        <w:spacing w:before="1" w:line="316" w:lineRule="auto"/>
        <w:ind w:right="181"/>
        <w:rPr>
          <w:sz w:val="27"/>
        </w:rPr>
      </w:pPr>
    </w:p>
    <w:p w14:paraId="0B110092" w14:textId="77777777" w:rsidR="00D13375" w:rsidRDefault="00D13375" w:rsidP="00D13375">
      <w:pPr>
        <w:tabs>
          <w:tab w:val="left" w:pos="552"/>
        </w:tabs>
        <w:spacing w:before="1" w:line="316" w:lineRule="auto"/>
        <w:ind w:right="181"/>
        <w:rPr>
          <w:sz w:val="27"/>
        </w:rPr>
      </w:pPr>
    </w:p>
    <w:p w14:paraId="5471E698" w14:textId="77777777" w:rsidR="00D13375" w:rsidRDefault="00D13375" w:rsidP="00D13375">
      <w:pPr>
        <w:tabs>
          <w:tab w:val="left" w:pos="552"/>
        </w:tabs>
        <w:spacing w:before="1" w:line="316" w:lineRule="auto"/>
        <w:ind w:right="181"/>
        <w:rPr>
          <w:sz w:val="27"/>
        </w:rPr>
      </w:pPr>
    </w:p>
    <w:p w14:paraId="179F8FA8" w14:textId="77777777" w:rsidR="00D13375" w:rsidRDefault="00D13375" w:rsidP="00D13375">
      <w:pPr>
        <w:tabs>
          <w:tab w:val="left" w:pos="552"/>
        </w:tabs>
        <w:spacing w:before="1" w:line="316" w:lineRule="auto"/>
        <w:ind w:right="181"/>
        <w:rPr>
          <w:sz w:val="27"/>
        </w:rPr>
      </w:pPr>
    </w:p>
    <w:tbl>
      <w:tblPr>
        <w:tblW w:w="0" w:type="auto"/>
        <w:tblInd w:w="483" w:type="dxa"/>
        <w:tblBorders>
          <w:top w:val="single" w:sz="12" w:space="0" w:color="BABABA"/>
          <w:left w:val="single" w:sz="12" w:space="0" w:color="BABABA"/>
          <w:bottom w:val="single" w:sz="12" w:space="0" w:color="BABABA"/>
          <w:right w:val="single" w:sz="12" w:space="0" w:color="BABABA"/>
          <w:insideH w:val="single" w:sz="12" w:space="0" w:color="BABABA"/>
          <w:insideV w:val="single" w:sz="12" w:space="0" w:color="BABABA"/>
        </w:tblBorders>
        <w:tblLayout w:type="fixed"/>
        <w:tblCellMar>
          <w:left w:w="0" w:type="dxa"/>
          <w:right w:w="0" w:type="dxa"/>
        </w:tblCellMar>
        <w:tblLook w:val="01E0" w:firstRow="1" w:lastRow="1" w:firstColumn="1" w:lastColumn="1" w:noHBand="0" w:noVBand="0"/>
      </w:tblPr>
      <w:tblGrid>
        <w:gridCol w:w="3948"/>
        <w:gridCol w:w="912"/>
        <w:gridCol w:w="912"/>
        <w:gridCol w:w="1258"/>
        <w:gridCol w:w="911"/>
        <w:gridCol w:w="737"/>
        <w:gridCol w:w="1008"/>
      </w:tblGrid>
      <w:tr w:rsidR="00025C0F" w14:paraId="0785418D" w14:textId="77777777">
        <w:trPr>
          <w:trHeight w:val="472"/>
        </w:trPr>
        <w:tc>
          <w:tcPr>
            <w:tcW w:w="3948" w:type="dxa"/>
            <w:tcBorders>
              <w:bottom w:val="single" w:sz="8" w:space="0" w:color="BABABA"/>
            </w:tcBorders>
          </w:tcPr>
          <w:p w14:paraId="07854180" w14:textId="77777777" w:rsidR="00025C0F" w:rsidRDefault="00D200DB">
            <w:pPr>
              <w:pStyle w:val="TableParagraph"/>
              <w:spacing w:before="111"/>
              <w:ind w:left="185"/>
              <w:rPr>
                <w:sz w:val="19"/>
              </w:rPr>
            </w:pPr>
            <w:r>
              <w:rPr>
                <w:sz w:val="19"/>
              </w:rPr>
              <w:t>Lack</w:t>
            </w:r>
            <w:r>
              <w:rPr>
                <w:spacing w:val="7"/>
                <w:sz w:val="19"/>
              </w:rPr>
              <w:t xml:space="preserve"> </w:t>
            </w:r>
            <w:r>
              <w:rPr>
                <w:sz w:val="19"/>
              </w:rPr>
              <w:t>of</w:t>
            </w:r>
            <w:r>
              <w:rPr>
                <w:spacing w:val="8"/>
                <w:sz w:val="19"/>
              </w:rPr>
              <w:t xml:space="preserve"> </w:t>
            </w:r>
            <w:r>
              <w:rPr>
                <w:sz w:val="19"/>
              </w:rPr>
              <w:t>fully</w:t>
            </w:r>
            <w:r>
              <w:rPr>
                <w:spacing w:val="8"/>
                <w:sz w:val="19"/>
              </w:rPr>
              <w:t xml:space="preserve"> </w:t>
            </w:r>
            <w:r>
              <w:rPr>
                <w:sz w:val="19"/>
              </w:rPr>
              <w:t>digital</w:t>
            </w:r>
            <w:r>
              <w:rPr>
                <w:spacing w:val="8"/>
                <w:sz w:val="19"/>
              </w:rPr>
              <w:t xml:space="preserve"> </w:t>
            </w:r>
            <w:r>
              <w:rPr>
                <w:spacing w:val="-2"/>
                <w:sz w:val="19"/>
              </w:rPr>
              <w:t>procedures</w:t>
            </w:r>
          </w:p>
        </w:tc>
        <w:tc>
          <w:tcPr>
            <w:tcW w:w="912" w:type="dxa"/>
            <w:tcBorders>
              <w:bottom w:val="single" w:sz="8" w:space="0" w:color="BABABA"/>
              <w:right w:val="single" w:sz="8" w:space="0" w:color="BABABA"/>
            </w:tcBorders>
          </w:tcPr>
          <w:p w14:paraId="07854181" w14:textId="77777777" w:rsidR="00025C0F" w:rsidRDefault="00025C0F">
            <w:pPr>
              <w:pStyle w:val="TableParagraph"/>
              <w:spacing w:before="9" w:after="1"/>
              <w:rPr>
                <w:sz w:val="7"/>
              </w:rPr>
            </w:pPr>
          </w:p>
          <w:p w14:paraId="07854182" w14:textId="325DE755" w:rsidR="00025C0F" w:rsidRDefault="00025C0F">
            <w:pPr>
              <w:pStyle w:val="TableParagraph"/>
              <w:spacing w:line="180" w:lineRule="exact"/>
              <w:ind w:left="353"/>
              <w:rPr>
                <w:position w:val="-3"/>
                <w:sz w:val="18"/>
              </w:rPr>
            </w:pPr>
          </w:p>
        </w:tc>
        <w:tc>
          <w:tcPr>
            <w:tcW w:w="912" w:type="dxa"/>
            <w:tcBorders>
              <w:left w:val="single" w:sz="8" w:space="0" w:color="BABABA"/>
              <w:bottom w:val="single" w:sz="8" w:space="0" w:color="BABABA"/>
            </w:tcBorders>
          </w:tcPr>
          <w:p w14:paraId="07854183" w14:textId="77777777" w:rsidR="00025C0F" w:rsidRDefault="00025C0F">
            <w:pPr>
              <w:pStyle w:val="TableParagraph"/>
              <w:spacing w:before="9" w:after="1"/>
              <w:rPr>
                <w:sz w:val="7"/>
              </w:rPr>
            </w:pPr>
          </w:p>
          <w:p w14:paraId="07854184" w14:textId="5780884F" w:rsidR="00025C0F" w:rsidRDefault="00025C0F">
            <w:pPr>
              <w:pStyle w:val="TableParagraph"/>
              <w:spacing w:line="180" w:lineRule="exact"/>
              <w:ind w:left="358"/>
              <w:rPr>
                <w:position w:val="-3"/>
                <w:sz w:val="18"/>
              </w:rPr>
            </w:pPr>
          </w:p>
        </w:tc>
        <w:tc>
          <w:tcPr>
            <w:tcW w:w="1258" w:type="dxa"/>
            <w:tcBorders>
              <w:bottom w:val="single" w:sz="8" w:space="0" w:color="BABABA"/>
              <w:right w:val="single" w:sz="8" w:space="0" w:color="BABABA"/>
            </w:tcBorders>
          </w:tcPr>
          <w:p w14:paraId="07854185" w14:textId="77777777" w:rsidR="00025C0F" w:rsidRDefault="00025C0F">
            <w:pPr>
              <w:pStyle w:val="TableParagraph"/>
              <w:spacing w:before="9" w:after="1"/>
              <w:rPr>
                <w:sz w:val="7"/>
              </w:rPr>
            </w:pPr>
          </w:p>
          <w:p w14:paraId="07854186" w14:textId="78FA3622" w:rsidR="00025C0F" w:rsidRDefault="00025C0F">
            <w:pPr>
              <w:pStyle w:val="TableParagraph"/>
              <w:spacing w:line="180" w:lineRule="exact"/>
              <w:ind w:left="526"/>
              <w:rPr>
                <w:position w:val="-3"/>
                <w:sz w:val="18"/>
              </w:rPr>
            </w:pPr>
          </w:p>
        </w:tc>
        <w:tc>
          <w:tcPr>
            <w:tcW w:w="911" w:type="dxa"/>
            <w:tcBorders>
              <w:left w:val="single" w:sz="8" w:space="0" w:color="BABABA"/>
              <w:bottom w:val="single" w:sz="8" w:space="0" w:color="BABABA"/>
              <w:right w:val="single" w:sz="8" w:space="0" w:color="BABABA"/>
            </w:tcBorders>
          </w:tcPr>
          <w:p w14:paraId="07854187" w14:textId="77777777" w:rsidR="00025C0F" w:rsidRDefault="00025C0F">
            <w:pPr>
              <w:pStyle w:val="TableParagraph"/>
              <w:spacing w:before="9" w:after="1"/>
              <w:rPr>
                <w:sz w:val="7"/>
              </w:rPr>
            </w:pPr>
          </w:p>
          <w:p w14:paraId="07854188" w14:textId="31FBA4B9" w:rsidR="00025C0F" w:rsidRDefault="00025C0F">
            <w:pPr>
              <w:pStyle w:val="TableParagraph"/>
              <w:spacing w:line="180" w:lineRule="exact"/>
              <w:ind w:left="358"/>
              <w:rPr>
                <w:position w:val="-3"/>
                <w:sz w:val="18"/>
              </w:rPr>
            </w:pPr>
          </w:p>
        </w:tc>
        <w:tc>
          <w:tcPr>
            <w:tcW w:w="737" w:type="dxa"/>
            <w:tcBorders>
              <w:left w:val="single" w:sz="8" w:space="0" w:color="BABABA"/>
              <w:bottom w:val="single" w:sz="8" w:space="0" w:color="BABABA"/>
              <w:right w:val="single" w:sz="8" w:space="0" w:color="BABABA"/>
            </w:tcBorders>
          </w:tcPr>
          <w:p w14:paraId="07854189" w14:textId="77777777" w:rsidR="00025C0F" w:rsidRDefault="00025C0F">
            <w:pPr>
              <w:pStyle w:val="TableParagraph"/>
              <w:spacing w:before="9" w:after="1"/>
              <w:rPr>
                <w:sz w:val="7"/>
              </w:rPr>
            </w:pPr>
          </w:p>
          <w:p w14:paraId="0785418A" w14:textId="1DEB161D" w:rsidR="00025C0F" w:rsidRDefault="00025C0F">
            <w:pPr>
              <w:pStyle w:val="TableParagraph"/>
              <w:spacing w:line="180" w:lineRule="exact"/>
              <w:ind w:left="272"/>
              <w:rPr>
                <w:position w:val="-3"/>
                <w:sz w:val="18"/>
              </w:rPr>
            </w:pPr>
          </w:p>
        </w:tc>
        <w:tc>
          <w:tcPr>
            <w:tcW w:w="1008" w:type="dxa"/>
            <w:tcBorders>
              <w:left w:val="single" w:sz="8" w:space="0" w:color="BABABA"/>
              <w:bottom w:val="single" w:sz="8" w:space="0" w:color="BABABA"/>
            </w:tcBorders>
          </w:tcPr>
          <w:p w14:paraId="0785418B" w14:textId="77777777" w:rsidR="00025C0F" w:rsidRDefault="00025C0F">
            <w:pPr>
              <w:pStyle w:val="TableParagraph"/>
              <w:spacing w:before="9" w:after="1"/>
              <w:rPr>
                <w:sz w:val="7"/>
              </w:rPr>
            </w:pPr>
          </w:p>
          <w:p w14:paraId="0785418C" w14:textId="5EBC2642" w:rsidR="00025C0F" w:rsidRDefault="00025C0F">
            <w:pPr>
              <w:pStyle w:val="TableParagraph"/>
              <w:spacing w:line="180" w:lineRule="exact"/>
              <w:ind w:left="409"/>
              <w:rPr>
                <w:position w:val="-3"/>
                <w:sz w:val="18"/>
              </w:rPr>
            </w:pPr>
          </w:p>
        </w:tc>
      </w:tr>
      <w:tr w:rsidR="00025C0F" w14:paraId="0785419B" w14:textId="77777777">
        <w:trPr>
          <w:trHeight w:val="477"/>
        </w:trPr>
        <w:tc>
          <w:tcPr>
            <w:tcW w:w="3948" w:type="dxa"/>
            <w:tcBorders>
              <w:top w:val="single" w:sz="8" w:space="0" w:color="BABABA"/>
              <w:bottom w:val="single" w:sz="8" w:space="0" w:color="BABABA"/>
            </w:tcBorders>
          </w:tcPr>
          <w:p w14:paraId="0785418E" w14:textId="77777777" w:rsidR="00025C0F" w:rsidRDefault="00D200DB">
            <w:pPr>
              <w:pStyle w:val="TableParagraph"/>
              <w:spacing w:before="116"/>
              <w:ind w:left="185"/>
              <w:rPr>
                <w:sz w:val="19"/>
              </w:rPr>
            </w:pPr>
            <w:r>
              <w:rPr>
                <w:sz w:val="19"/>
              </w:rPr>
              <w:t>Lack</w:t>
            </w:r>
            <w:r>
              <w:rPr>
                <w:spacing w:val="9"/>
                <w:sz w:val="19"/>
              </w:rPr>
              <w:t xml:space="preserve"> </w:t>
            </w:r>
            <w:r>
              <w:rPr>
                <w:sz w:val="19"/>
              </w:rPr>
              <w:t>of</w:t>
            </w:r>
            <w:r>
              <w:rPr>
                <w:spacing w:val="10"/>
                <w:sz w:val="19"/>
              </w:rPr>
              <w:t xml:space="preserve"> </w:t>
            </w:r>
            <w:r>
              <w:rPr>
                <w:sz w:val="19"/>
              </w:rPr>
              <w:t>online</w:t>
            </w:r>
            <w:r>
              <w:rPr>
                <w:spacing w:val="9"/>
                <w:sz w:val="19"/>
              </w:rPr>
              <w:t xml:space="preserve"> </w:t>
            </w:r>
            <w:r>
              <w:rPr>
                <w:sz w:val="19"/>
              </w:rPr>
              <w:t>general</w:t>
            </w:r>
            <w:r>
              <w:rPr>
                <w:spacing w:val="10"/>
                <w:sz w:val="19"/>
              </w:rPr>
              <w:t xml:space="preserve"> </w:t>
            </w:r>
            <w:r>
              <w:rPr>
                <w:spacing w:val="-2"/>
                <w:sz w:val="19"/>
              </w:rPr>
              <w:t>meetings</w:t>
            </w:r>
          </w:p>
        </w:tc>
        <w:tc>
          <w:tcPr>
            <w:tcW w:w="912" w:type="dxa"/>
            <w:tcBorders>
              <w:top w:val="single" w:sz="8" w:space="0" w:color="BABABA"/>
              <w:bottom w:val="single" w:sz="8" w:space="0" w:color="BABABA"/>
              <w:right w:val="single" w:sz="8" w:space="0" w:color="BABABA"/>
            </w:tcBorders>
          </w:tcPr>
          <w:p w14:paraId="0785418F" w14:textId="77777777" w:rsidR="00025C0F" w:rsidRDefault="00025C0F">
            <w:pPr>
              <w:pStyle w:val="TableParagraph"/>
              <w:spacing w:before="3"/>
              <w:rPr>
                <w:sz w:val="8"/>
              </w:rPr>
            </w:pPr>
          </w:p>
          <w:p w14:paraId="07854190" w14:textId="024F7738" w:rsidR="00025C0F" w:rsidRDefault="00025C0F">
            <w:pPr>
              <w:pStyle w:val="TableParagraph"/>
              <w:spacing w:line="180" w:lineRule="exact"/>
              <w:ind w:left="353"/>
              <w:rPr>
                <w:position w:val="-3"/>
                <w:sz w:val="18"/>
              </w:rPr>
            </w:pPr>
          </w:p>
        </w:tc>
        <w:tc>
          <w:tcPr>
            <w:tcW w:w="912" w:type="dxa"/>
            <w:tcBorders>
              <w:top w:val="single" w:sz="8" w:space="0" w:color="BABABA"/>
              <w:left w:val="single" w:sz="8" w:space="0" w:color="BABABA"/>
              <w:bottom w:val="single" w:sz="8" w:space="0" w:color="BABABA"/>
            </w:tcBorders>
          </w:tcPr>
          <w:p w14:paraId="07854191" w14:textId="77777777" w:rsidR="00025C0F" w:rsidRDefault="00025C0F">
            <w:pPr>
              <w:pStyle w:val="TableParagraph"/>
              <w:spacing w:before="3"/>
              <w:rPr>
                <w:sz w:val="8"/>
              </w:rPr>
            </w:pPr>
          </w:p>
          <w:p w14:paraId="07854192" w14:textId="34FDA92A" w:rsidR="00025C0F" w:rsidRDefault="00025C0F">
            <w:pPr>
              <w:pStyle w:val="TableParagraph"/>
              <w:spacing w:line="180" w:lineRule="exact"/>
              <w:ind w:left="358"/>
              <w:rPr>
                <w:position w:val="-3"/>
                <w:sz w:val="18"/>
              </w:rPr>
            </w:pPr>
          </w:p>
        </w:tc>
        <w:tc>
          <w:tcPr>
            <w:tcW w:w="1258" w:type="dxa"/>
            <w:tcBorders>
              <w:top w:val="single" w:sz="8" w:space="0" w:color="BABABA"/>
              <w:bottom w:val="single" w:sz="8" w:space="0" w:color="BABABA"/>
              <w:right w:val="single" w:sz="8" w:space="0" w:color="BABABA"/>
            </w:tcBorders>
          </w:tcPr>
          <w:p w14:paraId="07854193" w14:textId="77777777" w:rsidR="00025C0F" w:rsidRDefault="00025C0F">
            <w:pPr>
              <w:pStyle w:val="TableParagraph"/>
              <w:spacing w:before="3"/>
              <w:rPr>
                <w:sz w:val="8"/>
              </w:rPr>
            </w:pPr>
          </w:p>
          <w:p w14:paraId="07854194" w14:textId="6CA29A13" w:rsidR="00025C0F" w:rsidRDefault="00025C0F">
            <w:pPr>
              <w:pStyle w:val="TableParagraph"/>
              <w:spacing w:line="180" w:lineRule="exact"/>
              <w:ind w:left="526"/>
              <w:rPr>
                <w:position w:val="-3"/>
                <w:sz w:val="18"/>
              </w:rPr>
            </w:pPr>
          </w:p>
        </w:tc>
        <w:tc>
          <w:tcPr>
            <w:tcW w:w="911" w:type="dxa"/>
            <w:tcBorders>
              <w:top w:val="single" w:sz="8" w:space="0" w:color="BABABA"/>
              <w:left w:val="single" w:sz="8" w:space="0" w:color="BABABA"/>
              <w:bottom w:val="single" w:sz="8" w:space="0" w:color="BABABA"/>
              <w:right w:val="single" w:sz="8" w:space="0" w:color="BABABA"/>
            </w:tcBorders>
          </w:tcPr>
          <w:p w14:paraId="07854195" w14:textId="77777777" w:rsidR="00025C0F" w:rsidRDefault="00025C0F">
            <w:pPr>
              <w:pStyle w:val="TableParagraph"/>
              <w:spacing w:before="3"/>
              <w:rPr>
                <w:sz w:val="8"/>
              </w:rPr>
            </w:pPr>
          </w:p>
          <w:p w14:paraId="07854196" w14:textId="5786E240" w:rsidR="00025C0F" w:rsidRDefault="00025C0F">
            <w:pPr>
              <w:pStyle w:val="TableParagraph"/>
              <w:spacing w:line="180" w:lineRule="exact"/>
              <w:ind w:left="358"/>
              <w:rPr>
                <w:position w:val="-3"/>
                <w:sz w:val="18"/>
              </w:rPr>
            </w:pPr>
          </w:p>
        </w:tc>
        <w:tc>
          <w:tcPr>
            <w:tcW w:w="737" w:type="dxa"/>
            <w:tcBorders>
              <w:top w:val="single" w:sz="8" w:space="0" w:color="BABABA"/>
              <w:left w:val="single" w:sz="8" w:space="0" w:color="BABABA"/>
              <w:bottom w:val="single" w:sz="8" w:space="0" w:color="BABABA"/>
              <w:right w:val="single" w:sz="8" w:space="0" w:color="BABABA"/>
            </w:tcBorders>
          </w:tcPr>
          <w:p w14:paraId="07854197" w14:textId="77777777" w:rsidR="00025C0F" w:rsidRDefault="00025C0F">
            <w:pPr>
              <w:pStyle w:val="TableParagraph"/>
              <w:spacing w:before="3"/>
              <w:rPr>
                <w:sz w:val="8"/>
              </w:rPr>
            </w:pPr>
          </w:p>
          <w:p w14:paraId="07854198" w14:textId="77CB9102" w:rsidR="00025C0F" w:rsidRDefault="00025C0F">
            <w:pPr>
              <w:pStyle w:val="TableParagraph"/>
              <w:spacing w:line="180" w:lineRule="exact"/>
              <w:ind w:left="272"/>
              <w:rPr>
                <w:position w:val="-3"/>
                <w:sz w:val="18"/>
              </w:rPr>
            </w:pPr>
          </w:p>
        </w:tc>
        <w:tc>
          <w:tcPr>
            <w:tcW w:w="1008" w:type="dxa"/>
            <w:tcBorders>
              <w:top w:val="single" w:sz="8" w:space="0" w:color="BABABA"/>
              <w:left w:val="single" w:sz="8" w:space="0" w:color="BABABA"/>
              <w:bottom w:val="single" w:sz="8" w:space="0" w:color="BABABA"/>
            </w:tcBorders>
          </w:tcPr>
          <w:p w14:paraId="07854199" w14:textId="77777777" w:rsidR="00025C0F" w:rsidRDefault="00025C0F">
            <w:pPr>
              <w:pStyle w:val="TableParagraph"/>
              <w:spacing w:before="3"/>
              <w:rPr>
                <w:sz w:val="8"/>
              </w:rPr>
            </w:pPr>
          </w:p>
          <w:p w14:paraId="0785419A" w14:textId="73149601" w:rsidR="00025C0F" w:rsidRDefault="00025C0F" w:rsidP="004D77EF">
            <w:pPr>
              <w:pStyle w:val="TableParagraph"/>
              <w:spacing w:line="180" w:lineRule="exact"/>
              <w:rPr>
                <w:position w:val="-3"/>
                <w:sz w:val="18"/>
              </w:rPr>
            </w:pPr>
          </w:p>
        </w:tc>
      </w:tr>
      <w:tr w:rsidR="00025C0F" w14:paraId="078541AF" w14:textId="77777777">
        <w:trPr>
          <w:trHeight w:val="1345"/>
        </w:trPr>
        <w:tc>
          <w:tcPr>
            <w:tcW w:w="3948" w:type="dxa"/>
            <w:tcBorders>
              <w:top w:val="single" w:sz="8" w:space="0" w:color="BABABA"/>
              <w:bottom w:val="single" w:sz="8" w:space="0" w:color="BABABA"/>
            </w:tcBorders>
          </w:tcPr>
          <w:p w14:paraId="0785419C" w14:textId="77777777" w:rsidR="00025C0F" w:rsidRDefault="00D200DB">
            <w:pPr>
              <w:pStyle w:val="TableParagraph"/>
              <w:spacing w:before="107" w:line="326" w:lineRule="auto"/>
              <w:ind w:left="185" w:right="288"/>
              <w:rPr>
                <w:sz w:val="19"/>
              </w:rPr>
            </w:pPr>
            <w:r>
              <w:rPr>
                <w:sz w:val="19"/>
              </w:rPr>
              <w:t xml:space="preserve">Challenges with the identification of shareholders from other Member States or third countries in online general </w:t>
            </w:r>
            <w:r>
              <w:rPr>
                <w:spacing w:val="-2"/>
                <w:sz w:val="19"/>
              </w:rPr>
              <w:t>meetings</w:t>
            </w:r>
          </w:p>
        </w:tc>
        <w:tc>
          <w:tcPr>
            <w:tcW w:w="912" w:type="dxa"/>
            <w:tcBorders>
              <w:top w:val="single" w:sz="8" w:space="0" w:color="BABABA"/>
              <w:bottom w:val="single" w:sz="8" w:space="0" w:color="BABABA"/>
              <w:right w:val="single" w:sz="8" w:space="0" w:color="BABABA"/>
            </w:tcBorders>
          </w:tcPr>
          <w:p w14:paraId="0785419D" w14:textId="77777777" w:rsidR="00025C0F" w:rsidRDefault="00025C0F">
            <w:pPr>
              <w:pStyle w:val="TableParagraph"/>
              <w:rPr>
                <w:sz w:val="20"/>
              </w:rPr>
            </w:pPr>
          </w:p>
          <w:p w14:paraId="0785419E" w14:textId="77777777" w:rsidR="00025C0F" w:rsidRDefault="00025C0F">
            <w:pPr>
              <w:pStyle w:val="TableParagraph"/>
              <w:spacing w:before="69"/>
              <w:rPr>
                <w:sz w:val="20"/>
              </w:rPr>
            </w:pPr>
          </w:p>
          <w:p w14:paraId="0785419F" w14:textId="3D9D5358" w:rsidR="00025C0F" w:rsidRDefault="00025C0F">
            <w:pPr>
              <w:pStyle w:val="TableParagraph"/>
              <w:spacing w:line="180" w:lineRule="exact"/>
              <w:ind w:left="353"/>
              <w:rPr>
                <w:position w:val="-3"/>
                <w:sz w:val="18"/>
              </w:rPr>
            </w:pPr>
          </w:p>
        </w:tc>
        <w:tc>
          <w:tcPr>
            <w:tcW w:w="912" w:type="dxa"/>
            <w:tcBorders>
              <w:top w:val="single" w:sz="8" w:space="0" w:color="BABABA"/>
              <w:left w:val="single" w:sz="8" w:space="0" w:color="BABABA"/>
              <w:bottom w:val="single" w:sz="8" w:space="0" w:color="BABABA"/>
            </w:tcBorders>
          </w:tcPr>
          <w:p w14:paraId="078541A0" w14:textId="77777777" w:rsidR="00025C0F" w:rsidRDefault="00025C0F">
            <w:pPr>
              <w:pStyle w:val="TableParagraph"/>
              <w:rPr>
                <w:sz w:val="20"/>
              </w:rPr>
            </w:pPr>
          </w:p>
          <w:p w14:paraId="078541A1" w14:textId="77777777" w:rsidR="00025C0F" w:rsidRDefault="00025C0F">
            <w:pPr>
              <w:pStyle w:val="TableParagraph"/>
              <w:spacing w:before="69"/>
              <w:rPr>
                <w:sz w:val="20"/>
              </w:rPr>
            </w:pPr>
          </w:p>
          <w:p w14:paraId="078541A2" w14:textId="5793330F" w:rsidR="00025C0F" w:rsidRDefault="00025C0F">
            <w:pPr>
              <w:pStyle w:val="TableParagraph"/>
              <w:spacing w:line="180" w:lineRule="exact"/>
              <w:ind w:left="358"/>
              <w:rPr>
                <w:position w:val="-3"/>
                <w:sz w:val="18"/>
              </w:rPr>
            </w:pPr>
          </w:p>
        </w:tc>
        <w:tc>
          <w:tcPr>
            <w:tcW w:w="1258" w:type="dxa"/>
            <w:tcBorders>
              <w:top w:val="single" w:sz="8" w:space="0" w:color="BABABA"/>
              <w:bottom w:val="single" w:sz="8" w:space="0" w:color="BABABA"/>
              <w:right w:val="single" w:sz="8" w:space="0" w:color="BABABA"/>
            </w:tcBorders>
          </w:tcPr>
          <w:p w14:paraId="078541A3" w14:textId="77777777" w:rsidR="00025C0F" w:rsidRDefault="00025C0F">
            <w:pPr>
              <w:pStyle w:val="TableParagraph"/>
              <w:rPr>
                <w:sz w:val="20"/>
              </w:rPr>
            </w:pPr>
          </w:p>
          <w:p w14:paraId="078541A4" w14:textId="77777777" w:rsidR="00025C0F" w:rsidRDefault="00025C0F">
            <w:pPr>
              <w:pStyle w:val="TableParagraph"/>
              <w:spacing w:before="69"/>
              <w:rPr>
                <w:sz w:val="20"/>
              </w:rPr>
            </w:pPr>
          </w:p>
          <w:p w14:paraId="078541A5" w14:textId="451A99FF" w:rsidR="00025C0F" w:rsidRDefault="00025C0F">
            <w:pPr>
              <w:pStyle w:val="TableParagraph"/>
              <w:spacing w:line="180" w:lineRule="exact"/>
              <w:ind w:left="526"/>
              <w:rPr>
                <w:position w:val="-3"/>
                <w:sz w:val="18"/>
              </w:rPr>
            </w:pPr>
          </w:p>
        </w:tc>
        <w:tc>
          <w:tcPr>
            <w:tcW w:w="911" w:type="dxa"/>
            <w:tcBorders>
              <w:top w:val="single" w:sz="8" w:space="0" w:color="BABABA"/>
              <w:left w:val="single" w:sz="8" w:space="0" w:color="BABABA"/>
              <w:bottom w:val="single" w:sz="8" w:space="0" w:color="BABABA"/>
              <w:right w:val="single" w:sz="8" w:space="0" w:color="BABABA"/>
            </w:tcBorders>
          </w:tcPr>
          <w:p w14:paraId="078541A6" w14:textId="77777777" w:rsidR="00025C0F" w:rsidRDefault="00025C0F">
            <w:pPr>
              <w:pStyle w:val="TableParagraph"/>
              <w:rPr>
                <w:sz w:val="20"/>
              </w:rPr>
            </w:pPr>
          </w:p>
          <w:p w14:paraId="078541A7" w14:textId="77777777" w:rsidR="00025C0F" w:rsidRDefault="00025C0F">
            <w:pPr>
              <w:pStyle w:val="TableParagraph"/>
              <w:spacing w:before="69"/>
              <w:rPr>
                <w:sz w:val="20"/>
              </w:rPr>
            </w:pPr>
          </w:p>
          <w:p w14:paraId="078541A8" w14:textId="2892936B" w:rsidR="00025C0F" w:rsidRDefault="00025C0F">
            <w:pPr>
              <w:pStyle w:val="TableParagraph"/>
              <w:spacing w:line="180" w:lineRule="exact"/>
              <w:ind w:left="358"/>
              <w:rPr>
                <w:position w:val="-3"/>
                <w:sz w:val="18"/>
              </w:rPr>
            </w:pPr>
          </w:p>
        </w:tc>
        <w:tc>
          <w:tcPr>
            <w:tcW w:w="737" w:type="dxa"/>
            <w:tcBorders>
              <w:top w:val="single" w:sz="8" w:space="0" w:color="BABABA"/>
              <w:left w:val="single" w:sz="8" w:space="0" w:color="BABABA"/>
              <w:bottom w:val="single" w:sz="8" w:space="0" w:color="BABABA"/>
              <w:right w:val="single" w:sz="8" w:space="0" w:color="BABABA"/>
            </w:tcBorders>
          </w:tcPr>
          <w:p w14:paraId="078541A9" w14:textId="77777777" w:rsidR="00025C0F" w:rsidRDefault="00025C0F">
            <w:pPr>
              <w:pStyle w:val="TableParagraph"/>
              <w:rPr>
                <w:sz w:val="20"/>
              </w:rPr>
            </w:pPr>
          </w:p>
          <w:p w14:paraId="078541AA" w14:textId="77777777" w:rsidR="00025C0F" w:rsidRDefault="00025C0F">
            <w:pPr>
              <w:pStyle w:val="TableParagraph"/>
              <w:spacing w:before="69"/>
              <w:rPr>
                <w:sz w:val="20"/>
              </w:rPr>
            </w:pPr>
          </w:p>
          <w:p w14:paraId="078541AB" w14:textId="1A2E4A2A" w:rsidR="00025C0F" w:rsidRDefault="00025C0F">
            <w:pPr>
              <w:pStyle w:val="TableParagraph"/>
              <w:spacing w:line="180" w:lineRule="exact"/>
              <w:ind w:left="272"/>
              <w:rPr>
                <w:position w:val="-3"/>
                <w:sz w:val="18"/>
              </w:rPr>
            </w:pPr>
          </w:p>
        </w:tc>
        <w:tc>
          <w:tcPr>
            <w:tcW w:w="1008" w:type="dxa"/>
            <w:tcBorders>
              <w:top w:val="single" w:sz="8" w:space="0" w:color="BABABA"/>
              <w:left w:val="single" w:sz="8" w:space="0" w:color="BABABA"/>
              <w:bottom w:val="single" w:sz="8" w:space="0" w:color="BABABA"/>
            </w:tcBorders>
          </w:tcPr>
          <w:p w14:paraId="078541AC" w14:textId="77777777" w:rsidR="00025C0F" w:rsidRDefault="00025C0F">
            <w:pPr>
              <w:pStyle w:val="TableParagraph"/>
              <w:rPr>
                <w:sz w:val="20"/>
              </w:rPr>
            </w:pPr>
          </w:p>
          <w:p w14:paraId="078541AD" w14:textId="77777777" w:rsidR="00025C0F" w:rsidRDefault="00025C0F">
            <w:pPr>
              <w:pStyle w:val="TableParagraph"/>
              <w:spacing w:before="69"/>
              <w:rPr>
                <w:sz w:val="20"/>
              </w:rPr>
            </w:pPr>
          </w:p>
          <w:p w14:paraId="078541AE" w14:textId="7CDFDC02" w:rsidR="00025C0F" w:rsidRDefault="00025C0F">
            <w:pPr>
              <w:pStyle w:val="TableParagraph"/>
              <w:spacing w:line="180" w:lineRule="exact"/>
              <w:ind w:left="409"/>
              <w:rPr>
                <w:position w:val="-3"/>
                <w:sz w:val="18"/>
              </w:rPr>
            </w:pPr>
          </w:p>
        </w:tc>
      </w:tr>
      <w:tr w:rsidR="00025C0F" w14:paraId="078541BD" w14:textId="77777777">
        <w:trPr>
          <w:trHeight w:val="1049"/>
        </w:trPr>
        <w:tc>
          <w:tcPr>
            <w:tcW w:w="3948" w:type="dxa"/>
            <w:tcBorders>
              <w:top w:val="single" w:sz="8" w:space="0" w:color="BABABA"/>
              <w:bottom w:val="single" w:sz="8" w:space="0" w:color="BABABA"/>
            </w:tcBorders>
          </w:tcPr>
          <w:p w14:paraId="078541B0" w14:textId="77777777" w:rsidR="00025C0F" w:rsidRDefault="00D200DB">
            <w:pPr>
              <w:pStyle w:val="TableParagraph"/>
              <w:spacing w:before="107" w:line="326" w:lineRule="auto"/>
              <w:ind w:left="185" w:right="383"/>
              <w:rPr>
                <w:sz w:val="19"/>
              </w:rPr>
            </w:pPr>
            <w:r>
              <w:rPr>
                <w:sz w:val="19"/>
              </w:rPr>
              <w:t>Limited acceptance of electronic signatures across jurisdictions (either from Member States or third countries)</w:t>
            </w:r>
          </w:p>
        </w:tc>
        <w:tc>
          <w:tcPr>
            <w:tcW w:w="912" w:type="dxa"/>
            <w:tcBorders>
              <w:top w:val="single" w:sz="8" w:space="0" w:color="BABABA"/>
              <w:bottom w:val="single" w:sz="8" w:space="0" w:color="BABABA"/>
              <w:right w:val="single" w:sz="8" w:space="0" w:color="BABABA"/>
            </w:tcBorders>
          </w:tcPr>
          <w:p w14:paraId="078541B1" w14:textId="77777777" w:rsidR="00025C0F" w:rsidRDefault="00025C0F">
            <w:pPr>
              <w:pStyle w:val="TableParagraph"/>
              <w:spacing w:before="151"/>
              <w:rPr>
                <w:sz w:val="20"/>
              </w:rPr>
            </w:pPr>
          </w:p>
          <w:p w14:paraId="078541B2" w14:textId="3308461E" w:rsidR="00025C0F" w:rsidRDefault="00025C0F">
            <w:pPr>
              <w:pStyle w:val="TableParagraph"/>
              <w:spacing w:line="180" w:lineRule="exact"/>
              <w:ind w:left="353"/>
              <w:rPr>
                <w:position w:val="-3"/>
                <w:sz w:val="18"/>
              </w:rPr>
            </w:pPr>
          </w:p>
        </w:tc>
        <w:tc>
          <w:tcPr>
            <w:tcW w:w="912" w:type="dxa"/>
            <w:tcBorders>
              <w:top w:val="single" w:sz="8" w:space="0" w:color="BABABA"/>
              <w:left w:val="single" w:sz="8" w:space="0" w:color="BABABA"/>
              <w:bottom w:val="single" w:sz="8" w:space="0" w:color="BABABA"/>
            </w:tcBorders>
          </w:tcPr>
          <w:p w14:paraId="078541B3" w14:textId="77777777" w:rsidR="00025C0F" w:rsidRDefault="00025C0F">
            <w:pPr>
              <w:pStyle w:val="TableParagraph"/>
              <w:spacing w:before="151"/>
              <w:rPr>
                <w:sz w:val="20"/>
              </w:rPr>
            </w:pPr>
          </w:p>
          <w:p w14:paraId="078541B4" w14:textId="5F76BD72" w:rsidR="00025C0F" w:rsidRDefault="00025C0F">
            <w:pPr>
              <w:pStyle w:val="TableParagraph"/>
              <w:spacing w:line="180" w:lineRule="exact"/>
              <w:ind w:left="358"/>
              <w:rPr>
                <w:position w:val="-3"/>
                <w:sz w:val="18"/>
              </w:rPr>
            </w:pPr>
          </w:p>
        </w:tc>
        <w:tc>
          <w:tcPr>
            <w:tcW w:w="1258" w:type="dxa"/>
            <w:tcBorders>
              <w:top w:val="single" w:sz="8" w:space="0" w:color="BABABA"/>
              <w:bottom w:val="single" w:sz="8" w:space="0" w:color="BABABA"/>
              <w:right w:val="single" w:sz="8" w:space="0" w:color="BABABA"/>
            </w:tcBorders>
          </w:tcPr>
          <w:p w14:paraId="078541B5" w14:textId="77777777" w:rsidR="00025C0F" w:rsidRDefault="00025C0F">
            <w:pPr>
              <w:pStyle w:val="TableParagraph"/>
              <w:spacing w:before="151"/>
              <w:rPr>
                <w:sz w:val="20"/>
              </w:rPr>
            </w:pPr>
          </w:p>
          <w:p w14:paraId="078541B6" w14:textId="694EA25E" w:rsidR="00025C0F" w:rsidRDefault="00025C0F">
            <w:pPr>
              <w:pStyle w:val="TableParagraph"/>
              <w:spacing w:line="180" w:lineRule="exact"/>
              <w:ind w:left="526"/>
              <w:rPr>
                <w:position w:val="-3"/>
                <w:sz w:val="18"/>
              </w:rPr>
            </w:pPr>
          </w:p>
        </w:tc>
        <w:tc>
          <w:tcPr>
            <w:tcW w:w="911" w:type="dxa"/>
            <w:tcBorders>
              <w:top w:val="single" w:sz="8" w:space="0" w:color="BABABA"/>
              <w:left w:val="single" w:sz="8" w:space="0" w:color="BABABA"/>
              <w:bottom w:val="single" w:sz="8" w:space="0" w:color="BABABA"/>
              <w:right w:val="single" w:sz="8" w:space="0" w:color="BABABA"/>
            </w:tcBorders>
          </w:tcPr>
          <w:p w14:paraId="078541B7" w14:textId="77777777" w:rsidR="00025C0F" w:rsidRDefault="00025C0F">
            <w:pPr>
              <w:pStyle w:val="TableParagraph"/>
              <w:spacing w:before="151"/>
              <w:rPr>
                <w:sz w:val="20"/>
              </w:rPr>
            </w:pPr>
          </w:p>
          <w:p w14:paraId="078541B8" w14:textId="08B7D5D4" w:rsidR="00025C0F" w:rsidRDefault="00025C0F">
            <w:pPr>
              <w:pStyle w:val="TableParagraph"/>
              <w:spacing w:line="180" w:lineRule="exact"/>
              <w:ind w:left="358"/>
              <w:rPr>
                <w:position w:val="-3"/>
                <w:sz w:val="18"/>
              </w:rPr>
            </w:pPr>
          </w:p>
        </w:tc>
        <w:tc>
          <w:tcPr>
            <w:tcW w:w="737" w:type="dxa"/>
            <w:tcBorders>
              <w:top w:val="single" w:sz="8" w:space="0" w:color="BABABA"/>
              <w:left w:val="single" w:sz="8" w:space="0" w:color="BABABA"/>
              <w:bottom w:val="single" w:sz="8" w:space="0" w:color="BABABA"/>
              <w:right w:val="single" w:sz="8" w:space="0" w:color="BABABA"/>
            </w:tcBorders>
          </w:tcPr>
          <w:p w14:paraId="078541B9" w14:textId="77777777" w:rsidR="00025C0F" w:rsidRDefault="00025C0F">
            <w:pPr>
              <w:pStyle w:val="TableParagraph"/>
              <w:spacing w:before="151"/>
              <w:rPr>
                <w:sz w:val="20"/>
              </w:rPr>
            </w:pPr>
          </w:p>
          <w:p w14:paraId="078541BA" w14:textId="0F92EC27" w:rsidR="00025C0F" w:rsidRDefault="00025C0F">
            <w:pPr>
              <w:pStyle w:val="TableParagraph"/>
              <w:spacing w:line="180" w:lineRule="exact"/>
              <w:ind w:left="272"/>
              <w:rPr>
                <w:position w:val="-3"/>
                <w:sz w:val="18"/>
              </w:rPr>
            </w:pPr>
          </w:p>
        </w:tc>
        <w:tc>
          <w:tcPr>
            <w:tcW w:w="1008" w:type="dxa"/>
            <w:tcBorders>
              <w:top w:val="single" w:sz="8" w:space="0" w:color="BABABA"/>
              <w:left w:val="single" w:sz="8" w:space="0" w:color="BABABA"/>
              <w:bottom w:val="single" w:sz="8" w:space="0" w:color="BABABA"/>
            </w:tcBorders>
          </w:tcPr>
          <w:p w14:paraId="078541BB" w14:textId="77777777" w:rsidR="00025C0F" w:rsidRDefault="00025C0F">
            <w:pPr>
              <w:pStyle w:val="TableParagraph"/>
              <w:spacing w:before="151"/>
              <w:rPr>
                <w:sz w:val="20"/>
              </w:rPr>
            </w:pPr>
          </w:p>
          <w:p w14:paraId="078541BC" w14:textId="127A483F" w:rsidR="00025C0F" w:rsidRDefault="00025C0F">
            <w:pPr>
              <w:pStyle w:val="TableParagraph"/>
              <w:spacing w:line="180" w:lineRule="exact"/>
              <w:ind w:left="409"/>
              <w:rPr>
                <w:position w:val="-3"/>
                <w:sz w:val="18"/>
              </w:rPr>
            </w:pPr>
          </w:p>
        </w:tc>
      </w:tr>
      <w:tr w:rsidR="00025C0F" w14:paraId="078541CB" w14:textId="77777777">
        <w:trPr>
          <w:trHeight w:val="1049"/>
        </w:trPr>
        <w:tc>
          <w:tcPr>
            <w:tcW w:w="3948" w:type="dxa"/>
            <w:tcBorders>
              <w:top w:val="single" w:sz="8" w:space="0" w:color="BABABA"/>
              <w:bottom w:val="single" w:sz="8" w:space="0" w:color="BABABA"/>
            </w:tcBorders>
          </w:tcPr>
          <w:p w14:paraId="078541BE" w14:textId="77777777" w:rsidR="00025C0F" w:rsidRDefault="00D200DB">
            <w:pPr>
              <w:pStyle w:val="TableParagraph"/>
              <w:spacing w:before="107" w:line="326" w:lineRule="auto"/>
              <w:ind w:left="185" w:right="383"/>
              <w:rPr>
                <w:sz w:val="19"/>
              </w:rPr>
            </w:pPr>
            <w:r>
              <w:rPr>
                <w:sz w:val="19"/>
              </w:rPr>
              <w:t>The adoption of amendments takes too long due to the involvement of intermediaries to process those</w:t>
            </w:r>
          </w:p>
        </w:tc>
        <w:tc>
          <w:tcPr>
            <w:tcW w:w="912" w:type="dxa"/>
            <w:tcBorders>
              <w:top w:val="single" w:sz="8" w:space="0" w:color="BABABA"/>
              <w:bottom w:val="single" w:sz="8" w:space="0" w:color="BABABA"/>
              <w:right w:val="single" w:sz="8" w:space="0" w:color="BABABA"/>
            </w:tcBorders>
          </w:tcPr>
          <w:p w14:paraId="078541BF" w14:textId="77777777" w:rsidR="00025C0F" w:rsidRDefault="00025C0F">
            <w:pPr>
              <w:pStyle w:val="TableParagraph"/>
              <w:spacing w:before="151"/>
              <w:rPr>
                <w:sz w:val="20"/>
              </w:rPr>
            </w:pPr>
          </w:p>
          <w:p w14:paraId="078541C0" w14:textId="64A568CC" w:rsidR="00025C0F" w:rsidRDefault="00025C0F">
            <w:pPr>
              <w:pStyle w:val="TableParagraph"/>
              <w:spacing w:line="180" w:lineRule="exact"/>
              <w:ind w:left="353"/>
              <w:rPr>
                <w:position w:val="-3"/>
                <w:sz w:val="18"/>
              </w:rPr>
            </w:pPr>
          </w:p>
        </w:tc>
        <w:tc>
          <w:tcPr>
            <w:tcW w:w="912" w:type="dxa"/>
            <w:tcBorders>
              <w:top w:val="single" w:sz="8" w:space="0" w:color="BABABA"/>
              <w:left w:val="single" w:sz="8" w:space="0" w:color="BABABA"/>
              <w:bottom w:val="single" w:sz="8" w:space="0" w:color="BABABA"/>
            </w:tcBorders>
          </w:tcPr>
          <w:p w14:paraId="078541C1" w14:textId="77777777" w:rsidR="00025C0F" w:rsidRDefault="00025C0F">
            <w:pPr>
              <w:pStyle w:val="TableParagraph"/>
              <w:spacing w:before="151"/>
              <w:rPr>
                <w:sz w:val="20"/>
              </w:rPr>
            </w:pPr>
          </w:p>
          <w:p w14:paraId="078541C2" w14:textId="0DCBF5E7" w:rsidR="00025C0F" w:rsidRDefault="00025C0F">
            <w:pPr>
              <w:pStyle w:val="TableParagraph"/>
              <w:spacing w:line="180" w:lineRule="exact"/>
              <w:ind w:left="358"/>
              <w:rPr>
                <w:position w:val="-3"/>
                <w:sz w:val="18"/>
              </w:rPr>
            </w:pPr>
          </w:p>
        </w:tc>
        <w:tc>
          <w:tcPr>
            <w:tcW w:w="1258" w:type="dxa"/>
            <w:tcBorders>
              <w:top w:val="single" w:sz="8" w:space="0" w:color="BABABA"/>
              <w:bottom w:val="single" w:sz="8" w:space="0" w:color="BABABA"/>
              <w:right w:val="single" w:sz="8" w:space="0" w:color="BABABA"/>
            </w:tcBorders>
          </w:tcPr>
          <w:p w14:paraId="078541C3" w14:textId="77777777" w:rsidR="00025C0F" w:rsidRDefault="00025C0F">
            <w:pPr>
              <w:pStyle w:val="TableParagraph"/>
              <w:spacing w:before="151"/>
              <w:rPr>
                <w:sz w:val="20"/>
              </w:rPr>
            </w:pPr>
          </w:p>
          <w:p w14:paraId="078541C4" w14:textId="5D25CA3A" w:rsidR="00025C0F" w:rsidRDefault="00025C0F">
            <w:pPr>
              <w:pStyle w:val="TableParagraph"/>
              <w:spacing w:line="180" w:lineRule="exact"/>
              <w:ind w:left="526"/>
              <w:rPr>
                <w:position w:val="-3"/>
                <w:sz w:val="18"/>
              </w:rPr>
            </w:pPr>
          </w:p>
        </w:tc>
        <w:tc>
          <w:tcPr>
            <w:tcW w:w="911" w:type="dxa"/>
            <w:tcBorders>
              <w:top w:val="single" w:sz="8" w:space="0" w:color="BABABA"/>
              <w:left w:val="single" w:sz="8" w:space="0" w:color="BABABA"/>
              <w:bottom w:val="single" w:sz="8" w:space="0" w:color="BABABA"/>
              <w:right w:val="single" w:sz="8" w:space="0" w:color="BABABA"/>
            </w:tcBorders>
          </w:tcPr>
          <w:p w14:paraId="078541C5" w14:textId="77777777" w:rsidR="00025C0F" w:rsidRDefault="00025C0F">
            <w:pPr>
              <w:pStyle w:val="TableParagraph"/>
              <w:spacing w:before="151"/>
              <w:rPr>
                <w:sz w:val="20"/>
              </w:rPr>
            </w:pPr>
          </w:p>
          <w:p w14:paraId="078541C6" w14:textId="1DEB0B86" w:rsidR="00025C0F" w:rsidRDefault="00025C0F">
            <w:pPr>
              <w:pStyle w:val="TableParagraph"/>
              <w:spacing w:line="180" w:lineRule="exact"/>
              <w:ind w:left="358"/>
              <w:rPr>
                <w:position w:val="-3"/>
                <w:sz w:val="18"/>
              </w:rPr>
            </w:pPr>
          </w:p>
        </w:tc>
        <w:tc>
          <w:tcPr>
            <w:tcW w:w="737" w:type="dxa"/>
            <w:tcBorders>
              <w:top w:val="single" w:sz="8" w:space="0" w:color="BABABA"/>
              <w:left w:val="single" w:sz="8" w:space="0" w:color="BABABA"/>
              <w:bottom w:val="single" w:sz="8" w:space="0" w:color="BABABA"/>
              <w:right w:val="single" w:sz="8" w:space="0" w:color="BABABA"/>
            </w:tcBorders>
          </w:tcPr>
          <w:p w14:paraId="078541C7" w14:textId="77777777" w:rsidR="00025C0F" w:rsidRDefault="00025C0F">
            <w:pPr>
              <w:pStyle w:val="TableParagraph"/>
              <w:spacing w:before="151"/>
              <w:rPr>
                <w:sz w:val="20"/>
              </w:rPr>
            </w:pPr>
          </w:p>
          <w:p w14:paraId="078541C8" w14:textId="3E09ED8D" w:rsidR="00025C0F" w:rsidRDefault="00025C0F">
            <w:pPr>
              <w:pStyle w:val="TableParagraph"/>
              <w:spacing w:line="180" w:lineRule="exact"/>
              <w:ind w:left="272"/>
              <w:rPr>
                <w:position w:val="-3"/>
                <w:sz w:val="18"/>
              </w:rPr>
            </w:pPr>
          </w:p>
        </w:tc>
        <w:tc>
          <w:tcPr>
            <w:tcW w:w="1008" w:type="dxa"/>
            <w:tcBorders>
              <w:top w:val="single" w:sz="8" w:space="0" w:color="BABABA"/>
              <w:left w:val="single" w:sz="8" w:space="0" w:color="BABABA"/>
              <w:bottom w:val="single" w:sz="8" w:space="0" w:color="BABABA"/>
            </w:tcBorders>
          </w:tcPr>
          <w:p w14:paraId="078541C9" w14:textId="77777777" w:rsidR="00025C0F" w:rsidRDefault="00025C0F">
            <w:pPr>
              <w:pStyle w:val="TableParagraph"/>
              <w:spacing w:before="151"/>
              <w:rPr>
                <w:sz w:val="20"/>
              </w:rPr>
            </w:pPr>
          </w:p>
          <w:p w14:paraId="078541CA" w14:textId="78325593" w:rsidR="00025C0F" w:rsidRDefault="00025C0F">
            <w:pPr>
              <w:pStyle w:val="TableParagraph"/>
              <w:spacing w:line="180" w:lineRule="exact"/>
              <w:ind w:left="409"/>
              <w:rPr>
                <w:position w:val="-3"/>
                <w:sz w:val="18"/>
              </w:rPr>
            </w:pPr>
          </w:p>
        </w:tc>
      </w:tr>
      <w:tr w:rsidR="00025C0F" w14:paraId="078541D9" w14:textId="77777777">
        <w:trPr>
          <w:trHeight w:val="753"/>
        </w:trPr>
        <w:tc>
          <w:tcPr>
            <w:tcW w:w="3948" w:type="dxa"/>
            <w:tcBorders>
              <w:top w:val="single" w:sz="8" w:space="0" w:color="BABABA"/>
              <w:bottom w:val="single" w:sz="8" w:space="0" w:color="BABABA"/>
            </w:tcBorders>
          </w:tcPr>
          <w:p w14:paraId="078541CC" w14:textId="77777777" w:rsidR="00025C0F" w:rsidRDefault="00D200DB">
            <w:pPr>
              <w:pStyle w:val="TableParagraph"/>
              <w:spacing w:before="107" w:line="326" w:lineRule="auto"/>
              <w:ind w:left="185" w:right="383"/>
              <w:rPr>
                <w:sz w:val="19"/>
              </w:rPr>
            </w:pPr>
            <w:r>
              <w:rPr>
                <w:sz w:val="19"/>
              </w:rPr>
              <w:t>The adoption of amendments takes too long due to other formalities</w:t>
            </w:r>
          </w:p>
        </w:tc>
        <w:tc>
          <w:tcPr>
            <w:tcW w:w="912" w:type="dxa"/>
            <w:tcBorders>
              <w:top w:val="single" w:sz="8" w:space="0" w:color="BABABA"/>
              <w:bottom w:val="single" w:sz="8" w:space="0" w:color="BABABA"/>
              <w:right w:val="single" w:sz="8" w:space="0" w:color="BABABA"/>
            </w:tcBorders>
          </w:tcPr>
          <w:p w14:paraId="078541CD" w14:textId="77777777" w:rsidR="00025C0F" w:rsidRDefault="00025C0F">
            <w:pPr>
              <w:pStyle w:val="TableParagraph"/>
              <w:spacing w:before="3"/>
              <w:rPr>
                <w:sz w:val="20"/>
              </w:rPr>
            </w:pPr>
          </w:p>
          <w:p w14:paraId="078541CE" w14:textId="38B237B2" w:rsidR="00025C0F" w:rsidRDefault="00025C0F">
            <w:pPr>
              <w:pStyle w:val="TableParagraph"/>
              <w:spacing w:line="180" w:lineRule="exact"/>
              <w:ind w:left="353"/>
              <w:rPr>
                <w:position w:val="-3"/>
                <w:sz w:val="18"/>
              </w:rPr>
            </w:pPr>
          </w:p>
        </w:tc>
        <w:tc>
          <w:tcPr>
            <w:tcW w:w="912" w:type="dxa"/>
            <w:tcBorders>
              <w:top w:val="single" w:sz="8" w:space="0" w:color="BABABA"/>
              <w:left w:val="single" w:sz="8" w:space="0" w:color="BABABA"/>
              <w:bottom w:val="single" w:sz="8" w:space="0" w:color="BABABA"/>
            </w:tcBorders>
          </w:tcPr>
          <w:p w14:paraId="078541CF" w14:textId="77777777" w:rsidR="00025C0F" w:rsidRDefault="00025C0F">
            <w:pPr>
              <w:pStyle w:val="TableParagraph"/>
              <w:spacing w:before="3"/>
              <w:rPr>
                <w:sz w:val="20"/>
              </w:rPr>
            </w:pPr>
          </w:p>
          <w:p w14:paraId="078541D0" w14:textId="280F7C7C" w:rsidR="00025C0F" w:rsidRDefault="00025C0F">
            <w:pPr>
              <w:pStyle w:val="TableParagraph"/>
              <w:spacing w:line="180" w:lineRule="exact"/>
              <w:ind w:left="358"/>
              <w:rPr>
                <w:position w:val="-3"/>
                <w:sz w:val="18"/>
              </w:rPr>
            </w:pPr>
          </w:p>
        </w:tc>
        <w:tc>
          <w:tcPr>
            <w:tcW w:w="1258" w:type="dxa"/>
            <w:tcBorders>
              <w:top w:val="single" w:sz="8" w:space="0" w:color="BABABA"/>
              <w:bottom w:val="single" w:sz="8" w:space="0" w:color="BABABA"/>
              <w:right w:val="single" w:sz="8" w:space="0" w:color="BABABA"/>
            </w:tcBorders>
          </w:tcPr>
          <w:p w14:paraId="078541D1" w14:textId="77777777" w:rsidR="00025C0F" w:rsidRDefault="00025C0F">
            <w:pPr>
              <w:pStyle w:val="TableParagraph"/>
              <w:spacing w:before="3"/>
              <w:rPr>
                <w:sz w:val="20"/>
              </w:rPr>
            </w:pPr>
          </w:p>
          <w:p w14:paraId="078541D2" w14:textId="75276C32" w:rsidR="00025C0F" w:rsidRDefault="00025C0F">
            <w:pPr>
              <w:pStyle w:val="TableParagraph"/>
              <w:spacing w:line="180" w:lineRule="exact"/>
              <w:ind w:left="526"/>
              <w:rPr>
                <w:position w:val="-3"/>
                <w:sz w:val="18"/>
              </w:rPr>
            </w:pPr>
          </w:p>
        </w:tc>
        <w:tc>
          <w:tcPr>
            <w:tcW w:w="911" w:type="dxa"/>
            <w:tcBorders>
              <w:top w:val="single" w:sz="8" w:space="0" w:color="BABABA"/>
              <w:left w:val="single" w:sz="8" w:space="0" w:color="BABABA"/>
              <w:bottom w:val="single" w:sz="8" w:space="0" w:color="BABABA"/>
              <w:right w:val="single" w:sz="8" w:space="0" w:color="BABABA"/>
            </w:tcBorders>
          </w:tcPr>
          <w:p w14:paraId="078541D3" w14:textId="77777777" w:rsidR="00025C0F" w:rsidRDefault="00025C0F">
            <w:pPr>
              <w:pStyle w:val="TableParagraph"/>
              <w:spacing w:before="3"/>
              <w:rPr>
                <w:sz w:val="20"/>
              </w:rPr>
            </w:pPr>
          </w:p>
          <w:p w14:paraId="078541D4" w14:textId="046EC17D" w:rsidR="00025C0F" w:rsidRDefault="00025C0F">
            <w:pPr>
              <w:pStyle w:val="TableParagraph"/>
              <w:spacing w:line="180" w:lineRule="exact"/>
              <w:ind w:left="358"/>
              <w:rPr>
                <w:position w:val="-3"/>
                <w:sz w:val="18"/>
              </w:rPr>
            </w:pPr>
          </w:p>
        </w:tc>
        <w:tc>
          <w:tcPr>
            <w:tcW w:w="737" w:type="dxa"/>
            <w:tcBorders>
              <w:top w:val="single" w:sz="8" w:space="0" w:color="BABABA"/>
              <w:left w:val="single" w:sz="8" w:space="0" w:color="BABABA"/>
              <w:bottom w:val="single" w:sz="8" w:space="0" w:color="BABABA"/>
              <w:right w:val="single" w:sz="8" w:space="0" w:color="BABABA"/>
            </w:tcBorders>
          </w:tcPr>
          <w:p w14:paraId="078541D5" w14:textId="77777777" w:rsidR="00025C0F" w:rsidRDefault="00025C0F">
            <w:pPr>
              <w:pStyle w:val="TableParagraph"/>
              <w:spacing w:before="3"/>
              <w:rPr>
                <w:sz w:val="20"/>
              </w:rPr>
            </w:pPr>
          </w:p>
          <w:p w14:paraId="078541D6" w14:textId="28018DB0" w:rsidR="00025C0F" w:rsidRDefault="00025C0F">
            <w:pPr>
              <w:pStyle w:val="TableParagraph"/>
              <w:spacing w:line="180" w:lineRule="exact"/>
              <w:ind w:left="272"/>
              <w:rPr>
                <w:position w:val="-3"/>
                <w:sz w:val="18"/>
              </w:rPr>
            </w:pPr>
          </w:p>
        </w:tc>
        <w:tc>
          <w:tcPr>
            <w:tcW w:w="1008" w:type="dxa"/>
            <w:tcBorders>
              <w:top w:val="single" w:sz="8" w:space="0" w:color="BABABA"/>
              <w:left w:val="single" w:sz="8" w:space="0" w:color="BABABA"/>
              <w:bottom w:val="single" w:sz="8" w:space="0" w:color="BABABA"/>
            </w:tcBorders>
          </w:tcPr>
          <w:p w14:paraId="078541D7" w14:textId="77777777" w:rsidR="00025C0F" w:rsidRDefault="00025C0F">
            <w:pPr>
              <w:pStyle w:val="TableParagraph"/>
              <w:spacing w:before="3"/>
              <w:rPr>
                <w:sz w:val="20"/>
              </w:rPr>
            </w:pPr>
          </w:p>
          <w:p w14:paraId="078541D8" w14:textId="5EA55208" w:rsidR="00025C0F" w:rsidRDefault="00025C0F">
            <w:pPr>
              <w:pStyle w:val="TableParagraph"/>
              <w:spacing w:line="180" w:lineRule="exact"/>
              <w:ind w:left="409"/>
              <w:rPr>
                <w:position w:val="-3"/>
                <w:sz w:val="18"/>
              </w:rPr>
            </w:pPr>
          </w:p>
        </w:tc>
      </w:tr>
      <w:tr w:rsidR="00025C0F" w14:paraId="078541F9" w14:textId="77777777">
        <w:trPr>
          <w:trHeight w:val="2234"/>
        </w:trPr>
        <w:tc>
          <w:tcPr>
            <w:tcW w:w="3948" w:type="dxa"/>
            <w:tcBorders>
              <w:top w:val="single" w:sz="8" w:space="0" w:color="BABABA"/>
              <w:bottom w:val="single" w:sz="8" w:space="0" w:color="BABABA"/>
            </w:tcBorders>
          </w:tcPr>
          <w:p w14:paraId="078541DA" w14:textId="77777777" w:rsidR="00025C0F" w:rsidRDefault="00D200DB">
            <w:pPr>
              <w:pStyle w:val="TableParagraph"/>
              <w:spacing w:before="107" w:line="326" w:lineRule="auto"/>
              <w:ind w:left="185" w:right="288"/>
              <w:rPr>
                <w:sz w:val="19"/>
              </w:rPr>
            </w:pPr>
            <w:r>
              <w:rPr>
                <w:sz w:val="19"/>
              </w:rPr>
              <w:t>Lack of clarity about the applicable legal framework governing the procedure to amend the Instrument of Constitution / Articles of Association (e.g. about required steps, authorities or intermediaries involved, and the timeline for approval and registration)</w:t>
            </w:r>
          </w:p>
        </w:tc>
        <w:tc>
          <w:tcPr>
            <w:tcW w:w="912" w:type="dxa"/>
            <w:tcBorders>
              <w:top w:val="single" w:sz="8" w:space="0" w:color="BABABA"/>
              <w:bottom w:val="single" w:sz="8" w:space="0" w:color="BABABA"/>
              <w:right w:val="single" w:sz="8" w:space="0" w:color="BABABA"/>
            </w:tcBorders>
          </w:tcPr>
          <w:p w14:paraId="078541DB" w14:textId="77777777" w:rsidR="00025C0F" w:rsidRDefault="00025C0F">
            <w:pPr>
              <w:pStyle w:val="TableParagraph"/>
              <w:rPr>
                <w:sz w:val="20"/>
              </w:rPr>
            </w:pPr>
          </w:p>
          <w:p w14:paraId="078541DC" w14:textId="77777777" w:rsidR="00025C0F" w:rsidRDefault="00025C0F">
            <w:pPr>
              <w:pStyle w:val="TableParagraph"/>
              <w:rPr>
                <w:sz w:val="20"/>
              </w:rPr>
            </w:pPr>
          </w:p>
          <w:p w14:paraId="078541DD" w14:textId="77777777" w:rsidR="00025C0F" w:rsidRDefault="00025C0F">
            <w:pPr>
              <w:pStyle w:val="TableParagraph"/>
              <w:rPr>
                <w:sz w:val="20"/>
              </w:rPr>
            </w:pPr>
          </w:p>
          <w:p w14:paraId="078541DE" w14:textId="77777777" w:rsidR="00025C0F" w:rsidRDefault="00025C0F">
            <w:pPr>
              <w:pStyle w:val="TableParagraph"/>
              <w:spacing w:before="53"/>
              <w:rPr>
                <w:sz w:val="20"/>
              </w:rPr>
            </w:pPr>
          </w:p>
          <w:p w14:paraId="078541DF" w14:textId="7233EA2E" w:rsidR="00025C0F" w:rsidRDefault="00025C0F">
            <w:pPr>
              <w:pStyle w:val="TableParagraph"/>
              <w:spacing w:line="180" w:lineRule="exact"/>
              <w:ind w:left="353"/>
              <w:rPr>
                <w:position w:val="-3"/>
                <w:sz w:val="18"/>
              </w:rPr>
            </w:pPr>
          </w:p>
        </w:tc>
        <w:tc>
          <w:tcPr>
            <w:tcW w:w="912" w:type="dxa"/>
            <w:tcBorders>
              <w:top w:val="single" w:sz="8" w:space="0" w:color="BABABA"/>
              <w:left w:val="single" w:sz="8" w:space="0" w:color="BABABA"/>
              <w:bottom w:val="single" w:sz="8" w:space="0" w:color="BABABA"/>
            </w:tcBorders>
          </w:tcPr>
          <w:p w14:paraId="078541E0" w14:textId="77777777" w:rsidR="00025C0F" w:rsidRDefault="00025C0F">
            <w:pPr>
              <w:pStyle w:val="TableParagraph"/>
              <w:rPr>
                <w:sz w:val="20"/>
              </w:rPr>
            </w:pPr>
          </w:p>
          <w:p w14:paraId="078541E1" w14:textId="77777777" w:rsidR="00025C0F" w:rsidRDefault="00025C0F">
            <w:pPr>
              <w:pStyle w:val="TableParagraph"/>
              <w:rPr>
                <w:sz w:val="20"/>
              </w:rPr>
            </w:pPr>
          </w:p>
          <w:p w14:paraId="078541E2" w14:textId="77777777" w:rsidR="00025C0F" w:rsidRDefault="00025C0F">
            <w:pPr>
              <w:pStyle w:val="TableParagraph"/>
              <w:rPr>
                <w:sz w:val="20"/>
              </w:rPr>
            </w:pPr>
          </w:p>
          <w:p w14:paraId="078541E3" w14:textId="77777777" w:rsidR="00025C0F" w:rsidRDefault="00025C0F">
            <w:pPr>
              <w:pStyle w:val="TableParagraph"/>
              <w:spacing w:before="53"/>
              <w:rPr>
                <w:sz w:val="20"/>
              </w:rPr>
            </w:pPr>
          </w:p>
          <w:p w14:paraId="078541E4" w14:textId="7083251E" w:rsidR="00025C0F" w:rsidRDefault="00025C0F">
            <w:pPr>
              <w:pStyle w:val="TableParagraph"/>
              <w:spacing w:line="180" w:lineRule="exact"/>
              <w:ind w:left="358"/>
              <w:rPr>
                <w:position w:val="-3"/>
                <w:sz w:val="18"/>
              </w:rPr>
            </w:pPr>
          </w:p>
        </w:tc>
        <w:tc>
          <w:tcPr>
            <w:tcW w:w="1258" w:type="dxa"/>
            <w:tcBorders>
              <w:top w:val="single" w:sz="8" w:space="0" w:color="BABABA"/>
              <w:bottom w:val="single" w:sz="8" w:space="0" w:color="BABABA"/>
              <w:right w:val="single" w:sz="8" w:space="0" w:color="BABABA"/>
            </w:tcBorders>
          </w:tcPr>
          <w:p w14:paraId="078541E5" w14:textId="77777777" w:rsidR="00025C0F" w:rsidRDefault="00025C0F">
            <w:pPr>
              <w:pStyle w:val="TableParagraph"/>
              <w:rPr>
                <w:sz w:val="20"/>
              </w:rPr>
            </w:pPr>
          </w:p>
          <w:p w14:paraId="078541E6" w14:textId="77777777" w:rsidR="00025C0F" w:rsidRDefault="00025C0F">
            <w:pPr>
              <w:pStyle w:val="TableParagraph"/>
              <w:rPr>
                <w:sz w:val="20"/>
              </w:rPr>
            </w:pPr>
          </w:p>
          <w:p w14:paraId="078541E7" w14:textId="77777777" w:rsidR="00025C0F" w:rsidRDefault="00025C0F">
            <w:pPr>
              <w:pStyle w:val="TableParagraph"/>
              <w:rPr>
                <w:sz w:val="20"/>
              </w:rPr>
            </w:pPr>
          </w:p>
          <w:p w14:paraId="078541E8" w14:textId="77777777" w:rsidR="00025C0F" w:rsidRDefault="00025C0F">
            <w:pPr>
              <w:pStyle w:val="TableParagraph"/>
              <w:spacing w:before="53"/>
              <w:rPr>
                <w:sz w:val="20"/>
              </w:rPr>
            </w:pPr>
          </w:p>
          <w:p w14:paraId="078541E9" w14:textId="0A656FEA" w:rsidR="00025C0F" w:rsidRDefault="00025C0F">
            <w:pPr>
              <w:pStyle w:val="TableParagraph"/>
              <w:spacing w:line="180" w:lineRule="exact"/>
              <w:ind w:left="526"/>
              <w:rPr>
                <w:position w:val="-3"/>
                <w:sz w:val="18"/>
              </w:rPr>
            </w:pPr>
          </w:p>
        </w:tc>
        <w:tc>
          <w:tcPr>
            <w:tcW w:w="911" w:type="dxa"/>
            <w:tcBorders>
              <w:top w:val="single" w:sz="8" w:space="0" w:color="BABABA"/>
              <w:left w:val="single" w:sz="8" w:space="0" w:color="BABABA"/>
              <w:bottom w:val="single" w:sz="8" w:space="0" w:color="BABABA"/>
              <w:right w:val="single" w:sz="8" w:space="0" w:color="BABABA"/>
            </w:tcBorders>
          </w:tcPr>
          <w:p w14:paraId="078541EA" w14:textId="77777777" w:rsidR="00025C0F" w:rsidRDefault="00025C0F">
            <w:pPr>
              <w:pStyle w:val="TableParagraph"/>
              <w:rPr>
                <w:sz w:val="20"/>
              </w:rPr>
            </w:pPr>
          </w:p>
          <w:p w14:paraId="078541EB" w14:textId="77777777" w:rsidR="00025C0F" w:rsidRDefault="00025C0F">
            <w:pPr>
              <w:pStyle w:val="TableParagraph"/>
              <w:rPr>
                <w:sz w:val="20"/>
              </w:rPr>
            </w:pPr>
          </w:p>
          <w:p w14:paraId="078541EC" w14:textId="77777777" w:rsidR="00025C0F" w:rsidRDefault="00025C0F">
            <w:pPr>
              <w:pStyle w:val="TableParagraph"/>
              <w:rPr>
                <w:sz w:val="20"/>
              </w:rPr>
            </w:pPr>
          </w:p>
          <w:p w14:paraId="078541ED" w14:textId="77777777" w:rsidR="00025C0F" w:rsidRDefault="00025C0F">
            <w:pPr>
              <w:pStyle w:val="TableParagraph"/>
              <w:spacing w:before="53"/>
              <w:rPr>
                <w:sz w:val="20"/>
              </w:rPr>
            </w:pPr>
          </w:p>
          <w:p w14:paraId="078541EE" w14:textId="3DD408E1" w:rsidR="00025C0F" w:rsidRDefault="00025C0F">
            <w:pPr>
              <w:pStyle w:val="TableParagraph"/>
              <w:spacing w:line="180" w:lineRule="exact"/>
              <w:ind w:left="358"/>
              <w:rPr>
                <w:position w:val="-3"/>
                <w:sz w:val="18"/>
              </w:rPr>
            </w:pPr>
          </w:p>
        </w:tc>
        <w:tc>
          <w:tcPr>
            <w:tcW w:w="737" w:type="dxa"/>
            <w:tcBorders>
              <w:top w:val="single" w:sz="8" w:space="0" w:color="BABABA"/>
              <w:left w:val="single" w:sz="8" w:space="0" w:color="BABABA"/>
              <w:bottom w:val="single" w:sz="8" w:space="0" w:color="BABABA"/>
              <w:right w:val="single" w:sz="8" w:space="0" w:color="BABABA"/>
            </w:tcBorders>
          </w:tcPr>
          <w:p w14:paraId="078541EF" w14:textId="77777777" w:rsidR="00025C0F" w:rsidRDefault="00025C0F">
            <w:pPr>
              <w:pStyle w:val="TableParagraph"/>
              <w:rPr>
                <w:sz w:val="20"/>
              </w:rPr>
            </w:pPr>
          </w:p>
          <w:p w14:paraId="078541F0" w14:textId="77777777" w:rsidR="00025C0F" w:rsidRDefault="00025C0F">
            <w:pPr>
              <w:pStyle w:val="TableParagraph"/>
              <w:rPr>
                <w:sz w:val="20"/>
              </w:rPr>
            </w:pPr>
          </w:p>
          <w:p w14:paraId="078541F1" w14:textId="77777777" w:rsidR="00025C0F" w:rsidRDefault="00025C0F">
            <w:pPr>
              <w:pStyle w:val="TableParagraph"/>
              <w:rPr>
                <w:sz w:val="20"/>
              </w:rPr>
            </w:pPr>
          </w:p>
          <w:p w14:paraId="078541F2" w14:textId="77777777" w:rsidR="00025C0F" w:rsidRDefault="00025C0F">
            <w:pPr>
              <w:pStyle w:val="TableParagraph"/>
              <w:spacing w:before="53"/>
              <w:rPr>
                <w:sz w:val="20"/>
              </w:rPr>
            </w:pPr>
          </w:p>
          <w:p w14:paraId="078541F3" w14:textId="12BED3E7" w:rsidR="00025C0F" w:rsidRDefault="00025C0F">
            <w:pPr>
              <w:pStyle w:val="TableParagraph"/>
              <w:spacing w:line="180" w:lineRule="exact"/>
              <w:ind w:left="272"/>
              <w:rPr>
                <w:position w:val="-3"/>
                <w:sz w:val="18"/>
              </w:rPr>
            </w:pPr>
          </w:p>
        </w:tc>
        <w:tc>
          <w:tcPr>
            <w:tcW w:w="1008" w:type="dxa"/>
            <w:tcBorders>
              <w:top w:val="single" w:sz="8" w:space="0" w:color="BABABA"/>
              <w:left w:val="single" w:sz="8" w:space="0" w:color="BABABA"/>
              <w:bottom w:val="single" w:sz="8" w:space="0" w:color="BABABA"/>
            </w:tcBorders>
          </w:tcPr>
          <w:p w14:paraId="078541F4" w14:textId="77777777" w:rsidR="00025C0F" w:rsidRDefault="00025C0F">
            <w:pPr>
              <w:pStyle w:val="TableParagraph"/>
              <w:rPr>
                <w:sz w:val="20"/>
              </w:rPr>
            </w:pPr>
          </w:p>
          <w:p w14:paraId="078541F5" w14:textId="77777777" w:rsidR="00025C0F" w:rsidRDefault="00025C0F">
            <w:pPr>
              <w:pStyle w:val="TableParagraph"/>
              <w:rPr>
                <w:sz w:val="20"/>
              </w:rPr>
            </w:pPr>
          </w:p>
          <w:p w14:paraId="078541F6" w14:textId="77777777" w:rsidR="00025C0F" w:rsidRDefault="00025C0F">
            <w:pPr>
              <w:pStyle w:val="TableParagraph"/>
              <w:rPr>
                <w:sz w:val="20"/>
              </w:rPr>
            </w:pPr>
          </w:p>
          <w:p w14:paraId="078541F7" w14:textId="77777777" w:rsidR="00025C0F" w:rsidRDefault="00025C0F">
            <w:pPr>
              <w:pStyle w:val="TableParagraph"/>
              <w:spacing w:before="53"/>
              <w:rPr>
                <w:sz w:val="20"/>
              </w:rPr>
            </w:pPr>
          </w:p>
          <w:p w14:paraId="078541F8" w14:textId="0748E67C" w:rsidR="00025C0F" w:rsidRDefault="00025C0F">
            <w:pPr>
              <w:pStyle w:val="TableParagraph"/>
              <w:spacing w:line="180" w:lineRule="exact"/>
              <w:ind w:left="409"/>
              <w:rPr>
                <w:position w:val="-3"/>
                <w:sz w:val="18"/>
              </w:rPr>
            </w:pPr>
          </w:p>
        </w:tc>
      </w:tr>
      <w:tr w:rsidR="00025C0F" w14:paraId="07854207" w14:textId="77777777">
        <w:trPr>
          <w:trHeight w:val="1049"/>
        </w:trPr>
        <w:tc>
          <w:tcPr>
            <w:tcW w:w="3948" w:type="dxa"/>
            <w:tcBorders>
              <w:top w:val="single" w:sz="8" w:space="0" w:color="BABABA"/>
              <w:bottom w:val="single" w:sz="8" w:space="0" w:color="BABABA"/>
            </w:tcBorders>
          </w:tcPr>
          <w:p w14:paraId="078541FA" w14:textId="77777777" w:rsidR="00025C0F" w:rsidRDefault="00D200DB">
            <w:pPr>
              <w:pStyle w:val="TableParagraph"/>
              <w:spacing w:before="107" w:line="326" w:lineRule="auto"/>
              <w:ind w:left="185" w:right="383"/>
              <w:rPr>
                <w:sz w:val="19"/>
              </w:rPr>
            </w:pPr>
            <w:r>
              <w:rPr>
                <w:sz w:val="19"/>
              </w:rPr>
              <w:t>No English language version of a template for the Instrument of Constitution / Articles of Association</w:t>
            </w:r>
          </w:p>
        </w:tc>
        <w:tc>
          <w:tcPr>
            <w:tcW w:w="912" w:type="dxa"/>
            <w:tcBorders>
              <w:top w:val="single" w:sz="8" w:space="0" w:color="BABABA"/>
              <w:bottom w:val="single" w:sz="8" w:space="0" w:color="BABABA"/>
              <w:right w:val="single" w:sz="8" w:space="0" w:color="BABABA"/>
            </w:tcBorders>
          </w:tcPr>
          <w:p w14:paraId="078541FB" w14:textId="77777777" w:rsidR="00025C0F" w:rsidRDefault="00025C0F">
            <w:pPr>
              <w:pStyle w:val="TableParagraph"/>
              <w:spacing w:before="151"/>
              <w:rPr>
                <w:sz w:val="20"/>
              </w:rPr>
            </w:pPr>
          </w:p>
          <w:p w14:paraId="078541FC" w14:textId="4CABD155" w:rsidR="00025C0F" w:rsidRDefault="00025C0F">
            <w:pPr>
              <w:pStyle w:val="TableParagraph"/>
              <w:spacing w:line="180" w:lineRule="exact"/>
              <w:ind w:left="353"/>
              <w:rPr>
                <w:position w:val="-3"/>
                <w:sz w:val="18"/>
              </w:rPr>
            </w:pPr>
          </w:p>
        </w:tc>
        <w:tc>
          <w:tcPr>
            <w:tcW w:w="912" w:type="dxa"/>
            <w:tcBorders>
              <w:top w:val="single" w:sz="8" w:space="0" w:color="BABABA"/>
              <w:left w:val="single" w:sz="8" w:space="0" w:color="BABABA"/>
              <w:bottom w:val="single" w:sz="8" w:space="0" w:color="BABABA"/>
            </w:tcBorders>
          </w:tcPr>
          <w:p w14:paraId="078541FD" w14:textId="77777777" w:rsidR="00025C0F" w:rsidRDefault="00025C0F">
            <w:pPr>
              <w:pStyle w:val="TableParagraph"/>
              <w:spacing w:before="151"/>
              <w:rPr>
                <w:sz w:val="20"/>
              </w:rPr>
            </w:pPr>
          </w:p>
          <w:p w14:paraId="078541FE" w14:textId="2539BDD1" w:rsidR="00025C0F" w:rsidRDefault="00025C0F">
            <w:pPr>
              <w:pStyle w:val="TableParagraph"/>
              <w:spacing w:line="180" w:lineRule="exact"/>
              <w:ind w:left="358"/>
              <w:rPr>
                <w:position w:val="-3"/>
                <w:sz w:val="18"/>
              </w:rPr>
            </w:pPr>
          </w:p>
        </w:tc>
        <w:tc>
          <w:tcPr>
            <w:tcW w:w="1258" w:type="dxa"/>
            <w:tcBorders>
              <w:top w:val="single" w:sz="8" w:space="0" w:color="BABABA"/>
              <w:bottom w:val="single" w:sz="8" w:space="0" w:color="BABABA"/>
              <w:right w:val="single" w:sz="8" w:space="0" w:color="BABABA"/>
            </w:tcBorders>
          </w:tcPr>
          <w:p w14:paraId="078541FF" w14:textId="77777777" w:rsidR="00025C0F" w:rsidRDefault="00025C0F">
            <w:pPr>
              <w:pStyle w:val="TableParagraph"/>
              <w:spacing w:before="151"/>
              <w:rPr>
                <w:sz w:val="20"/>
              </w:rPr>
            </w:pPr>
          </w:p>
          <w:p w14:paraId="07854200" w14:textId="3333BF69" w:rsidR="00025C0F" w:rsidRDefault="00025C0F">
            <w:pPr>
              <w:pStyle w:val="TableParagraph"/>
              <w:spacing w:line="180" w:lineRule="exact"/>
              <w:ind w:left="526"/>
              <w:rPr>
                <w:position w:val="-3"/>
                <w:sz w:val="18"/>
              </w:rPr>
            </w:pPr>
          </w:p>
        </w:tc>
        <w:tc>
          <w:tcPr>
            <w:tcW w:w="911" w:type="dxa"/>
            <w:tcBorders>
              <w:top w:val="single" w:sz="8" w:space="0" w:color="BABABA"/>
              <w:left w:val="single" w:sz="8" w:space="0" w:color="BABABA"/>
              <w:bottom w:val="single" w:sz="8" w:space="0" w:color="BABABA"/>
              <w:right w:val="single" w:sz="8" w:space="0" w:color="BABABA"/>
            </w:tcBorders>
          </w:tcPr>
          <w:p w14:paraId="07854201" w14:textId="77777777" w:rsidR="00025C0F" w:rsidRDefault="00025C0F">
            <w:pPr>
              <w:pStyle w:val="TableParagraph"/>
              <w:spacing w:before="151"/>
              <w:rPr>
                <w:sz w:val="20"/>
              </w:rPr>
            </w:pPr>
          </w:p>
          <w:p w14:paraId="07854202" w14:textId="360039A4" w:rsidR="00025C0F" w:rsidRDefault="00025C0F">
            <w:pPr>
              <w:pStyle w:val="TableParagraph"/>
              <w:spacing w:line="180" w:lineRule="exact"/>
              <w:ind w:left="358"/>
              <w:rPr>
                <w:position w:val="-3"/>
                <w:sz w:val="18"/>
              </w:rPr>
            </w:pPr>
          </w:p>
        </w:tc>
        <w:tc>
          <w:tcPr>
            <w:tcW w:w="737" w:type="dxa"/>
            <w:tcBorders>
              <w:top w:val="single" w:sz="8" w:space="0" w:color="BABABA"/>
              <w:left w:val="single" w:sz="8" w:space="0" w:color="BABABA"/>
              <w:bottom w:val="single" w:sz="8" w:space="0" w:color="BABABA"/>
              <w:right w:val="single" w:sz="8" w:space="0" w:color="BABABA"/>
            </w:tcBorders>
          </w:tcPr>
          <w:p w14:paraId="07854203" w14:textId="77777777" w:rsidR="00025C0F" w:rsidRDefault="00025C0F">
            <w:pPr>
              <w:pStyle w:val="TableParagraph"/>
              <w:spacing w:before="151"/>
              <w:rPr>
                <w:sz w:val="20"/>
              </w:rPr>
            </w:pPr>
          </w:p>
          <w:p w14:paraId="07854204" w14:textId="41B01A8D" w:rsidR="00025C0F" w:rsidRDefault="00025C0F">
            <w:pPr>
              <w:pStyle w:val="TableParagraph"/>
              <w:spacing w:line="180" w:lineRule="exact"/>
              <w:ind w:left="272"/>
              <w:rPr>
                <w:position w:val="-3"/>
                <w:sz w:val="18"/>
              </w:rPr>
            </w:pPr>
          </w:p>
        </w:tc>
        <w:tc>
          <w:tcPr>
            <w:tcW w:w="1008" w:type="dxa"/>
            <w:tcBorders>
              <w:top w:val="single" w:sz="8" w:space="0" w:color="BABABA"/>
              <w:left w:val="single" w:sz="8" w:space="0" w:color="BABABA"/>
              <w:bottom w:val="single" w:sz="8" w:space="0" w:color="BABABA"/>
            </w:tcBorders>
          </w:tcPr>
          <w:p w14:paraId="07854205" w14:textId="77777777" w:rsidR="00025C0F" w:rsidRDefault="00025C0F">
            <w:pPr>
              <w:pStyle w:val="TableParagraph"/>
              <w:spacing w:before="151"/>
              <w:rPr>
                <w:sz w:val="20"/>
              </w:rPr>
            </w:pPr>
          </w:p>
          <w:p w14:paraId="07854206" w14:textId="41659A66" w:rsidR="00025C0F" w:rsidRDefault="00025C0F">
            <w:pPr>
              <w:pStyle w:val="TableParagraph"/>
              <w:spacing w:line="180" w:lineRule="exact"/>
              <w:ind w:left="409"/>
              <w:rPr>
                <w:position w:val="-3"/>
                <w:sz w:val="18"/>
              </w:rPr>
            </w:pPr>
          </w:p>
        </w:tc>
      </w:tr>
      <w:tr w:rsidR="00025C0F" w14:paraId="07854215" w14:textId="77777777">
        <w:trPr>
          <w:trHeight w:val="472"/>
        </w:trPr>
        <w:tc>
          <w:tcPr>
            <w:tcW w:w="3948" w:type="dxa"/>
            <w:tcBorders>
              <w:top w:val="single" w:sz="8" w:space="0" w:color="BABABA"/>
            </w:tcBorders>
          </w:tcPr>
          <w:p w14:paraId="07854208" w14:textId="77777777" w:rsidR="00025C0F" w:rsidRDefault="00D200DB">
            <w:pPr>
              <w:pStyle w:val="TableParagraph"/>
              <w:spacing w:before="116"/>
              <w:ind w:left="185"/>
              <w:rPr>
                <w:sz w:val="19"/>
              </w:rPr>
            </w:pPr>
            <w:r>
              <w:rPr>
                <w:sz w:val="19"/>
              </w:rPr>
              <w:t>Other</w:t>
            </w:r>
            <w:r>
              <w:rPr>
                <w:spacing w:val="10"/>
                <w:sz w:val="19"/>
              </w:rPr>
              <w:t xml:space="preserve"> </w:t>
            </w:r>
            <w:r>
              <w:rPr>
                <w:spacing w:val="-2"/>
                <w:sz w:val="19"/>
              </w:rPr>
              <w:t>issues</w:t>
            </w:r>
          </w:p>
        </w:tc>
        <w:tc>
          <w:tcPr>
            <w:tcW w:w="912" w:type="dxa"/>
            <w:tcBorders>
              <w:top w:val="single" w:sz="8" w:space="0" w:color="BABABA"/>
              <w:right w:val="single" w:sz="8" w:space="0" w:color="BABABA"/>
            </w:tcBorders>
          </w:tcPr>
          <w:p w14:paraId="07854209" w14:textId="77777777" w:rsidR="00025C0F" w:rsidRDefault="00025C0F">
            <w:pPr>
              <w:pStyle w:val="TableParagraph"/>
              <w:spacing w:before="3"/>
              <w:rPr>
                <w:sz w:val="8"/>
              </w:rPr>
            </w:pPr>
          </w:p>
          <w:p w14:paraId="0785420A" w14:textId="768A95FF" w:rsidR="00025C0F" w:rsidRDefault="00025C0F">
            <w:pPr>
              <w:pStyle w:val="TableParagraph"/>
              <w:spacing w:line="180" w:lineRule="exact"/>
              <w:ind w:left="353"/>
              <w:rPr>
                <w:position w:val="-3"/>
                <w:sz w:val="18"/>
              </w:rPr>
            </w:pPr>
          </w:p>
        </w:tc>
        <w:tc>
          <w:tcPr>
            <w:tcW w:w="912" w:type="dxa"/>
            <w:tcBorders>
              <w:top w:val="single" w:sz="8" w:space="0" w:color="BABABA"/>
              <w:left w:val="single" w:sz="8" w:space="0" w:color="BABABA"/>
            </w:tcBorders>
          </w:tcPr>
          <w:p w14:paraId="0785420B" w14:textId="77777777" w:rsidR="00025C0F" w:rsidRDefault="00025C0F">
            <w:pPr>
              <w:pStyle w:val="TableParagraph"/>
              <w:spacing w:before="3"/>
              <w:rPr>
                <w:sz w:val="8"/>
              </w:rPr>
            </w:pPr>
          </w:p>
          <w:p w14:paraId="0785420C" w14:textId="3DA95BF6" w:rsidR="00025C0F" w:rsidRDefault="00025C0F">
            <w:pPr>
              <w:pStyle w:val="TableParagraph"/>
              <w:spacing w:line="180" w:lineRule="exact"/>
              <w:ind w:left="358"/>
              <w:rPr>
                <w:position w:val="-3"/>
                <w:sz w:val="18"/>
              </w:rPr>
            </w:pPr>
          </w:p>
        </w:tc>
        <w:tc>
          <w:tcPr>
            <w:tcW w:w="1258" w:type="dxa"/>
            <w:tcBorders>
              <w:top w:val="single" w:sz="8" w:space="0" w:color="BABABA"/>
              <w:right w:val="single" w:sz="8" w:space="0" w:color="BABABA"/>
            </w:tcBorders>
          </w:tcPr>
          <w:p w14:paraId="0785420D" w14:textId="77777777" w:rsidR="00025C0F" w:rsidRDefault="00025C0F">
            <w:pPr>
              <w:pStyle w:val="TableParagraph"/>
              <w:spacing w:before="3"/>
              <w:rPr>
                <w:sz w:val="8"/>
              </w:rPr>
            </w:pPr>
          </w:p>
          <w:p w14:paraId="0785420E" w14:textId="6342F9BB" w:rsidR="00025C0F" w:rsidRDefault="00025C0F">
            <w:pPr>
              <w:pStyle w:val="TableParagraph"/>
              <w:spacing w:line="180" w:lineRule="exact"/>
              <w:ind w:left="526"/>
              <w:rPr>
                <w:position w:val="-3"/>
                <w:sz w:val="18"/>
              </w:rPr>
            </w:pPr>
          </w:p>
        </w:tc>
        <w:tc>
          <w:tcPr>
            <w:tcW w:w="911" w:type="dxa"/>
            <w:tcBorders>
              <w:top w:val="single" w:sz="8" w:space="0" w:color="BABABA"/>
              <w:left w:val="single" w:sz="8" w:space="0" w:color="BABABA"/>
              <w:right w:val="single" w:sz="8" w:space="0" w:color="BABABA"/>
            </w:tcBorders>
          </w:tcPr>
          <w:p w14:paraId="0785420F" w14:textId="77777777" w:rsidR="00025C0F" w:rsidRDefault="00025C0F">
            <w:pPr>
              <w:pStyle w:val="TableParagraph"/>
              <w:spacing w:before="3"/>
              <w:rPr>
                <w:sz w:val="8"/>
              </w:rPr>
            </w:pPr>
          </w:p>
          <w:p w14:paraId="07854210" w14:textId="1B736BEE" w:rsidR="00025C0F" w:rsidRDefault="00025C0F">
            <w:pPr>
              <w:pStyle w:val="TableParagraph"/>
              <w:spacing w:line="180" w:lineRule="exact"/>
              <w:ind w:left="358"/>
              <w:rPr>
                <w:position w:val="-3"/>
                <w:sz w:val="18"/>
              </w:rPr>
            </w:pPr>
          </w:p>
        </w:tc>
        <w:tc>
          <w:tcPr>
            <w:tcW w:w="737" w:type="dxa"/>
            <w:tcBorders>
              <w:top w:val="single" w:sz="8" w:space="0" w:color="BABABA"/>
              <w:left w:val="single" w:sz="8" w:space="0" w:color="BABABA"/>
              <w:right w:val="single" w:sz="8" w:space="0" w:color="BABABA"/>
            </w:tcBorders>
          </w:tcPr>
          <w:p w14:paraId="07854211" w14:textId="77777777" w:rsidR="00025C0F" w:rsidRDefault="00025C0F">
            <w:pPr>
              <w:pStyle w:val="TableParagraph"/>
              <w:spacing w:before="3"/>
              <w:rPr>
                <w:sz w:val="8"/>
              </w:rPr>
            </w:pPr>
          </w:p>
          <w:p w14:paraId="07854212" w14:textId="1BF76220" w:rsidR="00025C0F" w:rsidRDefault="00025C0F">
            <w:pPr>
              <w:pStyle w:val="TableParagraph"/>
              <w:spacing w:line="180" w:lineRule="exact"/>
              <w:ind w:left="272"/>
              <w:rPr>
                <w:position w:val="-3"/>
                <w:sz w:val="18"/>
              </w:rPr>
            </w:pPr>
          </w:p>
        </w:tc>
        <w:tc>
          <w:tcPr>
            <w:tcW w:w="1008" w:type="dxa"/>
            <w:tcBorders>
              <w:top w:val="single" w:sz="8" w:space="0" w:color="BABABA"/>
              <w:left w:val="single" w:sz="8" w:space="0" w:color="BABABA"/>
            </w:tcBorders>
          </w:tcPr>
          <w:p w14:paraId="07854213" w14:textId="77777777" w:rsidR="00025C0F" w:rsidRDefault="00025C0F">
            <w:pPr>
              <w:pStyle w:val="TableParagraph"/>
              <w:spacing w:before="3"/>
              <w:rPr>
                <w:sz w:val="8"/>
              </w:rPr>
            </w:pPr>
          </w:p>
          <w:p w14:paraId="07854214" w14:textId="7C7C235D" w:rsidR="00025C0F" w:rsidRDefault="00025C0F">
            <w:pPr>
              <w:pStyle w:val="TableParagraph"/>
              <w:spacing w:line="180" w:lineRule="exact"/>
              <w:ind w:left="409"/>
              <w:rPr>
                <w:position w:val="-3"/>
                <w:sz w:val="18"/>
              </w:rPr>
            </w:pPr>
          </w:p>
        </w:tc>
      </w:tr>
    </w:tbl>
    <w:p w14:paraId="07854216" w14:textId="77777777" w:rsidR="00025C0F" w:rsidRDefault="00025C0F">
      <w:pPr>
        <w:pStyle w:val="Corpotesto"/>
        <w:spacing w:before="25"/>
        <w:rPr>
          <w:sz w:val="27"/>
        </w:rPr>
      </w:pPr>
    </w:p>
    <w:p w14:paraId="07854217" w14:textId="77777777" w:rsidR="00025C0F" w:rsidRPr="00D13375" w:rsidRDefault="00D200DB">
      <w:pPr>
        <w:spacing w:before="1"/>
        <w:ind w:left="102"/>
      </w:pPr>
      <w:r w:rsidRPr="00D13375">
        <w:t>Please</w:t>
      </w:r>
      <w:r w:rsidRPr="00D13375">
        <w:rPr>
          <w:spacing w:val="-4"/>
        </w:rPr>
        <w:t xml:space="preserve"> </w:t>
      </w:r>
      <w:r w:rsidRPr="00D13375">
        <w:t>specify</w:t>
      </w:r>
      <w:r w:rsidRPr="00D13375">
        <w:rPr>
          <w:spacing w:val="-4"/>
        </w:rPr>
        <w:t xml:space="preserve"> </w:t>
      </w:r>
      <w:r w:rsidRPr="00D13375">
        <w:t>the</w:t>
      </w:r>
      <w:r w:rsidRPr="00D13375">
        <w:rPr>
          <w:spacing w:val="-3"/>
        </w:rPr>
        <w:t xml:space="preserve"> </w:t>
      </w:r>
      <w:r w:rsidRPr="00D13375">
        <w:t>other</w:t>
      </w:r>
      <w:r w:rsidRPr="00D13375">
        <w:rPr>
          <w:spacing w:val="-4"/>
        </w:rPr>
        <w:t xml:space="preserve"> </w:t>
      </w:r>
      <w:r w:rsidRPr="00D13375">
        <w:rPr>
          <w:spacing w:val="-2"/>
        </w:rPr>
        <w:t>issues:</w:t>
      </w:r>
    </w:p>
    <w:p w14:paraId="07854218" w14:textId="77777777" w:rsidR="00025C0F" w:rsidRDefault="00D200DB">
      <w:pPr>
        <w:spacing w:before="100"/>
        <w:ind w:left="252"/>
        <w:rPr>
          <w:i/>
          <w:sz w:val="19"/>
        </w:rPr>
      </w:pPr>
      <w:r>
        <w:rPr>
          <w:i/>
          <w:noProof/>
          <w:sz w:val="19"/>
        </w:rPr>
        <mc:AlternateContent>
          <mc:Choice Requires="wps">
            <w:drawing>
              <wp:anchor distT="0" distB="0" distL="0" distR="0" simplePos="0" relativeHeight="251659776" behindDoc="1" locked="0" layoutInCell="1" allowOverlap="1" wp14:anchorId="07854B01" wp14:editId="07854B02">
                <wp:simplePos x="0" y="0"/>
                <wp:positionH relativeFrom="page">
                  <wp:posOffset>885825</wp:posOffset>
                </wp:positionH>
                <wp:positionV relativeFrom="paragraph">
                  <wp:posOffset>230284</wp:posOffset>
                </wp:positionV>
                <wp:extent cx="6191250" cy="390525"/>
                <wp:effectExtent l="0" t="0" r="0" b="0"/>
                <wp:wrapTopAndBottom/>
                <wp:docPr id="863" name="Graphic 8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1250" cy="390525"/>
                        </a:xfrm>
                        <a:custGeom>
                          <a:avLst/>
                          <a:gdLst/>
                          <a:ahLst/>
                          <a:cxnLst/>
                          <a:rect l="l" t="t" r="r" b="b"/>
                          <a:pathLst>
                            <a:path w="6191250" h="390525">
                              <a:moveTo>
                                <a:pt x="6191250" y="0"/>
                              </a:moveTo>
                              <a:lnTo>
                                <a:pt x="6181725" y="0"/>
                              </a:lnTo>
                              <a:lnTo>
                                <a:pt x="6181725" y="9525"/>
                              </a:lnTo>
                              <a:lnTo>
                                <a:pt x="6181725" y="381000"/>
                              </a:lnTo>
                              <a:lnTo>
                                <a:pt x="9525" y="381000"/>
                              </a:lnTo>
                              <a:lnTo>
                                <a:pt x="9525" y="9525"/>
                              </a:lnTo>
                              <a:lnTo>
                                <a:pt x="6181725" y="9525"/>
                              </a:lnTo>
                              <a:lnTo>
                                <a:pt x="6181725" y="0"/>
                              </a:lnTo>
                              <a:lnTo>
                                <a:pt x="0" y="0"/>
                              </a:lnTo>
                              <a:lnTo>
                                <a:pt x="0" y="390525"/>
                              </a:lnTo>
                              <a:lnTo>
                                <a:pt x="6191250" y="390525"/>
                              </a:lnTo>
                              <a:lnTo>
                                <a:pt x="6191250"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0A705FC6" id="Graphic 863" o:spid="_x0000_s1026" style="position:absolute;margin-left:69.75pt;margin-top:18.15pt;width:487.5pt;height:30.75pt;z-index:-251656704;visibility:visible;mso-wrap-style:square;mso-wrap-distance-left:0;mso-wrap-distance-top:0;mso-wrap-distance-right:0;mso-wrap-distance-bottom:0;mso-position-horizontal:absolute;mso-position-horizontal-relative:page;mso-position-vertical:absolute;mso-position-vertical-relative:text;v-text-anchor:top" coordsize="6191250,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" path="m6191250,r-9525,l6181725,9525r,371475l9525,381000r,-371475l6181725,9525r,-9525l,,,390525r6191250,l6191250,xe" fillcolor="#bababa" stroked="f">
                <v:path arrowok="t"/>
                <w10:wrap type="topAndBottom" anchorx="page"/>
              </v:shape>
            </w:pict>
          </mc:Fallback>
        </mc:AlternateContent>
      </w:r>
      <w:proofErr w:type="gramStart"/>
      <w:r>
        <w:rPr>
          <w:i/>
          <w:color w:val="666666"/>
          <w:sz w:val="19"/>
        </w:rPr>
        <w:t>500</w:t>
      </w:r>
      <w:r>
        <w:rPr>
          <w:i/>
          <w:color w:val="666666"/>
          <w:spacing w:val="14"/>
          <w:sz w:val="19"/>
        </w:rPr>
        <w:t xml:space="preserve"> </w:t>
      </w:r>
      <w:r>
        <w:rPr>
          <w:i/>
          <w:color w:val="666666"/>
          <w:sz w:val="19"/>
        </w:rPr>
        <w:t>character</w:t>
      </w:r>
      <w:proofErr w:type="gramEnd"/>
      <w:r>
        <w:rPr>
          <w:i/>
          <w:color w:val="666666"/>
          <w:sz w:val="19"/>
        </w:rPr>
        <w:t>(s)</w:t>
      </w:r>
      <w:r>
        <w:rPr>
          <w:i/>
          <w:color w:val="666666"/>
          <w:spacing w:val="14"/>
          <w:sz w:val="19"/>
        </w:rPr>
        <w:t xml:space="preserve"> </w:t>
      </w:r>
      <w:r>
        <w:rPr>
          <w:i/>
          <w:color w:val="666666"/>
          <w:spacing w:val="-2"/>
          <w:sz w:val="19"/>
        </w:rPr>
        <w:t>maximum</w:t>
      </w:r>
    </w:p>
    <w:p w14:paraId="07854219" w14:textId="77777777" w:rsidR="00025C0F" w:rsidRDefault="00025C0F">
      <w:pPr>
        <w:pStyle w:val="Corpotesto"/>
        <w:spacing w:before="111"/>
        <w:rPr>
          <w:i/>
          <w:sz w:val="19"/>
        </w:rPr>
      </w:pPr>
    </w:p>
    <w:p w14:paraId="13849FB5" w14:textId="77777777" w:rsidR="000F107E" w:rsidRDefault="000F107E">
      <w:pPr>
        <w:pStyle w:val="Corpotesto"/>
        <w:spacing w:before="111"/>
        <w:rPr>
          <w:i/>
          <w:sz w:val="19"/>
        </w:rPr>
      </w:pPr>
    </w:p>
    <w:p w14:paraId="40A7F87E" w14:textId="77777777" w:rsidR="000F107E" w:rsidRDefault="000F107E">
      <w:pPr>
        <w:pStyle w:val="Corpotesto"/>
        <w:spacing w:before="111"/>
        <w:rPr>
          <w:i/>
          <w:sz w:val="19"/>
        </w:rPr>
      </w:pPr>
    </w:p>
    <w:p w14:paraId="0785421A" w14:textId="77777777" w:rsidR="00025C0F" w:rsidRPr="00D13375" w:rsidRDefault="00D200DB">
      <w:pPr>
        <w:ind w:left="102"/>
      </w:pPr>
      <w:r w:rsidRPr="00D13375">
        <w:lastRenderedPageBreak/>
        <w:t>Please</w:t>
      </w:r>
      <w:r w:rsidRPr="00D13375">
        <w:rPr>
          <w:spacing w:val="-8"/>
        </w:rPr>
        <w:t xml:space="preserve"> </w:t>
      </w:r>
      <w:r w:rsidRPr="00D13375">
        <w:t>explain</w:t>
      </w:r>
      <w:r w:rsidRPr="00D13375">
        <w:rPr>
          <w:spacing w:val="-7"/>
        </w:rPr>
        <w:t xml:space="preserve"> </w:t>
      </w:r>
      <w:r w:rsidRPr="00D13375">
        <w:t>what</w:t>
      </w:r>
      <w:r w:rsidRPr="00D13375">
        <w:rPr>
          <w:spacing w:val="-8"/>
        </w:rPr>
        <w:t xml:space="preserve"> </w:t>
      </w:r>
      <w:r w:rsidRPr="00D13375">
        <w:rPr>
          <w:spacing w:val="-2"/>
        </w:rPr>
        <w:t>formalities:</w:t>
      </w:r>
    </w:p>
    <w:p w14:paraId="0785421B" w14:textId="77777777" w:rsidR="00025C0F" w:rsidRDefault="00D200DB">
      <w:pPr>
        <w:spacing w:before="101"/>
        <w:ind w:left="252"/>
        <w:rPr>
          <w:i/>
          <w:sz w:val="19"/>
        </w:rPr>
      </w:pPr>
      <w:r>
        <w:rPr>
          <w:i/>
          <w:noProof/>
          <w:sz w:val="19"/>
        </w:rPr>
        <mc:AlternateContent>
          <mc:Choice Requires="wps">
            <w:drawing>
              <wp:anchor distT="0" distB="0" distL="0" distR="0" simplePos="0" relativeHeight="251660800" behindDoc="1" locked="0" layoutInCell="1" allowOverlap="1" wp14:anchorId="07854B03" wp14:editId="07854B04">
                <wp:simplePos x="0" y="0"/>
                <wp:positionH relativeFrom="page">
                  <wp:posOffset>885825</wp:posOffset>
                </wp:positionH>
                <wp:positionV relativeFrom="paragraph">
                  <wp:posOffset>230787</wp:posOffset>
                </wp:positionV>
                <wp:extent cx="6191250" cy="390525"/>
                <wp:effectExtent l="0" t="0" r="0" b="0"/>
                <wp:wrapTopAndBottom/>
                <wp:docPr id="864" name="Graphic 8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1250" cy="390525"/>
                        </a:xfrm>
                        <a:custGeom>
                          <a:avLst/>
                          <a:gdLst/>
                          <a:ahLst/>
                          <a:cxnLst/>
                          <a:rect l="l" t="t" r="r" b="b"/>
                          <a:pathLst>
                            <a:path w="6191250" h="390525">
                              <a:moveTo>
                                <a:pt x="6191250" y="0"/>
                              </a:moveTo>
                              <a:lnTo>
                                <a:pt x="6181725" y="0"/>
                              </a:lnTo>
                              <a:lnTo>
                                <a:pt x="6181725" y="9525"/>
                              </a:lnTo>
                              <a:lnTo>
                                <a:pt x="6181725" y="381000"/>
                              </a:lnTo>
                              <a:lnTo>
                                <a:pt x="9525" y="381000"/>
                              </a:lnTo>
                              <a:lnTo>
                                <a:pt x="9525" y="9525"/>
                              </a:lnTo>
                              <a:lnTo>
                                <a:pt x="6181725" y="9525"/>
                              </a:lnTo>
                              <a:lnTo>
                                <a:pt x="6181725" y="0"/>
                              </a:lnTo>
                              <a:lnTo>
                                <a:pt x="0" y="0"/>
                              </a:lnTo>
                              <a:lnTo>
                                <a:pt x="0" y="390525"/>
                              </a:lnTo>
                              <a:lnTo>
                                <a:pt x="6191250" y="390525"/>
                              </a:lnTo>
                              <a:lnTo>
                                <a:pt x="6191250"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7D148124" id="Graphic 864" o:spid="_x0000_s1026" style="position:absolute;margin-left:69.75pt;margin-top:18.15pt;width:487.5pt;height:30.75pt;z-index:-251655680;visibility:visible;mso-wrap-style:square;mso-wrap-distance-left:0;mso-wrap-distance-top:0;mso-wrap-distance-right:0;mso-wrap-distance-bottom:0;mso-position-horizontal:absolute;mso-position-horizontal-relative:page;mso-position-vertical:absolute;mso-position-vertical-relative:text;v-text-anchor:top" coordsize="6191250,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" path="m6191250,r-9525,l6181725,9525r,371475l9525,381000r,-371475l6181725,9525r,-9525l,,,390525r6191250,l6191250,xe" fillcolor="#bababa" stroked="f">
                <v:path arrowok="t"/>
                <w10:wrap type="topAndBottom" anchorx="page"/>
              </v:shape>
            </w:pict>
          </mc:Fallback>
        </mc:AlternateContent>
      </w:r>
      <w:proofErr w:type="gramStart"/>
      <w:r>
        <w:rPr>
          <w:i/>
          <w:color w:val="666666"/>
          <w:sz w:val="19"/>
        </w:rPr>
        <w:t>500</w:t>
      </w:r>
      <w:r>
        <w:rPr>
          <w:i/>
          <w:color w:val="666666"/>
          <w:spacing w:val="14"/>
          <w:sz w:val="19"/>
        </w:rPr>
        <w:t xml:space="preserve"> </w:t>
      </w:r>
      <w:r>
        <w:rPr>
          <w:i/>
          <w:color w:val="666666"/>
          <w:sz w:val="19"/>
        </w:rPr>
        <w:t>character</w:t>
      </w:r>
      <w:proofErr w:type="gramEnd"/>
      <w:r>
        <w:rPr>
          <w:i/>
          <w:color w:val="666666"/>
          <w:sz w:val="19"/>
        </w:rPr>
        <w:t>(s)</w:t>
      </w:r>
      <w:r>
        <w:rPr>
          <w:i/>
          <w:color w:val="666666"/>
          <w:spacing w:val="14"/>
          <w:sz w:val="19"/>
        </w:rPr>
        <w:t xml:space="preserve"> </w:t>
      </w:r>
      <w:r>
        <w:rPr>
          <w:i/>
          <w:color w:val="666666"/>
          <w:spacing w:val="-2"/>
          <w:sz w:val="19"/>
        </w:rPr>
        <w:t>maximum</w:t>
      </w:r>
    </w:p>
    <w:p w14:paraId="0785421C" w14:textId="77777777" w:rsidR="00025C0F" w:rsidRDefault="00025C0F">
      <w:pPr>
        <w:pStyle w:val="Corpotesto"/>
        <w:spacing w:before="86"/>
        <w:rPr>
          <w:i/>
        </w:rPr>
      </w:pPr>
    </w:p>
    <w:p w14:paraId="0785421D" w14:textId="77777777" w:rsidR="00025C0F" w:rsidRDefault="00D200DB">
      <w:pPr>
        <w:pStyle w:val="Corpotesto"/>
        <w:spacing w:line="316" w:lineRule="auto"/>
        <w:ind w:left="102" w:right="50"/>
        <w:jc w:val="both"/>
      </w:pPr>
      <w:r>
        <w:rPr>
          <w:b/>
        </w:rPr>
        <w:t xml:space="preserve">Online shareholders’ general meetings / online board of directors’ meetings: </w:t>
      </w:r>
      <w:r>
        <w:t>Fully online and hybrid participation in general meetings of shareholders is increasingly common, yet practices vary across</w:t>
      </w:r>
      <w:r>
        <w:rPr>
          <w:spacing w:val="80"/>
        </w:rPr>
        <w:t xml:space="preserve"> </w:t>
      </w:r>
      <w:r>
        <w:t>Member States. Online general meetings can simplify and render the decision-making faster and make it easier for foreign shareholders to participate. However, the online general meetings also pose specific challenges such as the identification of each shareholder or of its proxy. or how to guarantee secure and transparent</w:t>
      </w:r>
      <w:r>
        <w:rPr>
          <w:spacing w:val="17"/>
        </w:rPr>
        <w:t xml:space="preserve"> </w:t>
      </w:r>
      <w:r>
        <w:t>voting</w:t>
      </w:r>
      <w:r>
        <w:rPr>
          <w:spacing w:val="17"/>
        </w:rPr>
        <w:t xml:space="preserve"> </w:t>
      </w:r>
      <w:r>
        <w:t>by</w:t>
      </w:r>
      <w:r>
        <w:rPr>
          <w:spacing w:val="17"/>
        </w:rPr>
        <w:t xml:space="preserve"> </w:t>
      </w:r>
      <w:r>
        <w:t>shareholders</w:t>
      </w:r>
      <w:r>
        <w:rPr>
          <w:spacing w:val="17"/>
        </w:rPr>
        <w:t xml:space="preserve"> </w:t>
      </w:r>
      <w:r>
        <w:t>in</w:t>
      </w:r>
      <w:r>
        <w:rPr>
          <w:spacing w:val="17"/>
        </w:rPr>
        <w:t xml:space="preserve"> </w:t>
      </w:r>
      <w:r>
        <w:t>the</w:t>
      </w:r>
      <w:r>
        <w:rPr>
          <w:spacing w:val="17"/>
        </w:rPr>
        <w:t xml:space="preserve"> </w:t>
      </w:r>
      <w:r>
        <w:t>meeting.</w:t>
      </w:r>
      <w:r>
        <w:rPr>
          <w:spacing w:val="17"/>
        </w:rPr>
        <w:t xml:space="preserve"> </w:t>
      </w:r>
      <w:r>
        <w:t>Similar</w:t>
      </w:r>
      <w:r>
        <w:rPr>
          <w:spacing w:val="17"/>
        </w:rPr>
        <w:t xml:space="preserve"> </w:t>
      </w:r>
      <w:r>
        <w:t>considerations</w:t>
      </w:r>
      <w:r>
        <w:rPr>
          <w:spacing w:val="17"/>
        </w:rPr>
        <w:t xml:space="preserve"> </w:t>
      </w:r>
      <w:r>
        <w:t>apply</w:t>
      </w:r>
      <w:r>
        <w:rPr>
          <w:spacing w:val="17"/>
        </w:rPr>
        <w:t xml:space="preserve"> </w:t>
      </w:r>
      <w:r>
        <w:t>to</w:t>
      </w:r>
      <w:r>
        <w:rPr>
          <w:spacing w:val="17"/>
        </w:rPr>
        <w:t xml:space="preserve"> </w:t>
      </w:r>
      <w:r>
        <w:t>the</w:t>
      </w:r>
      <w:r>
        <w:rPr>
          <w:spacing w:val="17"/>
        </w:rPr>
        <w:t xml:space="preserve"> </w:t>
      </w:r>
      <w:r>
        <w:t>meetings</w:t>
      </w:r>
      <w:r>
        <w:rPr>
          <w:spacing w:val="17"/>
        </w:rPr>
        <w:t xml:space="preserve"> </w:t>
      </w:r>
      <w:r>
        <w:t>of</w:t>
      </w:r>
      <w:r>
        <w:rPr>
          <w:spacing w:val="17"/>
        </w:rPr>
        <w:t xml:space="preserve"> </w:t>
      </w:r>
      <w:r>
        <w:t>boards of directors.</w:t>
      </w:r>
    </w:p>
    <w:p w14:paraId="0785421F" w14:textId="77777777" w:rsidR="00025C0F" w:rsidRPr="00D13375" w:rsidRDefault="00D200DB">
      <w:pPr>
        <w:pStyle w:val="Paragrafoelenco"/>
        <w:numPr>
          <w:ilvl w:val="0"/>
          <w:numId w:val="1"/>
        </w:numPr>
        <w:tabs>
          <w:tab w:val="left" w:pos="433"/>
          <w:tab w:val="left" w:pos="553"/>
        </w:tabs>
        <w:spacing w:before="92" w:line="316" w:lineRule="auto"/>
        <w:ind w:left="433" w:right="165" w:hanging="330"/>
        <w:jc w:val="left"/>
      </w:pPr>
      <w:r w:rsidRPr="00D13375">
        <w:t>In</w:t>
      </w:r>
      <w:r w:rsidRPr="00D13375">
        <w:rPr>
          <w:spacing w:val="-4"/>
        </w:rPr>
        <w:t xml:space="preserve"> </w:t>
      </w:r>
      <w:r w:rsidRPr="00D13375">
        <w:t>your</w:t>
      </w:r>
      <w:r w:rsidRPr="00D13375">
        <w:rPr>
          <w:spacing w:val="-4"/>
        </w:rPr>
        <w:t xml:space="preserve"> </w:t>
      </w:r>
      <w:r w:rsidRPr="00D13375">
        <w:t>opinion,</w:t>
      </w:r>
      <w:r w:rsidRPr="00D13375">
        <w:rPr>
          <w:spacing w:val="-4"/>
        </w:rPr>
        <w:t xml:space="preserve"> </w:t>
      </w:r>
      <w:r w:rsidRPr="00D13375">
        <w:t>do</w:t>
      </w:r>
      <w:r w:rsidRPr="00D13375">
        <w:rPr>
          <w:spacing w:val="-4"/>
        </w:rPr>
        <w:t xml:space="preserve"> </w:t>
      </w:r>
      <w:r w:rsidRPr="00D13375">
        <w:t>companies</w:t>
      </w:r>
      <w:r w:rsidRPr="00D13375">
        <w:rPr>
          <w:spacing w:val="-4"/>
        </w:rPr>
        <w:t xml:space="preserve"> </w:t>
      </w:r>
      <w:r w:rsidRPr="00D13375">
        <w:t>currently</w:t>
      </w:r>
      <w:r w:rsidRPr="00D13375">
        <w:rPr>
          <w:spacing w:val="-4"/>
        </w:rPr>
        <w:t xml:space="preserve"> </w:t>
      </w:r>
      <w:r w:rsidRPr="00D13375">
        <w:t>face</w:t>
      </w:r>
      <w:r w:rsidRPr="00D13375">
        <w:rPr>
          <w:spacing w:val="-4"/>
        </w:rPr>
        <w:t xml:space="preserve"> </w:t>
      </w:r>
      <w:r w:rsidRPr="00D13375">
        <w:t>problems</w:t>
      </w:r>
      <w:r w:rsidRPr="00D13375">
        <w:rPr>
          <w:spacing w:val="-4"/>
        </w:rPr>
        <w:t xml:space="preserve"> </w:t>
      </w:r>
      <w:r w:rsidRPr="00D13375">
        <w:t>to</w:t>
      </w:r>
      <w:r w:rsidRPr="00D13375">
        <w:rPr>
          <w:spacing w:val="-4"/>
        </w:rPr>
        <w:t xml:space="preserve"> </w:t>
      </w:r>
      <w:r w:rsidRPr="00D13375">
        <w:t>hold</w:t>
      </w:r>
      <w:r w:rsidRPr="00D13375">
        <w:rPr>
          <w:spacing w:val="-4"/>
        </w:rPr>
        <w:t xml:space="preserve"> </w:t>
      </w:r>
      <w:r w:rsidRPr="00D13375">
        <w:t>meetings</w:t>
      </w:r>
      <w:r w:rsidRPr="00D13375">
        <w:rPr>
          <w:spacing w:val="-4"/>
        </w:rPr>
        <w:t xml:space="preserve"> </w:t>
      </w:r>
      <w:r w:rsidRPr="00D13375">
        <w:t xml:space="preserve">online? </w:t>
      </w:r>
      <w:r w:rsidRPr="00D13375">
        <w:rPr>
          <w:noProof/>
          <w:position w:val="9"/>
        </w:rPr>
        <w:drawing>
          <wp:inline distT="0" distB="0" distL="0" distR="0" wp14:anchorId="07854B05" wp14:editId="07854B06">
            <wp:extent cx="114300" cy="114300"/>
            <wp:effectExtent l="0" t="0" r="0" b="0"/>
            <wp:docPr id="865" name="Image 86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65" name="Image 865"/>
                    <pic:cNvPicPr/>
                  </pic:nvPicPr>
                  <pic:blipFill>
                    <a:blip r:embed="rId17" cstate="print"/>
                    <a:stretch>
                      <a:fillRect/>
                    </a:stretch>
                  </pic:blipFill>
                  <pic:spPr>
                    <a:xfrm>
                      <a:off x="0" y="0"/>
                      <a:ext cx="114300" cy="114300"/>
                    </a:xfrm>
                    <a:prstGeom prst="rect">
                      <a:avLst/>
                    </a:prstGeom>
                  </pic:spPr>
                </pic:pic>
              </a:graphicData>
            </a:graphic>
          </wp:inline>
        </w:drawing>
      </w:r>
      <w:r w:rsidRPr="00D13375">
        <w:rPr>
          <w:rFonts w:ascii="Times New Roman"/>
          <w:spacing w:val="40"/>
        </w:rPr>
        <w:t xml:space="preserve"> </w:t>
      </w:r>
      <w:r w:rsidRPr="00D13375">
        <w:t>Yes</w:t>
      </w:r>
    </w:p>
    <w:p w14:paraId="07854220" w14:textId="00338197" w:rsidR="00025C0F" w:rsidRPr="00D13375" w:rsidRDefault="00D200DB" w:rsidP="00D13375">
      <w:pPr>
        <w:pStyle w:val="Paragrafoelenco"/>
        <w:numPr>
          <w:ilvl w:val="0"/>
          <w:numId w:val="44"/>
        </w:numPr>
        <w:spacing w:before="16"/>
      </w:pPr>
      <w:r w:rsidRPr="00D13375">
        <w:t>No</w:t>
      </w:r>
    </w:p>
    <w:p w14:paraId="07854221" w14:textId="74F4428A" w:rsidR="00025C0F" w:rsidRPr="00D13375" w:rsidRDefault="00D200DB" w:rsidP="00D13375">
      <w:pPr>
        <w:pStyle w:val="Paragrafoelenco"/>
        <w:numPr>
          <w:ilvl w:val="0"/>
          <w:numId w:val="44"/>
        </w:numPr>
        <w:spacing w:before="114"/>
      </w:pPr>
      <w:r w:rsidRPr="00D13375">
        <w:t>Don't know / no opinion</w:t>
      </w:r>
    </w:p>
    <w:p w14:paraId="07854222" w14:textId="77777777" w:rsidR="00025C0F" w:rsidRPr="00D13375" w:rsidRDefault="00025C0F">
      <w:pPr>
        <w:pStyle w:val="Corpotesto"/>
        <w:spacing w:before="104"/>
        <w:rPr>
          <w:sz w:val="22"/>
          <w:szCs w:val="22"/>
        </w:rPr>
      </w:pPr>
    </w:p>
    <w:p w14:paraId="07854223" w14:textId="77777777" w:rsidR="00025C0F" w:rsidRPr="00D13375" w:rsidRDefault="00D200DB">
      <w:pPr>
        <w:spacing w:before="1"/>
        <w:ind w:left="102"/>
      </w:pPr>
      <w:r w:rsidRPr="00D13375">
        <w:t>Please</w:t>
      </w:r>
      <w:r w:rsidRPr="00D13375">
        <w:rPr>
          <w:spacing w:val="-9"/>
        </w:rPr>
        <w:t xml:space="preserve"> </w:t>
      </w:r>
      <w:r w:rsidRPr="00D13375">
        <w:rPr>
          <w:spacing w:val="-2"/>
        </w:rPr>
        <w:t>explain:</w:t>
      </w:r>
    </w:p>
    <w:p w14:paraId="07854224" w14:textId="77777777" w:rsidR="00025C0F" w:rsidRDefault="00D200DB">
      <w:pPr>
        <w:spacing w:before="100"/>
        <w:ind w:left="252"/>
        <w:rPr>
          <w:i/>
          <w:sz w:val="19"/>
        </w:rPr>
      </w:pPr>
      <w:r>
        <w:rPr>
          <w:i/>
          <w:noProof/>
          <w:sz w:val="19"/>
        </w:rPr>
        <mc:AlternateContent>
          <mc:Choice Requires="wps">
            <w:drawing>
              <wp:anchor distT="0" distB="0" distL="0" distR="0" simplePos="0" relativeHeight="251661824" behindDoc="1" locked="0" layoutInCell="1" allowOverlap="1" wp14:anchorId="07854B0B" wp14:editId="07854B0C">
                <wp:simplePos x="0" y="0"/>
                <wp:positionH relativeFrom="page">
                  <wp:posOffset>885825</wp:posOffset>
                </wp:positionH>
                <wp:positionV relativeFrom="paragraph">
                  <wp:posOffset>230266</wp:posOffset>
                </wp:positionV>
                <wp:extent cx="6191250" cy="390525"/>
                <wp:effectExtent l="0" t="0" r="0" b="0"/>
                <wp:wrapTopAndBottom/>
                <wp:docPr id="868" name="Graphic 8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1250" cy="390525"/>
                        </a:xfrm>
                        <a:custGeom>
                          <a:avLst/>
                          <a:gdLst/>
                          <a:ahLst/>
                          <a:cxnLst/>
                          <a:rect l="l" t="t" r="r" b="b"/>
                          <a:pathLst>
                            <a:path w="6191250" h="390525">
                              <a:moveTo>
                                <a:pt x="6191250" y="0"/>
                              </a:moveTo>
                              <a:lnTo>
                                <a:pt x="6181725" y="0"/>
                              </a:lnTo>
                              <a:lnTo>
                                <a:pt x="6181725" y="9525"/>
                              </a:lnTo>
                              <a:lnTo>
                                <a:pt x="6181725" y="381000"/>
                              </a:lnTo>
                              <a:lnTo>
                                <a:pt x="9525" y="381000"/>
                              </a:lnTo>
                              <a:lnTo>
                                <a:pt x="9525" y="9525"/>
                              </a:lnTo>
                              <a:lnTo>
                                <a:pt x="6181725" y="9525"/>
                              </a:lnTo>
                              <a:lnTo>
                                <a:pt x="6181725" y="0"/>
                              </a:lnTo>
                              <a:lnTo>
                                <a:pt x="0" y="0"/>
                              </a:lnTo>
                              <a:lnTo>
                                <a:pt x="0" y="390525"/>
                              </a:lnTo>
                              <a:lnTo>
                                <a:pt x="6191250" y="390525"/>
                              </a:lnTo>
                              <a:lnTo>
                                <a:pt x="6191250"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2600138B" id="Graphic 868" o:spid="_x0000_s1026" style="position:absolute;margin-left:69.75pt;margin-top:18.15pt;width:487.5pt;height:30.75pt;z-index:-251654656;visibility:visible;mso-wrap-style:square;mso-wrap-distance-left:0;mso-wrap-distance-top:0;mso-wrap-distance-right:0;mso-wrap-distance-bottom:0;mso-position-horizontal:absolute;mso-position-horizontal-relative:page;mso-position-vertical:absolute;mso-position-vertical-relative:text;v-text-anchor:top" coordsize="6191250,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" path="m6191250,r-9525,l6181725,9525r,371475l9525,381000r,-371475l6181725,9525r,-9525l,,,390525r6191250,l6191250,xe" fillcolor="#bababa" stroked="f">
                <v:path arrowok="t"/>
                <w10:wrap type="topAndBottom" anchorx="page"/>
              </v:shape>
            </w:pict>
          </mc:Fallback>
        </mc:AlternateContent>
      </w:r>
      <w:proofErr w:type="gramStart"/>
      <w:r>
        <w:rPr>
          <w:i/>
          <w:color w:val="666666"/>
          <w:sz w:val="19"/>
        </w:rPr>
        <w:t>500</w:t>
      </w:r>
      <w:r>
        <w:rPr>
          <w:i/>
          <w:color w:val="666666"/>
          <w:spacing w:val="14"/>
          <w:sz w:val="19"/>
        </w:rPr>
        <w:t xml:space="preserve"> </w:t>
      </w:r>
      <w:r>
        <w:rPr>
          <w:i/>
          <w:color w:val="666666"/>
          <w:sz w:val="19"/>
        </w:rPr>
        <w:t>character</w:t>
      </w:r>
      <w:proofErr w:type="gramEnd"/>
      <w:r>
        <w:rPr>
          <w:i/>
          <w:color w:val="666666"/>
          <w:sz w:val="19"/>
        </w:rPr>
        <w:t>(s)</w:t>
      </w:r>
      <w:r>
        <w:rPr>
          <w:i/>
          <w:color w:val="666666"/>
          <w:spacing w:val="14"/>
          <w:sz w:val="19"/>
        </w:rPr>
        <w:t xml:space="preserve"> </w:t>
      </w:r>
      <w:r>
        <w:rPr>
          <w:i/>
          <w:color w:val="666666"/>
          <w:spacing w:val="-2"/>
          <w:sz w:val="19"/>
        </w:rPr>
        <w:t>maximum</w:t>
      </w:r>
    </w:p>
    <w:p w14:paraId="07854225" w14:textId="77777777" w:rsidR="00025C0F" w:rsidRPr="00D13375" w:rsidRDefault="00025C0F">
      <w:pPr>
        <w:pStyle w:val="Corpotesto"/>
        <w:spacing w:before="111"/>
        <w:rPr>
          <w:i/>
          <w:sz w:val="22"/>
          <w:szCs w:val="22"/>
        </w:rPr>
      </w:pPr>
    </w:p>
    <w:p w14:paraId="07854226" w14:textId="77777777" w:rsidR="00025C0F" w:rsidRPr="00D13375" w:rsidRDefault="00D200DB">
      <w:pPr>
        <w:pStyle w:val="Paragrafoelenco"/>
        <w:numPr>
          <w:ilvl w:val="0"/>
          <w:numId w:val="1"/>
        </w:numPr>
        <w:tabs>
          <w:tab w:val="left" w:pos="552"/>
        </w:tabs>
        <w:spacing w:before="1" w:line="316" w:lineRule="auto"/>
        <w:ind w:left="102" w:right="1380" w:firstLine="0"/>
        <w:jc w:val="left"/>
      </w:pPr>
      <w:r w:rsidRPr="00D13375">
        <w:t>In</w:t>
      </w:r>
      <w:r w:rsidRPr="00D13375">
        <w:rPr>
          <w:spacing w:val="-3"/>
        </w:rPr>
        <w:t xml:space="preserve"> </w:t>
      </w:r>
      <w:r w:rsidRPr="00D13375">
        <w:t>your</w:t>
      </w:r>
      <w:r w:rsidRPr="00D13375">
        <w:rPr>
          <w:spacing w:val="-3"/>
        </w:rPr>
        <w:t xml:space="preserve"> </w:t>
      </w:r>
      <w:r w:rsidRPr="00D13375">
        <w:t>opinion,</w:t>
      </w:r>
      <w:r w:rsidRPr="00D13375">
        <w:rPr>
          <w:spacing w:val="-3"/>
        </w:rPr>
        <w:t xml:space="preserve"> </w:t>
      </w:r>
      <w:r w:rsidRPr="00D13375">
        <w:t>how</w:t>
      </w:r>
      <w:r w:rsidRPr="00D13375">
        <w:rPr>
          <w:spacing w:val="-3"/>
        </w:rPr>
        <w:t xml:space="preserve"> </w:t>
      </w:r>
      <w:r w:rsidRPr="00D13375">
        <w:t>should</w:t>
      </w:r>
      <w:r w:rsidRPr="00D13375">
        <w:rPr>
          <w:spacing w:val="-3"/>
        </w:rPr>
        <w:t xml:space="preserve"> </w:t>
      </w:r>
      <w:r w:rsidRPr="00D13375">
        <w:t>the</w:t>
      </w:r>
      <w:r w:rsidRPr="00D13375">
        <w:rPr>
          <w:spacing w:val="-3"/>
        </w:rPr>
        <w:t xml:space="preserve"> </w:t>
      </w:r>
      <w:r w:rsidRPr="00D13375">
        <w:t>shareholders</w:t>
      </w:r>
      <w:r w:rsidRPr="00D13375">
        <w:rPr>
          <w:spacing w:val="-3"/>
        </w:rPr>
        <w:t xml:space="preserve"> </w:t>
      </w:r>
      <w:r w:rsidRPr="00D13375">
        <w:t>and</w:t>
      </w:r>
      <w:r w:rsidRPr="00D13375">
        <w:rPr>
          <w:spacing w:val="-3"/>
        </w:rPr>
        <w:t xml:space="preserve"> </w:t>
      </w:r>
      <w:r w:rsidRPr="00D13375">
        <w:t>directors</w:t>
      </w:r>
      <w:r w:rsidRPr="00D13375">
        <w:rPr>
          <w:spacing w:val="-3"/>
        </w:rPr>
        <w:t xml:space="preserve"> </w:t>
      </w:r>
      <w:r w:rsidRPr="00D13375">
        <w:t>be</w:t>
      </w:r>
      <w:r w:rsidRPr="00D13375">
        <w:rPr>
          <w:spacing w:val="-3"/>
        </w:rPr>
        <w:t xml:space="preserve"> </w:t>
      </w:r>
      <w:r w:rsidRPr="00D13375">
        <w:t>able</w:t>
      </w:r>
      <w:r w:rsidRPr="00D13375">
        <w:rPr>
          <w:spacing w:val="-3"/>
        </w:rPr>
        <w:t xml:space="preserve"> </w:t>
      </w:r>
      <w:r w:rsidRPr="00D13375">
        <w:t>to participate and vote in the company meetings:</w:t>
      </w:r>
    </w:p>
    <w:tbl>
      <w:tblPr>
        <w:tblW w:w="0" w:type="auto"/>
        <w:tblInd w:w="483" w:type="dxa"/>
        <w:tblBorders>
          <w:top w:val="single" w:sz="8" w:space="0" w:color="BABABA"/>
          <w:left w:val="single" w:sz="8" w:space="0" w:color="BABABA"/>
          <w:bottom w:val="single" w:sz="8" w:space="0" w:color="BABABA"/>
          <w:right w:val="single" w:sz="8" w:space="0" w:color="BABABA"/>
          <w:insideH w:val="single" w:sz="8" w:space="0" w:color="BABABA"/>
          <w:insideV w:val="single" w:sz="8" w:space="0" w:color="BABABA"/>
        </w:tblBorders>
        <w:tblLayout w:type="fixed"/>
        <w:tblCellMar>
          <w:left w:w="0" w:type="dxa"/>
          <w:right w:w="0" w:type="dxa"/>
        </w:tblCellMar>
        <w:tblLook w:val="01E0" w:firstRow="1" w:lastRow="1" w:firstColumn="1" w:lastColumn="1" w:noHBand="0" w:noVBand="0"/>
      </w:tblPr>
      <w:tblGrid>
        <w:gridCol w:w="3167"/>
        <w:gridCol w:w="901"/>
        <w:gridCol w:w="977"/>
        <w:gridCol w:w="2769"/>
        <w:gridCol w:w="869"/>
        <w:gridCol w:w="1010"/>
      </w:tblGrid>
      <w:tr w:rsidR="00025C0F" w14:paraId="07854231" w14:textId="77777777">
        <w:trPr>
          <w:trHeight w:val="1340"/>
        </w:trPr>
        <w:tc>
          <w:tcPr>
            <w:tcW w:w="3167" w:type="dxa"/>
            <w:tcBorders>
              <w:left w:val="single" w:sz="12" w:space="0" w:color="BABABA"/>
              <w:bottom w:val="single" w:sz="12" w:space="0" w:color="BABABA"/>
            </w:tcBorders>
          </w:tcPr>
          <w:p w14:paraId="07854227" w14:textId="77777777" w:rsidR="00025C0F" w:rsidRDefault="00025C0F">
            <w:pPr>
              <w:pStyle w:val="TableParagraph"/>
              <w:rPr>
                <w:rFonts w:ascii="Times New Roman"/>
                <w:sz w:val="24"/>
              </w:rPr>
            </w:pPr>
          </w:p>
        </w:tc>
        <w:tc>
          <w:tcPr>
            <w:tcW w:w="901" w:type="dxa"/>
            <w:tcBorders>
              <w:bottom w:val="single" w:sz="12" w:space="0" w:color="BABABA"/>
            </w:tcBorders>
          </w:tcPr>
          <w:p w14:paraId="07854228" w14:textId="77777777" w:rsidR="00025C0F" w:rsidRDefault="00025C0F">
            <w:pPr>
              <w:pStyle w:val="TableParagraph"/>
              <w:spacing w:before="145"/>
              <w:rPr>
                <w:sz w:val="19"/>
              </w:rPr>
            </w:pPr>
          </w:p>
          <w:p w14:paraId="07854229" w14:textId="77777777" w:rsidR="00025C0F" w:rsidRDefault="00D200DB">
            <w:pPr>
              <w:pStyle w:val="TableParagraph"/>
              <w:spacing w:line="326" w:lineRule="auto"/>
              <w:ind w:left="189" w:right="168" w:firstLine="33"/>
              <w:rPr>
                <w:sz w:val="19"/>
              </w:rPr>
            </w:pPr>
            <w:r>
              <w:rPr>
                <w:spacing w:val="-4"/>
                <w:sz w:val="19"/>
              </w:rPr>
              <w:t xml:space="preserve">Only </w:t>
            </w:r>
            <w:r>
              <w:rPr>
                <w:spacing w:val="-2"/>
                <w:sz w:val="19"/>
              </w:rPr>
              <w:t>online</w:t>
            </w:r>
          </w:p>
        </w:tc>
        <w:tc>
          <w:tcPr>
            <w:tcW w:w="977" w:type="dxa"/>
            <w:tcBorders>
              <w:bottom w:val="single" w:sz="12" w:space="0" w:color="BABABA"/>
            </w:tcBorders>
          </w:tcPr>
          <w:p w14:paraId="0785422A" w14:textId="77777777" w:rsidR="00025C0F" w:rsidRDefault="00D200DB">
            <w:pPr>
              <w:pStyle w:val="TableParagraph"/>
              <w:spacing w:before="215" w:line="326" w:lineRule="auto"/>
              <w:ind w:left="384" w:right="207" w:hanging="125"/>
              <w:rPr>
                <w:sz w:val="19"/>
              </w:rPr>
            </w:pPr>
            <w:r>
              <w:rPr>
                <w:spacing w:val="-4"/>
                <w:sz w:val="19"/>
              </w:rPr>
              <w:t xml:space="preserve">Only </w:t>
            </w:r>
            <w:r>
              <w:rPr>
                <w:spacing w:val="-6"/>
                <w:sz w:val="19"/>
              </w:rPr>
              <w:t>in</w:t>
            </w:r>
          </w:p>
          <w:p w14:paraId="0785422B" w14:textId="77777777" w:rsidR="00025C0F" w:rsidRDefault="00D200DB">
            <w:pPr>
              <w:pStyle w:val="TableParagraph"/>
              <w:spacing w:line="217" w:lineRule="exact"/>
              <w:ind w:left="189"/>
              <w:rPr>
                <w:sz w:val="19"/>
              </w:rPr>
            </w:pPr>
            <w:r>
              <w:rPr>
                <w:spacing w:val="-2"/>
                <w:sz w:val="19"/>
              </w:rPr>
              <w:t>person</w:t>
            </w:r>
          </w:p>
        </w:tc>
        <w:tc>
          <w:tcPr>
            <w:tcW w:w="2769" w:type="dxa"/>
            <w:tcBorders>
              <w:bottom w:val="single" w:sz="12" w:space="0" w:color="BABABA"/>
              <w:right w:val="single" w:sz="12" w:space="0" w:color="BABABA"/>
            </w:tcBorders>
          </w:tcPr>
          <w:p w14:paraId="0785422C" w14:textId="77777777" w:rsidR="00025C0F" w:rsidRDefault="00D200DB">
            <w:pPr>
              <w:pStyle w:val="TableParagraph"/>
              <w:spacing w:before="215" w:line="326" w:lineRule="auto"/>
              <w:ind w:left="218" w:right="247"/>
              <w:jc w:val="center"/>
              <w:rPr>
                <w:sz w:val="19"/>
              </w:rPr>
            </w:pPr>
            <w:r>
              <w:rPr>
                <w:sz w:val="19"/>
              </w:rPr>
              <w:t xml:space="preserve">Hybrid mode (participation possible both online and </w:t>
            </w:r>
            <w:r>
              <w:rPr>
                <w:spacing w:val="-2"/>
                <w:sz w:val="19"/>
              </w:rPr>
              <w:t>physically)</w:t>
            </w:r>
          </w:p>
        </w:tc>
        <w:tc>
          <w:tcPr>
            <w:tcW w:w="869" w:type="dxa"/>
            <w:tcBorders>
              <w:left w:val="single" w:sz="12" w:space="0" w:color="BABABA"/>
              <w:bottom w:val="single" w:sz="12" w:space="0" w:color="BABABA"/>
            </w:tcBorders>
          </w:tcPr>
          <w:p w14:paraId="0785422D" w14:textId="77777777" w:rsidR="00025C0F" w:rsidRDefault="00025C0F">
            <w:pPr>
              <w:pStyle w:val="TableParagraph"/>
              <w:rPr>
                <w:sz w:val="19"/>
              </w:rPr>
            </w:pPr>
          </w:p>
          <w:p w14:paraId="0785422E" w14:textId="77777777" w:rsidR="00025C0F" w:rsidRDefault="00025C0F">
            <w:pPr>
              <w:pStyle w:val="TableParagraph"/>
              <w:spacing w:before="74"/>
              <w:rPr>
                <w:sz w:val="19"/>
              </w:rPr>
            </w:pPr>
          </w:p>
          <w:p w14:paraId="0785422F" w14:textId="77777777" w:rsidR="00025C0F" w:rsidRDefault="00D200DB">
            <w:pPr>
              <w:pStyle w:val="TableParagraph"/>
              <w:ind w:left="183"/>
              <w:rPr>
                <w:sz w:val="19"/>
              </w:rPr>
            </w:pPr>
            <w:r>
              <w:rPr>
                <w:spacing w:val="-2"/>
                <w:sz w:val="19"/>
              </w:rPr>
              <w:t>Other</w:t>
            </w:r>
          </w:p>
        </w:tc>
        <w:tc>
          <w:tcPr>
            <w:tcW w:w="1010" w:type="dxa"/>
            <w:tcBorders>
              <w:bottom w:val="single" w:sz="12" w:space="0" w:color="BABABA"/>
              <w:right w:val="single" w:sz="12" w:space="0" w:color="BABABA"/>
            </w:tcBorders>
          </w:tcPr>
          <w:p w14:paraId="07854230" w14:textId="77777777" w:rsidR="00025C0F" w:rsidRDefault="00D200DB">
            <w:pPr>
              <w:pStyle w:val="TableParagraph"/>
              <w:spacing w:before="67" w:line="326" w:lineRule="auto"/>
              <w:ind w:left="187" w:right="166" w:hanging="56"/>
              <w:jc w:val="center"/>
              <w:rPr>
                <w:sz w:val="19"/>
              </w:rPr>
            </w:pPr>
            <w:r>
              <w:rPr>
                <w:spacing w:val="-2"/>
                <w:sz w:val="19"/>
              </w:rPr>
              <w:t xml:space="preserve">Don't </w:t>
            </w:r>
            <w:r>
              <w:rPr>
                <w:sz w:val="19"/>
              </w:rPr>
              <w:t xml:space="preserve">know / </w:t>
            </w:r>
            <w:r>
              <w:rPr>
                <w:spacing w:val="-6"/>
                <w:sz w:val="19"/>
              </w:rPr>
              <w:t xml:space="preserve">no </w:t>
            </w:r>
            <w:r>
              <w:rPr>
                <w:spacing w:val="-2"/>
                <w:sz w:val="19"/>
              </w:rPr>
              <w:t>opinion</w:t>
            </w:r>
          </w:p>
        </w:tc>
      </w:tr>
      <w:tr w:rsidR="00025C0F" w14:paraId="0785423D" w14:textId="77777777">
        <w:trPr>
          <w:trHeight w:val="743"/>
        </w:trPr>
        <w:tc>
          <w:tcPr>
            <w:tcW w:w="3167" w:type="dxa"/>
            <w:tcBorders>
              <w:top w:val="single" w:sz="12" w:space="0" w:color="BABABA"/>
              <w:left w:val="single" w:sz="12" w:space="0" w:color="BABABA"/>
              <w:bottom w:val="single" w:sz="12" w:space="0" w:color="BABABA"/>
            </w:tcBorders>
          </w:tcPr>
          <w:p w14:paraId="07854232" w14:textId="77777777" w:rsidR="00025C0F" w:rsidRDefault="00D200DB">
            <w:pPr>
              <w:pStyle w:val="TableParagraph"/>
              <w:spacing w:before="62" w:line="326" w:lineRule="auto"/>
              <w:ind w:left="185" w:right="220"/>
              <w:rPr>
                <w:sz w:val="19"/>
              </w:rPr>
            </w:pPr>
            <w:r>
              <w:rPr>
                <w:sz w:val="19"/>
              </w:rPr>
              <w:t>Shareholder participation and voting in general meetings</w:t>
            </w:r>
          </w:p>
        </w:tc>
        <w:tc>
          <w:tcPr>
            <w:tcW w:w="901" w:type="dxa"/>
            <w:tcBorders>
              <w:top w:val="single" w:sz="12" w:space="0" w:color="BABABA"/>
              <w:bottom w:val="single" w:sz="12" w:space="0" w:color="BABABA"/>
            </w:tcBorders>
          </w:tcPr>
          <w:p w14:paraId="07854233" w14:textId="77777777" w:rsidR="00025C0F" w:rsidRDefault="00025C0F">
            <w:pPr>
              <w:pStyle w:val="TableParagraph"/>
              <w:spacing w:before="4" w:after="1"/>
              <w:rPr>
                <w:sz w:val="16"/>
              </w:rPr>
            </w:pPr>
          </w:p>
          <w:p w14:paraId="07854234" w14:textId="71E11F62" w:rsidR="00025C0F" w:rsidRDefault="00025C0F">
            <w:pPr>
              <w:pStyle w:val="TableParagraph"/>
              <w:spacing w:line="180" w:lineRule="exact"/>
              <w:ind w:left="352"/>
              <w:rPr>
                <w:position w:val="-3"/>
                <w:sz w:val="18"/>
              </w:rPr>
            </w:pPr>
          </w:p>
        </w:tc>
        <w:tc>
          <w:tcPr>
            <w:tcW w:w="977" w:type="dxa"/>
            <w:tcBorders>
              <w:top w:val="single" w:sz="12" w:space="0" w:color="BABABA"/>
              <w:bottom w:val="single" w:sz="12" w:space="0" w:color="BABABA"/>
            </w:tcBorders>
          </w:tcPr>
          <w:p w14:paraId="07854235" w14:textId="77777777" w:rsidR="00025C0F" w:rsidRDefault="00025C0F">
            <w:pPr>
              <w:pStyle w:val="TableParagraph"/>
              <w:spacing w:before="4" w:after="1"/>
              <w:rPr>
                <w:sz w:val="16"/>
              </w:rPr>
            </w:pPr>
          </w:p>
          <w:p w14:paraId="07854236" w14:textId="2A662834" w:rsidR="00025C0F" w:rsidRDefault="00025C0F">
            <w:pPr>
              <w:pStyle w:val="TableParagraph"/>
              <w:spacing w:line="180" w:lineRule="exact"/>
              <w:ind w:left="389"/>
              <w:rPr>
                <w:position w:val="-3"/>
                <w:sz w:val="18"/>
              </w:rPr>
            </w:pPr>
          </w:p>
        </w:tc>
        <w:tc>
          <w:tcPr>
            <w:tcW w:w="2769" w:type="dxa"/>
            <w:tcBorders>
              <w:top w:val="single" w:sz="12" w:space="0" w:color="BABABA"/>
              <w:bottom w:val="single" w:sz="12" w:space="0" w:color="BABABA"/>
              <w:right w:val="single" w:sz="12" w:space="0" w:color="BABABA"/>
            </w:tcBorders>
          </w:tcPr>
          <w:p w14:paraId="07854237" w14:textId="77777777" w:rsidR="00025C0F" w:rsidRDefault="00025C0F">
            <w:pPr>
              <w:pStyle w:val="TableParagraph"/>
              <w:spacing w:before="4" w:after="1"/>
              <w:rPr>
                <w:sz w:val="16"/>
              </w:rPr>
            </w:pPr>
          </w:p>
          <w:p w14:paraId="07854238" w14:textId="2C211C19" w:rsidR="00025C0F" w:rsidRDefault="00025C0F">
            <w:pPr>
              <w:pStyle w:val="TableParagraph"/>
              <w:spacing w:line="180" w:lineRule="exact"/>
              <w:ind w:left="1285"/>
              <w:rPr>
                <w:position w:val="-3"/>
                <w:sz w:val="18"/>
              </w:rPr>
            </w:pPr>
          </w:p>
        </w:tc>
        <w:tc>
          <w:tcPr>
            <w:tcW w:w="869" w:type="dxa"/>
            <w:tcBorders>
              <w:top w:val="single" w:sz="12" w:space="0" w:color="BABABA"/>
              <w:left w:val="single" w:sz="12" w:space="0" w:color="BABABA"/>
              <w:bottom w:val="single" w:sz="12" w:space="0" w:color="BABABA"/>
            </w:tcBorders>
          </w:tcPr>
          <w:p w14:paraId="07854239" w14:textId="77777777" w:rsidR="00025C0F" w:rsidRDefault="00025C0F">
            <w:pPr>
              <w:pStyle w:val="TableParagraph"/>
              <w:spacing w:before="4" w:after="1"/>
              <w:rPr>
                <w:sz w:val="16"/>
              </w:rPr>
            </w:pPr>
          </w:p>
          <w:p w14:paraId="0785423A" w14:textId="2E57ACE6" w:rsidR="00025C0F" w:rsidRDefault="00025C0F">
            <w:pPr>
              <w:pStyle w:val="TableParagraph"/>
              <w:spacing w:line="180" w:lineRule="exact"/>
              <w:ind w:left="329"/>
              <w:rPr>
                <w:position w:val="-3"/>
                <w:sz w:val="18"/>
              </w:rPr>
            </w:pPr>
          </w:p>
        </w:tc>
        <w:tc>
          <w:tcPr>
            <w:tcW w:w="1010" w:type="dxa"/>
            <w:tcBorders>
              <w:top w:val="single" w:sz="12" w:space="0" w:color="BABABA"/>
              <w:bottom w:val="single" w:sz="12" w:space="0" w:color="BABABA"/>
              <w:right w:val="single" w:sz="12" w:space="0" w:color="BABABA"/>
            </w:tcBorders>
          </w:tcPr>
          <w:p w14:paraId="0785423B" w14:textId="77777777" w:rsidR="00025C0F" w:rsidRDefault="00025C0F">
            <w:pPr>
              <w:pStyle w:val="TableParagraph"/>
              <w:spacing w:before="4" w:after="1"/>
              <w:rPr>
                <w:sz w:val="16"/>
              </w:rPr>
            </w:pPr>
          </w:p>
          <w:p w14:paraId="0785423C" w14:textId="3DCE4C73" w:rsidR="00025C0F" w:rsidRDefault="00025C0F">
            <w:pPr>
              <w:pStyle w:val="TableParagraph"/>
              <w:spacing w:line="180" w:lineRule="exact"/>
              <w:ind w:left="404"/>
              <w:rPr>
                <w:position w:val="-3"/>
                <w:sz w:val="18"/>
              </w:rPr>
            </w:pPr>
          </w:p>
        </w:tc>
      </w:tr>
      <w:tr w:rsidR="00025C0F" w14:paraId="07854249" w14:textId="77777777">
        <w:trPr>
          <w:trHeight w:val="1039"/>
        </w:trPr>
        <w:tc>
          <w:tcPr>
            <w:tcW w:w="3167" w:type="dxa"/>
            <w:tcBorders>
              <w:top w:val="single" w:sz="12" w:space="0" w:color="BABABA"/>
              <w:left w:val="single" w:sz="12" w:space="0" w:color="BABABA"/>
              <w:bottom w:val="single" w:sz="12" w:space="0" w:color="BABABA"/>
            </w:tcBorders>
          </w:tcPr>
          <w:p w14:paraId="0785423E" w14:textId="77777777" w:rsidR="00025C0F" w:rsidRDefault="00D200DB">
            <w:pPr>
              <w:pStyle w:val="TableParagraph"/>
              <w:spacing w:before="62" w:line="326" w:lineRule="auto"/>
              <w:ind w:left="185" w:right="220"/>
              <w:rPr>
                <w:sz w:val="19"/>
              </w:rPr>
            </w:pPr>
            <w:r>
              <w:rPr>
                <w:sz w:val="19"/>
              </w:rPr>
              <w:t xml:space="preserve">Directors’ participation and voting in the board of directors’ </w:t>
            </w:r>
            <w:r>
              <w:rPr>
                <w:spacing w:val="-2"/>
                <w:sz w:val="19"/>
              </w:rPr>
              <w:t>meetings</w:t>
            </w:r>
          </w:p>
        </w:tc>
        <w:tc>
          <w:tcPr>
            <w:tcW w:w="901" w:type="dxa"/>
            <w:tcBorders>
              <w:top w:val="single" w:sz="12" w:space="0" w:color="BABABA"/>
              <w:bottom w:val="single" w:sz="12" w:space="0" w:color="BABABA"/>
            </w:tcBorders>
          </w:tcPr>
          <w:p w14:paraId="0785423F" w14:textId="77777777" w:rsidR="00025C0F" w:rsidRDefault="00025C0F">
            <w:pPr>
              <w:pStyle w:val="TableParagraph"/>
              <w:spacing w:before="106"/>
              <w:rPr>
                <w:sz w:val="20"/>
              </w:rPr>
            </w:pPr>
          </w:p>
          <w:p w14:paraId="07854240" w14:textId="647DD4C1" w:rsidR="00025C0F" w:rsidRDefault="00025C0F">
            <w:pPr>
              <w:pStyle w:val="TableParagraph"/>
              <w:spacing w:line="180" w:lineRule="exact"/>
              <w:ind w:left="352"/>
              <w:rPr>
                <w:position w:val="-3"/>
                <w:sz w:val="18"/>
              </w:rPr>
            </w:pPr>
          </w:p>
        </w:tc>
        <w:tc>
          <w:tcPr>
            <w:tcW w:w="977" w:type="dxa"/>
            <w:tcBorders>
              <w:top w:val="single" w:sz="12" w:space="0" w:color="BABABA"/>
              <w:bottom w:val="single" w:sz="12" w:space="0" w:color="BABABA"/>
            </w:tcBorders>
          </w:tcPr>
          <w:p w14:paraId="07854241" w14:textId="77777777" w:rsidR="00025C0F" w:rsidRDefault="00025C0F">
            <w:pPr>
              <w:pStyle w:val="TableParagraph"/>
              <w:spacing w:before="106"/>
              <w:rPr>
                <w:sz w:val="20"/>
              </w:rPr>
            </w:pPr>
          </w:p>
          <w:p w14:paraId="07854242" w14:textId="4A57EE84" w:rsidR="00025C0F" w:rsidRDefault="00025C0F">
            <w:pPr>
              <w:pStyle w:val="TableParagraph"/>
              <w:spacing w:line="180" w:lineRule="exact"/>
              <w:ind w:left="389"/>
              <w:rPr>
                <w:position w:val="-3"/>
                <w:sz w:val="18"/>
              </w:rPr>
            </w:pPr>
          </w:p>
        </w:tc>
        <w:tc>
          <w:tcPr>
            <w:tcW w:w="2769" w:type="dxa"/>
            <w:tcBorders>
              <w:top w:val="single" w:sz="12" w:space="0" w:color="BABABA"/>
              <w:bottom w:val="single" w:sz="12" w:space="0" w:color="BABABA"/>
              <w:right w:val="single" w:sz="12" w:space="0" w:color="BABABA"/>
            </w:tcBorders>
          </w:tcPr>
          <w:p w14:paraId="07854243" w14:textId="77777777" w:rsidR="00025C0F" w:rsidRDefault="00025C0F">
            <w:pPr>
              <w:pStyle w:val="TableParagraph"/>
              <w:spacing w:before="106"/>
              <w:rPr>
                <w:sz w:val="20"/>
              </w:rPr>
            </w:pPr>
          </w:p>
          <w:p w14:paraId="07854244" w14:textId="0D3FB052" w:rsidR="00025C0F" w:rsidRDefault="00025C0F">
            <w:pPr>
              <w:pStyle w:val="TableParagraph"/>
              <w:spacing w:line="180" w:lineRule="exact"/>
              <w:ind w:left="1285"/>
              <w:rPr>
                <w:position w:val="-3"/>
                <w:sz w:val="18"/>
              </w:rPr>
            </w:pPr>
          </w:p>
        </w:tc>
        <w:tc>
          <w:tcPr>
            <w:tcW w:w="869" w:type="dxa"/>
            <w:tcBorders>
              <w:top w:val="single" w:sz="12" w:space="0" w:color="BABABA"/>
              <w:left w:val="single" w:sz="12" w:space="0" w:color="BABABA"/>
              <w:bottom w:val="single" w:sz="12" w:space="0" w:color="BABABA"/>
            </w:tcBorders>
          </w:tcPr>
          <w:p w14:paraId="07854245" w14:textId="77777777" w:rsidR="00025C0F" w:rsidRDefault="00025C0F">
            <w:pPr>
              <w:pStyle w:val="TableParagraph"/>
              <w:spacing w:before="106"/>
              <w:rPr>
                <w:sz w:val="20"/>
              </w:rPr>
            </w:pPr>
          </w:p>
          <w:p w14:paraId="07854246" w14:textId="5F5BE6F8" w:rsidR="00025C0F" w:rsidRDefault="00025C0F">
            <w:pPr>
              <w:pStyle w:val="TableParagraph"/>
              <w:spacing w:line="180" w:lineRule="exact"/>
              <w:ind w:left="329"/>
              <w:rPr>
                <w:position w:val="-3"/>
                <w:sz w:val="18"/>
              </w:rPr>
            </w:pPr>
          </w:p>
        </w:tc>
        <w:tc>
          <w:tcPr>
            <w:tcW w:w="1010" w:type="dxa"/>
            <w:tcBorders>
              <w:top w:val="single" w:sz="12" w:space="0" w:color="BABABA"/>
              <w:bottom w:val="single" w:sz="12" w:space="0" w:color="BABABA"/>
              <w:right w:val="single" w:sz="12" w:space="0" w:color="BABABA"/>
            </w:tcBorders>
          </w:tcPr>
          <w:p w14:paraId="07854247" w14:textId="77777777" w:rsidR="00025C0F" w:rsidRDefault="00025C0F">
            <w:pPr>
              <w:pStyle w:val="TableParagraph"/>
              <w:spacing w:before="106"/>
              <w:rPr>
                <w:sz w:val="20"/>
              </w:rPr>
            </w:pPr>
          </w:p>
          <w:p w14:paraId="07854248" w14:textId="63B8A63D" w:rsidR="00025C0F" w:rsidRDefault="00025C0F">
            <w:pPr>
              <w:pStyle w:val="TableParagraph"/>
              <w:spacing w:line="180" w:lineRule="exact"/>
              <w:ind w:left="404"/>
              <w:rPr>
                <w:position w:val="-3"/>
                <w:sz w:val="18"/>
              </w:rPr>
            </w:pPr>
          </w:p>
        </w:tc>
      </w:tr>
    </w:tbl>
    <w:p w14:paraId="0785424A" w14:textId="77777777" w:rsidR="00025C0F" w:rsidRPr="00D13375" w:rsidRDefault="00D200DB">
      <w:pPr>
        <w:spacing w:before="277"/>
        <w:ind w:left="102"/>
      </w:pPr>
      <w:r w:rsidRPr="00D13375">
        <w:t>Please</w:t>
      </w:r>
      <w:r w:rsidRPr="00D13375">
        <w:rPr>
          <w:spacing w:val="-9"/>
        </w:rPr>
        <w:t xml:space="preserve"> </w:t>
      </w:r>
      <w:r w:rsidRPr="00D13375">
        <w:rPr>
          <w:spacing w:val="-2"/>
        </w:rPr>
        <w:t>explain:</w:t>
      </w:r>
    </w:p>
    <w:p w14:paraId="0785424B" w14:textId="77777777" w:rsidR="00025C0F" w:rsidRDefault="00D200DB">
      <w:pPr>
        <w:spacing w:before="100"/>
        <w:ind w:left="252"/>
        <w:rPr>
          <w:i/>
          <w:sz w:val="19"/>
        </w:rPr>
      </w:pPr>
      <w:r>
        <w:rPr>
          <w:i/>
          <w:noProof/>
          <w:sz w:val="19"/>
        </w:rPr>
        <mc:AlternateContent>
          <mc:Choice Requires="wps">
            <w:drawing>
              <wp:anchor distT="0" distB="0" distL="0" distR="0" simplePos="0" relativeHeight="251662848" behindDoc="1" locked="0" layoutInCell="1" allowOverlap="1" wp14:anchorId="07854B21" wp14:editId="07854B22">
                <wp:simplePos x="0" y="0"/>
                <wp:positionH relativeFrom="page">
                  <wp:posOffset>885825</wp:posOffset>
                </wp:positionH>
                <wp:positionV relativeFrom="paragraph">
                  <wp:posOffset>230501</wp:posOffset>
                </wp:positionV>
                <wp:extent cx="6191250" cy="390525"/>
                <wp:effectExtent l="0" t="0" r="0" b="0"/>
                <wp:wrapTopAndBottom/>
                <wp:docPr id="879" name="Graphic 8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1250" cy="390525"/>
                        </a:xfrm>
                        <a:custGeom>
                          <a:avLst/>
                          <a:gdLst/>
                          <a:ahLst/>
                          <a:cxnLst/>
                          <a:rect l="l" t="t" r="r" b="b"/>
                          <a:pathLst>
                            <a:path w="6191250" h="390525">
                              <a:moveTo>
                                <a:pt x="6191250" y="0"/>
                              </a:moveTo>
                              <a:lnTo>
                                <a:pt x="6181725" y="0"/>
                              </a:lnTo>
                              <a:lnTo>
                                <a:pt x="6181725" y="9525"/>
                              </a:lnTo>
                              <a:lnTo>
                                <a:pt x="6181725" y="381000"/>
                              </a:lnTo>
                              <a:lnTo>
                                <a:pt x="9525" y="381000"/>
                              </a:lnTo>
                              <a:lnTo>
                                <a:pt x="9525" y="9525"/>
                              </a:lnTo>
                              <a:lnTo>
                                <a:pt x="6181725" y="9525"/>
                              </a:lnTo>
                              <a:lnTo>
                                <a:pt x="6181725" y="0"/>
                              </a:lnTo>
                              <a:lnTo>
                                <a:pt x="0" y="0"/>
                              </a:lnTo>
                              <a:lnTo>
                                <a:pt x="0" y="390525"/>
                              </a:lnTo>
                              <a:lnTo>
                                <a:pt x="6191250" y="390525"/>
                              </a:lnTo>
                              <a:lnTo>
                                <a:pt x="6191250"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251EF653" id="Graphic 879" o:spid="_x0000_s1026" style="position:absolute;margin-left:69.75pt;margin-top:18.15pt;width:487.5pt;height:30.75pt;z-index:-251653632;visibility:visible;mso-wrap-style:square;mso-wrap-distance-left:0;mso-wrap-distance-top:0;mso-wrap-distance-right:0;mso-wrap-distance-bottom:0;mso-position-horizontal:absolute;mso-position-horizontal-relative:page;mso-position-vertical:absolute;mso-position-vertical-relative:text;v-text-anchor:top" coordsize="6191250,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" path="m6191250,r-9525,l6181725,9525r,371475l9525,381000r,-371475l6181725,9525r,-9525l,,,390525r6191250,l6191250,xe" fillcolor="#bababa" stroked="f">
                <v:path arrowok="t"/>
                <w10:wrap type="topAndBottom" anchorx="page"/>
              </v:shape>
            </w:pict>
          </mc:Fallback>
        </mc:AlternateContent>
      </w:r>
      <w:proofErr w:type="gramStart"/>
      <w:r>
        <w:rPr>
          <w:i/>
          <w:color w:val="666666"/>
          <w:sz w:val="19"/>
        </w:rPr>
        <w:t>100</w:t>
      </w:r>
      <w:r>
        <w:rPr>
          <w:i/>
          <w:color w:val="666666"/>
          <w:spacing w:val="14"/>
          <w:sz w:val="19"/>
        </w:rPr>
        <w:t xml:space="preserve"> </w:t>
      </w:r>
      <w:r>
        <w:rPr>
          <w:i/>
          <w:color w:val="666666"/>
          <w:sz w:val="19"/>
        </w:rPr>
        <w:t>character</w:t>
      </w:r>
      <w:proofErr w:type="gramEnd"/>
      <w:r>
        <w:rPr>
          <w:i/>
          <w:color w:val="666666"/>
          <w:sz w:val="19"/>
        </w:rPr>
        <w:t>(s)</w:t>
      </w:r>
      <w:r>
        <w:rPr>
          <w:i/>
          <w:color w:val="666666"/>
          <w:spacing w:val="14"/>
          <w:sz w:val="19"/>
        </w:rPr>
        <w:t xml:space="preserve"> </w:t>
      </w:r>
      <w:r>
        <w:rPr>
          <w:i/>
          <w:color w:val="666666"/>
          <w:spacing w:val="-2"/>
          <w:sz w:val="19"/>
        </w:rPr>
        <w:t>maximum</w:t>
      </w:r>
    </w:p>
    <w:p w14:paraId="0785424C" w14:textId="77777777" w:rsidR="00025C0F" w:rsidRDefault="00025C0F">
      <w:pPr>
        <w:pStyle w:val="Corpotesto"/>
        <w:spacing w:before="111"/>
        <w:rPr>
          <w:i/>
          <w:sz w:val="19"/>
        </w:rPr>
      </w:pPr>
    </w:p>
    <w:p w14:paraId="0785424D" w14:textId="77777777" w:rsidR="00025C0F" w:rsidRPr="00D13375" w:rsidRDefault="00D200DB">
      <w:pPr>
        <w:pStyle w:val="Paragrafoelenco"/>
        <w:numPr>
          <w:ilvl w:val="0"/>
          <w:numId w:val="1"/>
        </w:numPr>
        <w:tabs>
          <w:tab w:val="left" w:pos="552"/>
        </w:tabs>
        <w:spacing w:line="316" w:lineRule="auto"/>
        <w:ind w:left="102" w:right="61" w:firstLine="0"/>
        <w:jc w:val="left"/>
      </w:pPr>
      <w:r w:rsidRPr="00D13375">
        <w:t>How should the rules about the format of the general meetings or meetings of the</w:t>
      </w:r>
      <w:r w:rsidRPr="00D13375">
        <w:rPr>
          <w:spacing w:val="-3"/>
        </w:rPr>
        <w:t xml:space="preserve"> </w:t>
      </w:r>
      <w:r w:rsidRPr="00D13375">
        <w:t>board</w:t>
      </w:r>
      <w:r w:rsidRPr="00D13375">
        <w:rPr>
          <w:spacing w:val="-3"/>
        </w:rPr>
        <w:t xml:space="preserve"> </w:t>
      </w:r>
      <w:r w:rsidRPr="00D13375">
        <w:t>of</w:t>
      </w:r>
      <w:r w:rsidRPr="00D13375">
        <w:rPr>
          <w:spacing w:val="-3"/>
        </w:rPr>
        <w:t xml:space="preserve"> </w:t>
      </w:r>
      <w:r w:rsidRPr="00D13375">
        <w:t>directors</w:t>
      </w:r>
      <w:r w:rsidRPr="00D13375">
        <w:rPr>
          <w:spacing w:val="-3"/>
        </w:rPr>
        <w:t xml:space="preserve"> </w:t>
      </w:r>
      <w:r w:rsidRPr="00D13375">
        <w:t>of</w:t>
      </w:r>
      <w:r w:rsidRPr="00D13375">
        <w:rPr>
          <w:spacing w:val="-3"/>
        </w:rPr>
        <w:t xml:space="preserve"> </w:t>
      </w:r>
      <w:r w:rsidRPr="00D13375">
        <w:t>the</w:t>
      </w:r>
      <w:r w:rsidRPr="00D13375">
        <w:rPr>
          <w:spacing w:val="-3"/>
        </w:rPr>
        <w:t xml:space="preserve"> </w:t>
      </w:r>
      <w:r w:rsidRPr="00D13375">
        <w:t>28th</w:t>
      </w:r>
      <w:r w:rsidRPr="00D13375">
        <w:rPr>
          <w:spacing w:val="-3"/>
        </w:rPr>
        <w:t xml:space="preserve"> </w:t>
      </w:r>
      <w:r w:rsidRPr="00D13375">
        <w:t>regime</w:t>
      </w:r>
      <w:r w:rsidRPr="00D13375">
        <w:rPr>
          <w:spacing w:val="-3"/>
        </w:rPr>
        <w:t xml:space="preserve"> </w:t>
      </w:r>
      <w:r w:rsidRPr="00D13375">
        <w:t>companies</w:t>
      </w:r>
      <w:r w:rsidRPr="00D13375">
        <w:rPr>
          <w:spacing w:val="-3"/>
        </w:rPr>
        <w:t xml:space="preserve"> </w:t>
      </w:r>
      <w:r w:rsidRPr="00D13375">
        <w:t>(i.e.</w:t>
      </w:r>
      <w:r w:rsidRPr="00D13375">
        <w:rPr>
          <w:spacing w:val="-3"/>
        </w:rPr>
        <w:t xml:space="preserve"> </w:t>
      </w:r>
      <w:r w:rsidRPr="00D13375">
        <w:t>whether</w:t>
      </w:r>
      <w:r w:rsidRPr="00D13375">
        <w:rPr>
          <w:spacing w:val="-3"/>
        </w:rPr>
        <w:t xml:space="preserve"> </w:t>
      </w:r>
      <w:r w:rsidRPr="00D13375">
        <w:t>they</w:t>
      </w:r>
      <w:r w:rsidRPr="00D13375">
        <w:rPr>
          <w:spacing w:val="-3"/>
        </w:rPr>
        <w:t xml:space="preserve"> </w:t>
      </w:r>
      <w:r w:rsidRPr="00D13375">
        <w:t>are</w:t>
      </w:r>
      <w:r w:rsidRPr="00D13375">
        <w:rPr>
          <w:spacing w:val="-3"/>
        </w:rPr>
        <w:t xml:space="preserve"> </w:t>
      </w:r>
      <w:r w:rsidRPr="00D13375">
        <w:t>virtual,</w:t>
      </w:r>
      <w:r w:rsidRPr="00D13375">
        <w:rPr>
          <w:spacing w:val="-3"/>
        </w:rPr>
        <w:t xml:space="preserve"> </w:t>
      </w:r>
      <w:r w:rsidRPr="00D13375">
        <w:t>in- person, or in hybrid mode) be defined?</w:t>
      </w:r>
    </w:p>
    <w:p w14:paraId="0785424E" w14:textId="4AFA2A7C" w:rsidR="00025C0F" w:rsidRPr="00D13375" w:rsidRDefault="00D200DB" w:rsidP="00D13375">
      <w:pPr>
        <w:pStyle w:val="Paragrafoelenco"/>
        <w:numPr>
          <w:ilvl w:val="0"/>
          <w:numId w:val="45"/>
        </w:numPr>
        <w:spacing w:before="1" w:line="314" w:lineRule="auto"/>
        <w:ind w:right="616"/>
        <w:jc w:val="both"/>
      </w:pPr>
      <w:r w:rsidRPr="00D13375">
        <w:t>The 28th regime companies should be able to decide on the format of the general</w:t>
      </w:r>
      <w:r w:rsidRPr="00D13375">
        <w:rPr>
          <w:spacing w:val="-3"/>
        </w:rPr>
        <w:t xml:space="preserve"> </w:t>
      </w:r>
      <w:r w:rsidRPr="00D13375">
        <w:t>meetings</w:t>
      </w:r>
      <w:r w:rsidRPr="00D13375">
        <w:rPr>
          <w:spacing w:val="-3"/>
        </w:rPr>
        <w:t xml:space="preserve"> </w:t>
      </w:r>
      <w:r w:rsidRPr="00D13375">
        <w:t>and</w:t>
      </w:r>
      <w:r w:rsidRPr="00D13375">
        <w:rPr>
          <w:spacing w:val="-3"/>
        </w:rPr>
        <w:t xml:space="preserve"> </w:t>
      </w:r>
      <w:r w:rsidRPr="00D13375">
        <w:t>meetings</w:t>
      </w:r>
      <w:r w:rsidRPr="00D13375">
        <w:rPr>
          <w:spacing w:val="-3"/>
        </w:rPr>
        <w:t xml:space="preserve"> </w:t>
      </w:r>
      <w:r w:rsidRPr="00D13375">
        <w:t>of</w:t>
      </w:r>
      <w:r w:rsidRPr="00D13375">
        <w:rPr>
          <w:spacing w:val="-3"/>
        </w:rPr>
        <w:t xml:space="preserve"> </w:t>
      </w:r>
      <w:r w:rsidRPr="00D13375">
        <w:t>the</w:t>
      </w:r>
      <w:r w:rsidRPr="00D13375">
        <w:rPr>
          <w:spacing w:val="-3"/>
        </w:rPr>
        <w:t xml:space="preserve"> </w:t>
      </w:r>
      <w:r w:rsidRPr="00D13375">
        <w:t>board</w:t>
      </w:r>
      <w:r w:rsidRPr="00D13375">
        <w:rPr>
          <w:spacing w:val="-3"/>
        </w:rPr>
        <w:t xml:space="preserve"> </w:t>
      </w:r>
      <w:r w:rsidRPr="00D13375">
        <w:t>of</w:t>
      </w:r>
      <w:r w:rsidRPr="00D13375">
        <w:rPr>
          <w:spacing w:val="-3"/>
        </w:rPr>
        <w:t xml:space="preserve"> </w:t>
      </w:r>
      <w:r w:rsidRPr="00D13375">
        <w:t>directors</w:t>
      </w:r>
      <w:r w:rsidRPr="00D13375">
        <w:rPr>
          <w:spacing w:val="-3"/>
        </w:rPr>
        <w:t xml:space="preserve"> </w:t>
      </w:r>
      <w:r w:rsidRPr="00D13375">
        <w:t>in</w:t>
      </w:r>
      <w:r w:rsidRPr="00D13375">
        <w:rPr>
          <w:spacing w:val="-3"/>
        </w:rPr>
        <w:t xml:space="preserve"> </w:t>
      </w:r>
      <w:r w:rsidRPr="00D13375">
        <w:t>their</w:t>
      </w:r>
      <w:r w:rsidRPr="00D13375">
        <w:rPr>
          <w:spacing w:val="-3"/>
        </w:rPr>
        <w:t xml:space="preserve"> </w:t>
      </w:r>
      <w:r w:rsidRPr="00D13375">
        <w:t>Articles</w:t>
      </w:r>
      <w:r w:rsidRPr="00D13375">
        <w:rPr>
          <w:spacing w:val="-3"/>
        </w:rPr>
        <w:t xml:space="preserve"> </w:t>
      </w:r>
      <w:r w:rsidRPr="00D13375">
        <w:t xml:space="preserve">of </w:t>
      </w:r>
      <w:r w:rsidRPr="00D13375">
        <w:rPr>
          <w:spacing w:val="-2"/>
        </w:rPr>
        <w:t>Association</w:t>
      </w:r>
    </w:p>
    <w:p w14:paraId="0785424F" w14:textId="5A9F83F6" w:rsidR="00025C0F" w:rsidRPr="00D13375" w:rsidRDefault="00D200DB" w:rsidP="00D13375">
      <w:pPr>
        <w:pStyle w:val="Paragrafoelenco"/>
        <w:numPr>
          <w:ilvl w:val="0"/>
          <w:numId w:val="45"/>
        </w:numPr>
        <w:spacing w:before="26" w:line="314" w:lineRule="auto"/>
        <w:ind w:right="227"/>
      </w:pPr>
      <w:r w:rsidRPr="00D13375">
        <w:t>The</w:t>
      </w:r>
      <w:r w:rsidRPr="00D13375">
        <w:rPr>
          <w:spacing w:val="-3"/>
        </w:rPr>
        <w:t xml:space="preserve"> </w:t>
      </w:r>
      <w:r w:rsidRPr="00D13375">
        <w:t>format</w:t>
      </w:r>
      <w:r w:rsidRPr="00D13375">
        <w:rPr>
          <w:spacing w:val="-3"/>
        </w:rPr>
        <w:t xml:space="preserve"> </w:t>
      </w:r>
      <w:r w:rsidRPr="00D13375">
        <w:t>of</w:t>
      </w:r>
      <w:r w:rsidRPr="00D13375">
        <w:rPr>
          <w:spacing w:val="-3"/>
        </w:rPr>
        <w:t xml:space="preserve"> </w:t>
      </w:r>
      <w:r w:rsidRPr="00D13375">
        <w:t>the</w:t>
      </w:r>
      <w:r w:rsidRPr="00D13375">
        <w:rPr>
          <w:spacing w:val="-3"/>
        </w:rPr>
        <w:t xml:space="preserve"> </w:t>
      </w:r>
      <w:r w:rsidRPr="00D13375">
        <w:t>general</w:t>
      </w:r>
      <w:r w:rsidRPr="00D13375">
        <w:rPr>
          <w:spacing w:val="-3"/>
        </w:rPr>
        <w:t xml:space="preserve"> </w:t>
      </w:r>
      <w:r w:rsidRPr="00D13375">
        <w:t>meetings</w:t>
      </w:r>
      <w:r w:rsidRPr="00D13375">
        <w:rPr>
          <w:spacing w:val="-3"/>
        </w:rPr>
        <w:t xml:space="preserve"> </w:t>
      </w:r>
      <w:r w:rsidRPr="00D13375">
        <w:t>and</w:t>
      </w:r>
      <w:r w:rsidRPr="00D13375">
        <w:rPr>
          <w:spacing w:val="-3"/>
        </w:rPr>
        <w:t xml:space="preserve"> </w:t>
      </w:r>
      <w:r w:rsidRPr="00D13375">
        <w:t>meetings</w:t>
      </w:r>
      <w:r w:rsidRPr="00D13375">
        <w:rPr>
          <w:spacing w:val="-3"/>
        </w:rPr>
        <w:t xml:space="preserve"> </w:t>
      </w:r>
      <w:r w:rsidRPr="00D13375">
        <w:t>of</w:t>
      </w:r>
      <w:r w:rsidRPr="00D13375">
        <w:rPr>
          <w:spacing w:val="-3"/>
        </w:rPr>
        <w:t xml:space="preserve"> </w:t>
      </w:r>
      <w:r w:rsidRPr="00D13375">
        <w:t>the</w:t>
      </w:r>
      <w:r w:rsidRPr="00D13375">
        <w:rPr>
          <w:spacing w:val="-3"/>
        </w:rPr>
        <w:t xml:space="preserve"> </w:t>
      </w:r>
      <w:r w:rsidRPr="00D13375">
        <w:t>board</w:t>
      </w:r>
      <w:r w:rsidRPr="00D13375">
        <w:rPr>
          <w:spacing w:val="-3"/>
        </w:rPr>
        <w:t xml:space="preserve"> </w:t>
      </w:r>
      <w:r w:rsidRPr="00D13375">
        <w:t>of</w:t>
      </w:r>
      <w:r w:rsidRPr="00D13375">
        <w:rPr>
          <w:spacing w:val="-3"/>
        </w:rPr>
        <w:t xml:space="preserve"> </w:t>
      </w:r>
      <w:r w:rsidRPr="00D13375">
        <w:t>directors</w:t>
      </w:r>
      <w:r w:rsidRPr="00D13375">
        <w:rPr>
          <w:spacing w:val="-3"/>
        </w:rPr>
        <w:t xml:space="preserve"> </w:t>
      </w:r>
      <w:r w:rsidRPr="00D13375">
        <w:t>of the 28th regime companies should be regulated by law</w:t>
      </w:r>
    </w:p>
    <w:p w14:paraId="07854250" w14:textId="34965F11" w:rsidR="00025C0F" w:rsidRPr="00D13375" w:rsidRDefault="00D200DB" w:rsidP="00D13375">
      <w:pPr>
        <w:pStyle w:val="Paragrafoelenco"/>
        <w:numPr>
          <w:ilvl w:val="0"/>
          <w:numId w:val="46"/>
        </w:numPr>
        <w:spacing w:before="21"/>
      </w:pPr>
      <w:r w:rsidRPr="00D13375">
        <w:t>Other</w:t>
      </w:r>
    </w:p>
    <w:p w14:paraId="7889A9A9" w14:textId="77777777" w:rsidR="000F107E" w:rsidRDefault="000F107E">
      <w:pPr>
        <w:ind w:left="102"/>
      </w:pPr>
    </w:p>
    <w:p w14:paraId="07854252" w14:textId="06F4CDD9" w:rsidR="00025C0F" w:rsidRPr="00D13375" w:rsidRDefault="00D200DB">
      <w:pPr>
        <w:ind w:left="102"/>
      </w:pPr>
      <w:r w:rsidRPr="00D13375">
        <w:lastRenderedPageBreak/>
        <w:t>Please</w:t>
      </w:r>
      <w:r w:rsidRPr="00D13375">
        <w:rPr>
          <w:spacing w:val="-9"/>
        </w:rPr>
        <w:t xml:space="preserve"> </w:t>
      </w:r>
      <w:r w:rsidRPr="00D13375">
        <w:rPr>
          <w:spacing w:val="-2"/>
        </w:rPr>
        <w:t>explain:</w:t>
      </w:r>
    </w:p>
    <w:p w14:paraId="07854253" w14:textId="77777777" w:rsidR="00025C0F" w:rsidRDefault="00D200DB">
      <w:pPr>
        <w:spacing w:before="100"/>
        <w:ind w:left="252"/>
        <w:rPr>
          <w:i/>
          <w:color w:val="666666"/>
          <w:spacing w:val="-2"/>
          <w:sz w:val="19"/>
        </w:rPr>
      </w:pPr>
      <w:r>
        <w:rPr>
          <w:i/>
          <w:noProof/>
          <w:sz w:val="19"/>
        </w:rPr>
        <mc:AlternateContent>
          <mc:Choice Requires="wps">
            <w:drawing>
              <wp:anchor distT="0" distB="0" distL="0" distR="0" simplePos="0" relativeHeight="251663872" behindDoc="1" locked="0" layoutInCell="1" allowOverlap="1" wp14:anchorId="07854B29" wp14:editId="07854B2A">
                <wp:simplePos x="0" y="0"/>
                <wp:positionH relativeFrom="page">
                  <wp:posOffset>885825</wp:posOffset>
                </wp:positionH>
                <wp:positionV relativeFrom="paragraph">
                  <wp:posOffset>220846</wp:posOffset>
                </wp:positionV>
                <wp:extent cx="6191250" cy="390525"/>
                <wp:effectExtent l="0" t="0" r="0" b="0"/>
                <wp:wrapTopAndBottom/>
                <wp:docPr id="883" name="Graphic 8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1250" cy="390525"/>
                        </a:xfrm>
                        <a:custGeom>
                          <a:avLst/>
                          <a:gdLst/>
                          <a:ahLst/>
                          <a:cxnLst/>
                          <a:rect l="l" t="t" r="r" b="b"/>
                          <a:pathLst>
                            <a:path w="6191250" h="390525">
                              <a:moveTo>
                                <a:pt x="6191250" y="0"/>
                              </a:moveTo>
                              <a:lnTo>
                                <a:pt x="6181725" y="0"/>
                              </a:lnTo>
                              <a:lnTo>
                                <a:pt x="6181725" y="9525"/>
                              </a:lnTo>
                              <a:lnTo>
                                <a:pt x="6181725" y="381000"/>
                              </a:lnTo>
                              <a:lnTo>
                                <a:pt x="9525" y="381000"/>
                              </a:lnTo>
                              <a:lnTo>
                                <a:pt x="9525" y="9525"/>
                              </a:lnTo>
                              <a:lnTo>
                                <a:pt x="6181725" y="9525"/>
                              </a:lnTo>
                              <a:lnTo>
                                <a:pt x="6181725" y="0"/>
                              </a:lnTo>
                              <a:lnTo>
                                <a:pt x="0" y="0"/>
                              </a:lnTo>
                              <a:lnTo>
                                <a:pt x="0" y="390525"/>
                              </a:lnTo>
                              <a:lnTo>
                                <a:pt x="6191250" y="390525"/>
                              </a:lnTo>
                              <a:lnTo>
                                <a:pt x="6191250"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61409A6E" id="Graphic 883" o:spid="_x0000_s1026" style="position:absolute;margin-left:69.75pt;margin-top:17.4pt;width:487.5pt;height:30.75pt;z-index:-251652608;visibility:visible;mso-wrap-style:square;mso-wrap-distance-left:0;mso-wrap-distance-top:0;mso-wrap-distance-right:0;mso-wrap-distance-bottom:0;mso-position-horizontal:absolute;mso-position-horizontal-relative:page;mso-position-vertical:absolute;mso-position-vertical-relative:text;v-text-anchor:top" coordsize="6191250,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" path="m6191250,r-9525,l6181725,9525r,371475l9525,381000r,-371475l6181725,9525r,-9525l,,,390525r6191250,l6191250,xe" fillcolor="#bababa" stroked="f">
                <v:path arrowok="t"/>
                <w10:wrap type="topAndBottom" anchorx="page"/>
              </v:shape>
            </w:pict>
          </mc:Fallback>
        </mc:AlternateContent>
      </w:r>
      <w:proofErr w:type="gramStart"/>
      <w:r>
        <w:rPr>
          <w:i/>
          <w:color w:val="666666"/>
          <w:sz w:val="19"/>
        </w:rPr>
        <w:t>500</w:t>
      </w:r>
      <w:r>
        <w:rPr>
          <w:i/>
          <w:color w:val="666666"/>
          <w:spacing w:val="14"/>
          <w:sz w:val="19"/>
        </w:rPr>
        <w:t xml:space="preserve"> </w:t>
      </w:r>
      <w:r>
        <w:rPr>
          <w:i/>
          <w:color w:val="666666"/>
          <w:sz w:val="19"/>
        </w:rPr>
        <w:t>character</w:t>
      </w:r>
      <w:proofErr w:type="gramEnd"/>
      <w:r>
        <w:rPr>
          <w:i/>
          <w:color w:val="666666"/>
          <w:sz w:val="19"/>
        </w:rPr>
        <w:t>(s)</w:t>
      </w:r>
      <w:r>
        <w:rPr>
          <w:i/>
          <w:color w:val="666666"/>
          <w:spacing w:val="14"/>
          <w:sz w:val="19"/>
        </w:rPr>
        <w:t xml:space="preserve"> </w:t>
      </w:r>
      <w:r>
        <w:rPr>
          <w:i/>
          <w:color w:val="666666"/>
          <w:spacing w:val="-2"/>
          <w:sz w:val="19"/>
        </w:rPr>
        <w:t>maximum</w:t>
      </w:r>
    </w:p>
    <w:p w14:paraId="42800D7F" w14:textId="77777777" w:rsidR="00D13375" w:rsidRDefault="00D13375">
      <w:pPr>
        <w:spacing w:before="100"/>
        <w:ind w:left="252"/>
        <w:rPr>
          <w:i/>
          <w:sz w:val="19"/>
        </w:rPr>
      </w:pPr>
    </w:p>
    <w:p w14:paraId="07854255" w14:textId="77777777" w:rsidR="00025C0F" w:rsidRPr="00D13375" w:rsidRDefault="00D200DB">
      <w:pPr>
        <w:pStyle w:val="Paragrafoelenco"/>
        <w:numPr>
          <w:ilvl w:val="0"/>
          <w:numId w:val="1"/>
        </w:numPr>
        <w:tabs>
          <w:tab w:val="left" w:pos="552"/>
        </w:tabs>
        <w:spacing w:before="92" w:line="316" w:lineRule="auto"/>
        <w:ind w:left="102" w:right="421" w:firstLine="0"/>
        <w:jc w:val="left"/>
      </w:pPr>
      <w:r w:rsidRPr="00D13375">
        <w:t>Do</w:t>
      </w:r>
      <w:r w:rsidRPr="00D13375">
        <w:rPr>
          <w:spacing w:val="-4"/>
        </w:rPr>
        <w:t xml:space="preserve"> </w:t>
      </w:r>
      <w:r w:rsidRPr="00D13375">
        <w:t>you</w:t>
      </w:r>
      <w:r w:rsidRPr="00D13375">
        <w:rPr>
          <w:spacing w:val="-4"/>
        </w:rPr>
        <w:t xml:space="preserve"> </w:t>
      </w:r>
      <w:r w:rsidRPr="00D13375">
        <w:t>believe</w:t>
      </w:r>
      <w:r w:rsidRPr="00D13375">
        <w:rPr>
          <w:spacing w:val="-4"/>
        </w:rPr>
        <w:t xml:space="preserve"> </w:t>
      </w:r>
      <w:r w:rsidRPr="00D13375">
        <w:t>that</w:t>
      </w:r>
      <w:r w:rsidRPr="00D13375">
        <w:rPr>
          <w:spacing w:val="-4"/>
        </w:rPr>
        <w:t xml:space="preserve"> </w:t>
      </w:r>
      <w:r w:rsidRPr="00D13375">
        <w:t>technologies</w:t>
      </w:r>
      <w:r w:rsidRPr="00D13375">
        <w:rPr>
          <w:spacing w:val="-4"/>
        </w:rPr>
        <w:t xml:space="preserve"> </w:t>
      </w:r>
      <w:r w:rsidRPr="00D13375">
        <w:t>like</w:t>
      </w:r>
      <w:r w:rsidRPr="00D13375">
        <w:rPr>
          <w:spacing w:val="-4"/>
        </w:rPr>
        <w:t xml:space="preserve"> </w:t>
      </w:r>
      <w:r w:rsidRPr="00D13375">
        <w:t>Distributed</w:t>
      </w:r>
      <w:r w:rsidRPr="00D13375">
        <w:rPr>
          <w:spacing w:val="-4"/>
        </w:rPr>
        <w:t xml:space="preserve"> </w:t>
      </w:r>
      <w:r w:rsidRPr="00D13375">
        <w:t>Ledger</w:t>
      </w:r>
      <w:r w:rsidRPr="00D13375">
        <w:rPr>
          <w:spacing w:val="-4"/>
        </w:rPr>
        <w:t xml:space="preserve"> </w:t>
      </w:r>
      <w:r w:rsidRPr="00D13375">
        <w:t>Technology</w:t>
      </w:r>
      <w:r w:rsidRPr="00D13375">
        <w:rPr>
          <w:spacing w:val="-4"/>
        </w:rPr>
        <w:t xml:space="preserve"> </w:t>
      </w:r>
      <w:r w:rsidRPr="00D13375">
        <w:t>(such</w:t>
      </w:r>
      <w:r w:rsidRPr="00D13375">
        <w:rPr>
          <w:spacing w:val="-4"/>
        </w:rPr>
        <w:t xml:space="preserve"> </w:t>
      </w:r>
      <w:r w:rsidRPr="00D13375">
        <w:t>as blockchain) could support 28th regime companies in improving key corporate functions, such as share issuance, transfer and trading of shares or decision- making processes?</w:t>
      </w:r>
    </w:p>
    <w:p w14:paraId="4BB6D917" w14:textId="77777777" w:rsidR="00D13375" w:rsidRDefault="00D200DB" w:rsidP="00D13375">
      <w:pPr>
        <w:pStyle w:val="Paragrafoelenco"/>
        <w:numPr>
          <w:ilvl w:val="0"/>
          <w:numId w:val="47"/>
        </w:numPr>
        <w:spacing w:before="2" w:line="324" w:lineRule="auto"/>
        <w:ind w:right="8881"/>
      </w:pPr>
      <w:r w:rsidRPr="00D13375">
        <w:t xml:space="preserve">Yes </w:t>
      </w:r>
    </w:p>
    <w:p w14:paraId="73CFC323" w14:textId="77777777" w:rsidR="00D13375" w:rsidRDefault="00D200DB" w:rsidP="00D13375">
      <w:pPr>
        <w:pStyle w:val="Paragrafoelenco"/>
        <w:numPr>
          <w:ilvl w:val="0"/>
          <w:numId w:val="47"/>
        </w:numPr>
        <w:spacing w:before="2" w:line="324" w:lineRule="auto"/>
        <w:ind w:right="8881"/>
      </w:pPr>
      <w:r w:rsidRPr="00D13375">
        <w:t>No</w:t>
      </w:r>
    </w:p>
    <w:p w14:paraId="07854257" w14:textId="0F4F6484" w:rsidR="00025C0F" w:rsidRPr="00D13375" w:rsidRDefault="00D200DB" w:rsidP="00D13375">
      <w:pPr>
        <w:pStyle w:val="Paragrafoelenco"/>
        <w:numPr>
          <w:ilvl w:val="0"/>
          <w:numId w:val="47"/>
        </w:numPr>
        <w:spacing w:before="2" w:line="324" w:lineRule="auto"/>
        <w:ind w:right="6382"/>
      </w:pPr>
      <w:r w:rsidRPr="00D13375">
        <w:t>Don't know / no opinion</w:t>
      </w:r>
    </w:p>
    <w:p w14:paraId="07854258" w14:textId="77777777" w:rsidR="00025C0F" w:rsidRDefault="00025C0F">
      <w:pPr>
        <w:pStyle w:val="Corpotesto"/>
        <w:spacing w:before="104"/>
        <w:rPr>
          <w:sz w:val="27"/>
        </w:rPr>
      </w:pPr>
    </w:p>
    <w:p w14:paraId="07854259" w14:textId="77777777" w:rsidR="00025C0F" w:rsidRPr="00D13375" w:rsidRDefault="00D200DB" w:rsidP="00D13375">
      <w:pPr>
        <w:ind w:right="7091"/>
      </w:pPr>
      <w:r w:rsidRPr="00D13375">
        <w:t>Please</w:t>
      </w:r>
      <w:r w:rsidRPr="00D13375">
        <w:rPr>
          <w:spacing w:val="-8"/>
        </w:rPr>
        <w:t xml:space="preserve"> </w:t>
      </w:r>
      <w:r w:rsidRPr="00D13375">
        <w:t>explain</w:t>
      </w:r>
      <w:r w:rsidRPr="00D13375">
        <w:rPr>
          <w:spacing w:val="-7"/>
        </w:rPr>
        <w:t xml:space="preserve"> </w:t>
      </w:r>
      <w:r w:rsidRPr="00D13375">
        <w:t>your</w:t>
      </w:r>
      <w:r w:rsidRPr="00D13375">
        <w:rPr>
          <w:spacing w:val="-8"/>
        </w:rPr>
        <w:t xml:space="preserve"> </w:t>
      </w:r>
      <w:r w:rsidRPr="00D13375">
        <w:rPr>
          <w:spacing w:val="-2"/>
        </w:rPr>
        <w:t>answer:</w:t>
      </w:r>
    </w:p>
    <w:p w14:paraId="0785425A" w14:textId="77777777" w:rsidR="00025C0F" w:rsidRDefault="00D200DB">
      <w:pPr>
        <w:spacing w:before="101"/>
        <w:ind w:left="252"/>
        <w:rPr>
          <w:i/>
          <w:sz w:val="19"/>
        </w:rPr>
      </w:pPr>
      <w:r>
        <w:rPr>
          <w:i/>
          <w:noProof/>
          <w:sz w:val="19"/>
        </w:rPr>
        <mc:AlternateContent>
          <mc:Choice Requires="wps">
            <w:drawing>
              <wp:anchor distT="0" distB="0" distL="0" distR="0" simplePos="0" relativeHeight="251664896" behindDoc="1" locked="0" layoutInCell="1" allowOverlap="1" wp14:anchorId="07854B31" wp14:editId="07854B32">
                <wp:simplePos x="0" y="0"/>
                <wp:positionH relativeFrom="page">
                  <wp:posOffset>885825</wp:posOffset>
                </wp:positionH>
                <wp:positionV relativeFrom="paragraph">
                  <wp:posOffset>230613</wp:posOffset>
                </wp:positionV>
                <wp:extent cx="6191250" cy="390525"/>
                <wp:effectExtent l="0" t="0" r="0" b="0"/>
                <wp:wrapTopAndBottom/>
                <wp:docPr id="887" name="Graphic 8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1250" cy="390525"/>
                        </a:xfrm>
                        <a:custGeom>
                          <a:avLst/>
                          <a:gdLst/>
                          <a:ahLst/>
                          <a:cxnLst/>
                          <a:rect l="l" t="t" r="r" b="b"/>
                          <a:pathLst>
                            <a:path w="6191250" h="390525">
                              <a:moveTo>
                                <a:pt x="6191250" y="0"/>
                              </a:moveTo>
                              <a:lnTo>
                                <a:pt x="6181725" y="0"/>
                              </a:lnTo>
                              <a:lnTo>
                                <a:pt x="6181725" y="9525"/>
                              </a:lnTo>
                              <a:lnTo>
                                <a:pt x="6181725" y="381000"/>
                              </a:lnTo>
                              <a:lnTo>
                                <a:pt x="9525" y="381000"/>
                              </a:lnTo>
                              <a:lnTo>
                                <a:pt x="9525" y="9525"/>
                              </a:lnTo>
                              <a:lnTo>
                                <a:pt x="6181725" y="9525"/>
                              </a:lnTo>
                              <a:lnTo>
                                <a:pt x="6181725" y="0"/>
                              </a:lnTo>
                              <a:lnTo>
                                <a:pt x="0" y="0"/>
                              </a:lnTo>
                              <a:lnTo>
                                <a:pt x="0" y="390525"/>
                              </a:lnTo>
                              <a:lnTo>
                                <a:pt x="6191250" y="390525"/>
                              </a:lnTo>
                              <a:lnTo>
                                <a:pt x="6191250"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306154A7" id="Graphic 887" o:spid="_x0000_s1026" style="position:absolute;margin-left:69.75pt;margin-top:18.15pt;width:487.5pt;height:30.75pt;z-index:-251651584;visibility:visible;mso-wrap-style:square;mso-wrap-distance-left:0;mso-wrap-distance-top:0;mso-wrap-distance-right:0;mso-wrap-distance-bottom:0;mso-position-horizontal:absolute;mso-position-horizontal-relative:page;mso-position-vertical:absolute;mso-position-vertical-relative:text;v-text-anchor:top" coordsize="6191250,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" path="m6191250,r-9525,l6181725,9525r,371475l9525,381000r,-371475l6181725,9525r,-9525l,,,390525r6191250,l6191250,xe" fillcolor="#bababa" stroked="f">
                <v:path arrowok="t"/>
                <w10:wrap type="topAndBottom" anchorx="page"/>
              </v:shape>
            </w:pict>
          </mc:Fallback>
        </mc:AlternateContent>
      </w:r>
      <w:proofErr w:type="gramStart"/>
      <w:r>
        <w:rPr>
          <w:i/>
          <w:color w:val="666666"/>
          <w:sz w:val="19"/>
        </w:rPr>
        <w:t>500</w:t>
      </w:r>
      <w:r>
        <w:rPr>
          <w:i/>
          <w:color w:val="666666"/>
          <w:spacing w:val="14"/>
          <w:sz w:val="19"/>
        </w:rPr>
        <w:t xml:space="preserve"> </w:t>
      </w:r>
      <w:r>
        <w:rPr>
          <w:i/>
          <w:color w:val="666666"/>
          <w:sz w:val="19"/>
        </w:rPr>
        <w:t>character</w:t>
      </w:r>
      <w:proofErr w:type="gramEnd"/>
      <w:r>
        <w:rPr>
          <w:i/>
          <w:color w:val="666666"/>
          <w:sz w:val="19"/>
        </w:rPr>
        <w:t>(s)</w:t>
      </w:r>
      <w:r>
        <w:rPr>
          <w:i/>
          <w:color w:val="666666"/>
          <w:spacing w:val="14"/>
          <w:sz w:val="19"/>
        </w:rPr>
        <w:t xml:space="preserve"> </w:t>
      </w:r>
      <w:r>
        <w:rPr>
          <w:i/>
          <w:color w:val="666666"/>
          <w:spacing w:val="-2"/>
          <w:sz w:val="19"/>
        </w:rPr>
        <w:t>maximum</w:t>
      </w:r>
    </w:p>
    <w:p w14:paraId="0785425B" w14:textId="77777777" w:rsidR="00025C0F" w:rsidRDefault="00025C0F">
      <w:pPr>
        <w:pStyle w:val="Corpotesto"/>
        <w:spacing w:before="86"/>
        <w:rPr>
          <w:i/>
        </w:rPr>
      </w:pPr>
    </w:p>
    <w:p w14:paraId="0785425C" w14:textId="77777777" w:rsidR="00025C0F" w:rsidRDefault="00D200DB">
      <w:pPr>
        <w:pStyle w:val="Corpotesto"/>
        <w:spacing w:line="316" w:lineRule="auto"/>
        <w:ind w:left="102" w:right="50"/>
        <w:jc w:val="both"/>
      </w:pPr>
      <w:r>
        <w:rPr>
          <w:b/>
        </w:rPr>
        <w:t xml:space="preserve">Closing a company </w:t>
      </w:r>
      <w:r>
        <w:t>can present significant challenges for startups and small businesses. Obstacles, such as e.g. complex administrative procedures, lack of procedural harmonisation across Member States, burdensome obligations involving multiple authorities and costs, may discourage founders from quickly and efficiently concluding winding up procedures and prevent them from redirecting their attention and</w:t>
      </w:r>
      <w:r>
        <w:rPr>
          <w:spacing w:val="80"/>
        </w:rPr>
        <w:t xml:space="preserve"> </w:t>
      </w:r>
      <w:r>
        <w:t>resources to new business projects.</w:t>
      </w:r>
    </w:p>
    <w:p w14:paraId="0785425D" w14:textId="77777777" w:rsidR="00025C0F" w:rsidRDefault="00025C0F">
      <w:pPr>
        <w:pStyle w:val="Corpotesto"/>
        <w:spacing w:before="69"/>
      </w:pPr>
    </w:p>
    <w:p w14:paraId="0785425E" w14:textId="77777777" w:rsidR="00025C0F" w:rsidRDefault="00D200DB">
      <w:pPr>
        <w:pStyle w:val="Paragrafoelenco"/>
        <w:numPr>
          <w:ilvl w:val="0"/>
          <w:numId w:val="1"/>
        </w:numPr>
        <w:tabs>
          <w:tab w:val="left" w:pos="552"/>
        </w:tabs>
        <w:spacing w:line="316" w:lineRule="auto"/>
        <w:ind w:left="102" w:right="1066" w:firstLine="0"/>
        <w:jc w:val="left"/>
        <w:rPr>
          <w:sz w:val="27"/>
        </w:rPr>
      </w:pPr>
      <w:r>
        <w:rPr>
          <w:noProof/>
          <w:sz w:val="27"/>
        </w:rPr>
        <mc:AlternateContent>
          <mc:Choice Requires="wps">
            <w:drawing>
              <wp:anchor distT="0" distB="0" distL="0" distR="0" simplePos="0" relativeHeight="251624960" behindDoc="0" locked="0" layoutInCell="1" allowOverlap="1" wp14:anchorId="07854B33" wp14:editId="07854B34">
                <wp:simplePos x="0" y="0"/>
                <wp:positionH relativeFrom="page">
                  <wp:posOffset>879602</wp:posOffset>
                </wp:positionH>
                <wp:positionV relativeFrom="paragraph">
                  <wp:posOffset>495983</wp:posOffset>
                </wp:positionV>
                <wp:extent cx="6242685" cy="4767579"/>
                <wp:effectExtent l="0" t="0" r="0" b="0"/>
                <wp:wrapNone/>
                <wp:docPr id="888" name="Textbox 8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42685" cy="4767579"/>
                        </a:xfrm>
                        <a:prstGeom prst="rect">
                          <a:avLst/>
                        </a:prstGeom>
                      </wps:spPr>
                      <wps:txbx>
                        <w:txbxContent>
                          <w:tbl>
                            <w:tblPr>
                              <w:tblW w:w="0" w:type="auto"/>
                              <w:tblInd w:w="75" w:type="dxa"/>
                              <w:tblBorders>
                                <w:top w:val="single" w:sz="12" w:space="0" w:color="BABABA"/>
                                <w:left w:val="single" w:sz="12" w:space="0" w:color="BABABA"/>
                                <w:bottom w:val="single" w:sz="12" w:space="0" w:color="BABABA"/>
                                <w:right w:val="single" w:sz="12" w:space="0" w:color="BABABA"/>
                                <w:insideH w:val="single" w:sz="12" w:space="0" w:color="BABABA"/>
                                <w:insideV w:val="single" w:sz="12" w:space="0" w:color="BABABA"/>
                              </w:tblBorders>
                              <w:tblLayout w:type="fixed"/>
                              <w:tblCellMar>
                                <w:left w:w="0" w:type="dxa"/>
                                <w:right w:w="0" w:type="dxa"/>
                              </w:tblCellMar>
                              <w:tblLook w:val="01E0" w:firstRow="1" w:lastRow="1" w:firstColumn="1" w:lastColumn="1" w:noHBand="0" w:noVBand="0"/>
                            </w:tblPr>
                            <w:tblGrid>
                              <w:gridCol w:w="3866"/>
                              <w:gridCol w:w="995"/>
                              <w:gridCol w:w="913"/>
                              <w:gridCol w:w="1259"/>
                              <w:gridCol w:w="912"/>
                              <w:gridCol w:w="738"/>
                              <w:gridCol w:w="1009"/>
                            </w:tblGrid>
                            <w:tr w:rsidR="00025C0F" w14:paraId="07854DD5" w14:textId="77777777">
                              <w:trPr>
                                <w:trHeight w:val="1335"/>
                              </w:trPr>
                              <w:tc>
                                <w:tcPr>
                                  <w:tcW w:w="3866" w:type="dxa"/>
                                  <w:tcBorders>
                                    <w:right w:val="single" w:sz="8" w:space="0" w:color="BABABA"/>
                                  </w:tcBorders>
                                </w:tcPr>
                                <w:p w14:paraId="07854DCA" w14:textId="77777777" w:rsidR="00025C0F" w:rsidRDefault="00025C0F">
                                  <w:pPr>
                                    <w:pStyle w:val="TableParagraph"/>
                                    <w:rPr>
                                      <w:rFonts w:ascii="Times New Roman"/>
                                    </w:rPr>
                                  </w:pPr>
                                </w:p>
                              </w:tc>
                              <w:tc>
                                <w:tcPr>
                                  <w:tcW w:w="995" w:type="dxa"/>
                                  <w:tcBorders>
                                    <w:left w:val="single" w:sz="8" w:space="0" w:color="BABABA"/>
                                    <w:right w:val="single" w:sz="8" w:space="0" w:color="BABABA"/>
                                  </w:tcBorders>
                                </w:tcPr>
                                <w:p w14:paraId="07854DCB" w14:textId="77777777" w:rsidR="00025C0F" w:rsidRDefault="00D200DB">
                                  <w:pPr>
                                    <w:pStyle w:val="TableParagraph"/>
                                    <w:spacing w:before="102" w:line="326" w:lineRule="auto"/>
                                    <w:ind w:left="230" w:right="210" w:firstLine="43"/>
                                    <w:jc w:val="both"/>
                                    <w:rPr>
                                      <w:sz w:val="19"/>
                                    </w:rPr>
                                  </w:pPr>
                                  <w:r>
                                    <w:rPr>
                                      <w:sz w:val="19"/>
                                    </w:rPr>
                                    <w:t xml:space="preserve">To a </w:t>
                                  </w:r>
                                  <w:r>
                                    <w:rPr>
                                      <w:spacing w:val="-4"/>
                                      <w:sz w:val="19"/>
                                    </w:rPr>
                                    <w:t xml:space="preserve">very </w:t>
                                  </w:r>
                                  <w:r>
                                    <w:rPr>
                                      <w:spacing w:val="-2"/>
                                      <w:sz w:val="19"/>
                                    </w:rPr>
                                    <w:t>large extent</w:t>
                                  </w:r>
                                </w:p>
                              </w:tc>
                              <w:tc>
                                <w:tcPr>
                                  <w:tcW w:w="913" w:type="dxa"/>
                                  <w:tcBorders>
                                    <w:left w:val="single" w:sz="8" w:space="0" w:color="BABABA"/>
                                  </w:tcBorders>
                                </w:tcPr>
                                <w:p w14:paraId="07854DCC" w14:textId="77777777" w:rsidR="00025C0F" w:rsidRDefault="00025C0F">
                                  <w:pPr>
                                    <w:pStyle w:val="TableParagraph"/>
                                    <w:spacing w:before="31"/>
                                    <w:rPr>
                                      <w:sz w:val="19"/>
                                    </w:rPr>
                                  </w:pPr>
                                </w:p>
                                <w:p w14:paraId="07854DCD" w14:textId="77777777" w:rsidR="00025C0F" w:rsidRDefault="00D200DB">
                                  <w:pPr>
                                    <w:pStyle w:val="TableParagraph"/>
                                    <w:spacing w:line="326" w:lineRule="auto"/>
                                    <w:ind w:left="189" w:right="165" w:firstLine="43"/>
                                    <w:jc w:val="both"/>
                                    <w:rPr>
                                      <w:sz w:val="19"/>
                                    </w:rPr>
                                  </w:pPr>
                                  <w:r>
                                    <w:rPr>
                                      <w:sz w:val="19"/>
                                    </w:rPr>
                                    <w:t xml:space="preserve">To a </w:t>
                                  </w:r>
                                  <w:r>
                                    <w:rPr>
                                      <w:spacing w:val="-2"/>
                                      <w:sz w:val="19"/>
                                    </w:rPr>
                                    <w:t>large extent</w:t>
                                  </w:r>
                                </w:p>
                              </w:tc>
                              <w:tc>
                                <w:tcPr>
                                  <w:tcW w:w="1259" w:type="dxa"/>
                                  <w:tcBorders>
                                    <w:right w:val="single" w:sz="8" w:space="0" w:color="BABABA"/>
                                  </w:tcBorders>
                                </w:tcPr>
                                <w:p w14:paraId="07854DCE" w14:textId="77777777" w:rsidR="00025C0F" w:rsidRDefault="00025C0F">
                                  <w:pPr>
                                    <w:pStyle w:val="TableParagraph"/>
                                    <w:spacing w:before="31"/>
                                    <w:rPr>
                                      <w:sz w:val="19"/>
                                    </w:rPr>
                                  </w:pPr>
                                </w:p>
                                <w:p w14:paraId="07854DCF" w14:textId="77777777" w:rsidR="00025C0F" w:rsidRDefault="00D200DB">
                                  <w:pPr>
                                    <w:pStyle w:val="TableParagraph"/>
                                    <w:spacing w:line="326" w:lineRule="auto"/>
                                    <w:ind w:left="183" w:right="224" w:hanging="1"/>
                                    <w:jc w:val="center"/>
                                    <w:rPr>
                                      <w:sz w:val="19"/>
                                    </w:rPr>
                                  </w:pPr>
                                  <w:r>
                                    <w:rPr>
                                      <w:sz w:val="19"/>
                                    </w:rPr>
                                    <w:t xml:space="preserve">To a </w:t>
                                  </w:r>
                                  <w:r>
                                    <w:rPr>
                                      <w:spacing w:val="-2"/>
                                      <w:sz w:val="19"/>
                                    </w:rPr>
                                    <w:t>moderate extent</w:t>
                                  </w:r>
                                </w:p>
                              </w:tc>
                              <w:tc>
                                <w:tcPr>
                                  <w:tcW w:w="912" w:type="dxa"/>
                                  <w:tcBorders>
                                    <w:left w:val="single" w:sz="8" w:space="0" w:color="BABABA"/>
                                    <w:right w:val="single" w:sz="8" w:space="0" w:color="BABABA"/>
                                  </w:tcBorders>
                                </w:tcPr>
                                <w:p w14:paraId="07854DD0" w14:textId="77777777" w:rsidR="00025C0F" w:rsidRDefault="00025C0F">
                                  <w:pPr>
                                    <w:pStyle w:val="TableParagraph"/>
                                    <w:spacing w:before="31"/>
                                    <w:rPr>
                                      <w:sz w:val="19"/>
                                    </w:rPr>
                                  </w:pPr>
                                </w:p>
                                <w:p w14:paraId="07854DD1" w14:textId="77777777" w:rsidR="00025C0F" w:rsidRDefault="00D200DB">
                                  <w:pPr>
                                    <w:pStyle w:val="TableParagraph"/>
                                    <w:spacing w:line="326" w:lineRule="auto"/>
                                    <w:ind w:left="187" w:right="171" w:firstLine="43"/>
                                    <w:jc w:val="both"/>
                                    <w:rPr>
                                      <w:sz w:val="19"/>
                                    </w:rPr>
                                  </w:pPr>
                                  <w:r>
                                    <w:rPr>
                                      <w:sz w:val="19"/>
                                    </w:rPr>
                                    <w:t xml:space="preserve">To a </w:t>
                                  </w:r>
                                  <w:r>
                                    <w:rPr>
                                      <w:spacing w:val="-2"/>
                                      <w:sz w:val="19"/>
                                    </w:rPr>
                                    <w:t>small extent</w:t>
                                  </w:r>
                                </w:p>
                              </w:tc>
                              <w:tc>
                                <w:tcPr>
                                  <w:tcW w:w="738" w:type="dxa"/>
                                  <w:tcBorders>
                                    <w:left w:val="single" w:sz="8" w:space="0" w:color="BABABA"/>
                                    <w:right w:val="single" w:sz="8" w:space="0" w:color="BABABA"/>
                                  </w:tcBorders>
                                </w:tcPr>
                                <w:p w14:paraId="07854DD2" w14:textId="77777777" w:rsidR="00025C0F" w:rsidRDefault="00025C0F">
                                  <w:pPr>
                                    <w:pStyle w:val="TableParagraph"/>
                                    <w:spacing w:before="31"/>
                                    <w:rPr>
                                      <w:sz w:val="19"/>
                                    </w:rPr>
                                  </w:pPr>
                                </w:p>
                                <w:p w14:paraId="07854DD3" w14:textId="77777777" w:rsidR="00025C0F" w:rsidRDefault="00D200DB">
                                  <w:pPr>
                                    <w:pStyle w:val="TableParagraph"/>
                                    <w:spacing w:line="326" w:lineRule="auto"/>
                                    <w:ind w:left="257" w:right="224" w:hanging="70"/>
                                    <w:rPr>
                                      <w:sz w:val="19"/>
                                    </w:rPr>
                                  </w:pPr>
                                  <w:r>
                                    <w:rPr>
                                      <w:spacing w:val="-4"/>
                                      <w:sz w:val="19"/>
                                    </w:rPr>
                                    <w:t xml:space="preserve">Not </w:t>
                                  </w:r>
                                  <w:r>
                                    <w:rPr>
                                      <w:spacing w:val="-6"/>
                                      <w:sz w:val="19"/>
                                    </w:rPr>
                                    <w:t xml:space="preserve">at </w:t>
                                  </w:r>
                                  <w:r>
                                    <w:rPr>
                                      <w:spacing w:val="-5"/>
                                      <w:sz w:val="19"/>
                                    </w:rPr>
                                    <w:t>all</w:t>
                                  </w:r>
                                </w:p>
                              </w:tc>
                              <w:tc>
                                <w:tcPr>
                                  <w:tcW w:w="1009" w:type="dxa"/>
                                  <w:tcBorders>
                                    <w:left w:val="single" w:sz="8" w:space="0" w:color="BABABA"/>
                                  </w:tcBorders>
                                </w:tcPr>
                                <w:p w14:paraId="07854DD4" w14:textId="77777777" w:rsidR="00025C0F" w:rsidRDefault="00D200DB">
                                  <w:pPr>
                                    <w:pStyle w:val="TableParagraph"/>
                                    <w:spacing w:before="102" w:line="326" w:lineRule="auto"/>
                                    <w:ind w:left="187" w:right="165" w:hanging="56"/>
                                    <w:jc w:val="center"/>
                                    <w:rPr>
                                      <w:sz w:val="19"/>
                                    </w:rPr>
                                  </w:pPr>
                                  <w:r>
                                    <w:rPr>
                                      <w:spacing w:val="-2"/>
                                      <w:sz w:val="19"/>
                                    </w:rPr>
                                    <w:t xml:space="preserve">Don't </w:t>
                                  </w:r>
                                  <w:r>
                                    <w:rPr>
                                      <w:sz w:val="19"/>
                                    </w:rPr>
                                    <w:t xml:space="preserve">know / </w:t>
                                  </w:r>
                                  <w:r>
                                    <w:rPr>
                                      <w:spacing w:val="-6"/>
                                      <w:sz w:val="19"/>
                                    </w:rPr>
                                    <w:t xml:space="preserve">no </w:t>
                                  </w:r>
                                  <w:r>
                                    <w:rPr>
                                      <w:spacing w:val="-2"/>
                                      <w:sz w:val="19"/>
                                    </w:rPr>
                                    <w:t>opinion</w:t>
                                  </w:r>
                                </w:p>
                              </w:tc>
                            </w:tr>
                            <w:tr w:rsidR="00025C0F" w14:paraId="07854DE3" w14:textId="77777777">
                              <w:trPr>
                                <w:trHeight w:val="1044"/>
                              </w:trPr>
                              <w:tc>
                                <w:tcPr>
                                  <w:tcW w:w="3866" w:type="dxa"/>
                                  <w:tcBorders>
                                    <w:bottom w:val="single" w:sz="8" w:space="0" w:color="BABABA"/>
                                    <w:right w:val="single" w:sz="8" w:space="0" w:color="BABABA"/>
                                  </w:tcBorders>
                                </w:tcPr>
                                <w:p w14:paraId="07854DD6" w14:textId="77777777" w:rsidR="00025C0F" w:rsidRDefault="00D200DB">
                                  <w:pPr>
                                    <w:pStyle w:val="TableParagraph"/>
                                    <w:spacing w:before="102" w:line="326" w:lineRule="auto"/>
                                    <w:ind w:left="185" w:right="261"/>
                                    <w:rPr>
                                      <w:sz w:val="19"/>
                                    </w:rPr>
                                  </w:pPr>
                                  <w:r>
                                    <w:rPr>
                                      <w:sz w:val="19"/>
                                    </w:rPr>
                                    <w:t xml:space="preserve">The absence of a simplified / harmonised procedure for winding-up a </w:t>
                                  </w:r>
                                  <w:r>
                                    <w:rPr>
                                      <w:spacing w:val="-2"/>
                                      <w:sz w:val="19"/>
                                    </w:rPr>
                                    <w:t>company</w:t>
                                  </w:r>
                                </w:p>
                              </w:tc>
                              <w:tc>
                                <w:tcPr>
                                  <w:tcW w:w="995" w:type="dxa"/>
                                  <w:tcBorders>
                                    <w:left w:val="single" w:sz="8" w:space="0" w:color="BABABA"/>
                                    <w:bottom w:val="single" w:sz="8" w:space="0" w:color="BABABA"/>
                                    <w:right w:val="single" w:sz="8" w:space="0" w:color="BABABA"/>
                                  </w:tcBorders>
                                </w:tcPr>
                                <w:p w14:paraId="07854DD7" w14:textId="77777777" w:rsidR="00025C0F" w:rsidRDefault="00025C0F">
                                  <w:pPr>
                                    <w:pStyle w:val="TableParagraph"/>
                                    <w:spacing w:before="146"/>
                                    <w:rPr>
                                      <w:sz w:val="20"/>
                                    </w:rPr>
                                  </w:pPr>
                                </w:p>
                                <w:p w14:paraId="07854DD8" w14:textId="7490B437" w:rsidR="00025C0F" w:rsidRDefault="00025C0F">
                                  <w:pPr>
                                    <w:pStyle w:val="TableParagraph"/>
                                    <w:spacing w:line="180" w:lineRule="exact"/>
                                    <w:ind w:left="399"/>
                                    <w:rPr>
                                      <w:position w:val="-3"/>
                                      <w:sz w:val="18"/>
                                    </w:rPr>
                                  </w:pPr>
                                </w:p>
                              </w:tc>
                              <w:tc>
                                <w:tcPr>
                                  <w:tcW w:w="913" w:type="dxa"/>
                                  <w:tcBorders>
                                    <w:left w:val="single" w:sz="8" w:space="0" w:color="BABABA"/>
                                    <w:bottom w:val="single" w:sz="8" w:space="0" w:color="BABABA"/>
                                  </w:tcBorders>
                                </w:tcPr>
                                <w:p w14:paraId="07854DD9" w14:textId="77777777" w:rsidR="00025C0F" w:rsidRDefault="00025C0F">
                                  <w:pPr>
                                    <w:pStyle w:val="TableParagraph"/>
                                    <w:spacing w:before="146"/>
                                    <w:rPr>
                                      <w:sz w:val="20"/>
                                    </w:rPr>
                                  </w:pPr>
                                </w:p>
                                <w:p w14:paraId="07854DDA" w14:textId="6E5E98D0" w:rsidR="00025C0F" w:rsidRDefault="00025C0F">
                                  <w:pPr>
                                    <w:pStyle w:val="TableParagraph"/>
                                    <w:spacing w:line="180" w:lineRule="exact"/>
                                    <w:ind w:left="357"/>
                                    <w:rPr>
                                      <w:position w:val="-3"/>
                                      <w:sz w:val="18"/>
                                    </w:rPr>
                                  </w:pPr>
                                </w:p>
                              </w:tc>
                              <w:tc>
                                <w:tcPr>
                                  <w:tcW w:w="1259" w:type="dxa"/>
                                  <w:tcBorders>
                                    <w:bottom w:val="single" w:sz="8" w:space="0" w:color="BABABA"/>
                                    <w:right w:val="single" w:sz="8" w:space="0" w:color="BABABA"/>
                                  </w:tcBorders>
                                </w:tcPr>
                                <w:p w14:paraId="07854DDB" w14:textId="77777777" w:rsidR="00025C0F" w:rsidRDefault="00025C0F">
                                  <w:pPr>
                                    <w:pStyle w:val="TableParagraph"/>
                                    <w:spacing w:before="146"/>
                                    <w:rPr>
                                      <w:sz w:val="20"/>
                                    </w:rPr>
                                  </w:pPr>
                                </w:p>
                                <w:p w14:paraId="07854DDC" w14:textId="3E196710" w:rsidR="00025C0F" w:rsidRDefault="00025C0F">
                                  <w:pPr>
                                    <w:pStyle w:val="TableParagraph"/>
                                    <w:spacing w:line="180" w:lineRule="exact"/>
                                    <w:ind w:left="524"/>
                                    <w:rPr>
                                      <w:position w:val="-3"/>
                                      <w:sz w:val="18"/>
                                    </w:rPr>
                                  </w:pPr>
                                </w:p>
                              </w:tc>
                              <w:tc>
                                <w:tcPr>
                                  <w:tcW w:w="912" w:type="dxa"/>
                                  <w:tcBorders>
                                    <w:left w:val="single" w:sz="8" w:space="0" w:color="BABABA"/>
                                    <w:bottom w:val="single" w:sz="8" w:space="0" w:color="BABABA"/>
                                    <w:right w:val="single" w:sz="8" w:space="0" w:color="BABABA"/>
                                  </w:tcBorders>
                                </w:tcPr>
                                <w:p w14:paraId="07854DDD" w14:textId="77777777" w:rsidR="00025C0F" w:rsidRDefault="00025C0F">
                                  <w:pPr>
                                    <w:pStyle w:val="TableParagraph"/>
                                    <w:spacing w:before="146"/>
                                    <w:rPr>
                                      <w:sz w:val="20"/>
                                    </w:rPr>
                                  </w:pPr>
                                </w:p>
                                <w:p w14:paraId="07854DDE" w14:textId="6F93A242" w:rsidR="00025C0F" w:rsidRDefault="00025C0F">
                                  <w:pPr>
                                    <w:pStyle w:val="TableParagraph"/>
                                    <w:spacing w:line="180" w:lineRule="exact"/>
                                    <w:ind w:left="355"/>
                                    <w:rPr>
                                      <w:position w:val="-3"/>
                                      <w:sz w:val="18"/>
                                    </w:rPr>
                                  </w:pPr>
                                </w:p>
                              </w:tc>
                              <w:tc>
                                <w:tcPr>
                                  <w:tcW w:w="738" w:type="dxa"/>
                                  <w:tcBorders>
                                    <w:left w:val="single" w:sz="8" w:space="0" w:color="BABABA"/>
                                    <w:bottom w:val="single" w:sz="8" w:space="0" w:color="BABABA"/>
                                    <w:right w:val="single" w:sz="8" w:space="0" w:color="BABABA"/>
                                  </w:tcBorders>
                                </w:tcPr>
                                <w:p w14:paraId="07854DDF" w14:textId="77777777" w:rsidR="00025C0F" w:rsidRDefault="00025C0F">
                                  <w:pPr>
                                    <w:pStyle w:val="TableParagraph"/>
                                    <w:spacing w:before="146"/>
                                    <w:rPr>
                                      <w:sz w:val="20"/>
                                    </w:rPr>
                                  </w:pPr>
                                </w:p>
                                <w:p w14:paraId="07854DE0" w14:textId="0DC4A8D4" w:rsidR="00025C0F" w:rsidRDefault="00025C0F">
                                  <w:pPr>
                                    <w:pStyle w:val="TableParagraph"/>
                                    <w:spacing w:line="180" w:lineRule="exact"/>
                                    <w:ind w:left="268"/>
                                    <w:rPr>
                                      <w:position w:val="-3"/>
                                      <w:sz w:val="18"/>
                                    </w:rPr>
                                  </w:pPr>
                                </w:p>
                              </w:tc>
                              <w:tc>
                                <w:tcPr>
                                  <w:tcW w:w="1009" w:type="dxa"/>
                                  <w:tcBorders>
                                    <w:left w:val="single" w:sz="8" w:space="0" w:color="BABABA"/>
                                    <w:bottom w:val="single" w:sz="8" w:space="0" w:color="BABABA"/>
                                  </w:tcBorders>
                                </w:tcPr>
                                <w:p w14:paraId="07854DE1" w14:textId="77777777" w:rsidR="00025C0F" w:rsidRDefault="00025C0F">
                                  <w:pPr>
                                    <w:pStyle w:val="TableParagraph"/>
                                    <w:spacing w:before="146"/>
                                    <w:rPr>
                                      <w:sz w:val="20"/>
                                    </w:rPr>
                                  </w:pPr>
                                </w:p>
                                <w:p w14:paraId="07854DE2" w14:textId="4C8D8164" w:rsidR="00025C0F" w:rsidRDefault="00025C0F">
                                  <w:pPr>
                                    <w:pStyle w:val="TableParagraph"/>
                                    <w:spacing w:line="180" w:lineRule="exact"/>
                                    <w:ind w:left="404"/>
                                    <w:rPr>
                                      <w:position w:val="-3"/>
                                      <w:sz w:val="18"/>
                                    </w:rPr>
                                  </w:pPr>
                                </w:p>
                              </w:tc>
                            </w:tr>
                            <w:tr w:rsidR="00025C0F" w14:paraId="07854DF7" w14:textId="77777777">
                              <w:trPr>
                                <w:trHeight w:val="1345"/>
                              </w:trPr>
                              <w:tc>
                                <w:tcPr>
                                  <w:tcW w:w="3866" w:type="dxa"/>
                                  <w:tcBorders>
                                    <w:top w:val="single" w:sz="8" w:space="0" w:color="BABABA"/>
                                    <w:bottom w:val="single" w:sz="8" w:space="0" w:color="BABABA"/>
                                    <w:right w:val="single" w:sz="8" w:space="0" w:color="BABABA"/>
                                  </w:tcBorders>
                                </w:tcPr>
                                <w:p w14:paraId="07854DE4" w14:textId="77777777" w:rsidR="00025C0F" w:rsidRDefault="00D200DB">
                                  <w:pPr>
                                    <w:pStyle w:val="TableParagraph"/>
                                    <w:spacing w:before="107" w:line="326" w:lineRule="auto"/>
                                    <w:ind w:left="185" w:right="380"/>
                                    <w:rPr>
                                      <w:sz w:val="19"/>
                                    </w:rPr>
                                  </w:pPr>
                                  <w:r>
                                    <w:rPr>
                                      <w:sz w:val="19"/>
                                    </w:rPr>
                                    <w:t xml:space="preserve">Impossibility to carry out all the steps for the closure of a company as regards the business register fully </w:t>
                                  </w:r>
                                  <w:r>
                                    <w:rPr>
                                      <w:spacing w:val="-2"/>
                                      <w:sz w:val="19"/>
                                    </w:rPr>
                                    <w:t>online</w:t>
                                  </w:r>
                                </w:p>
                              </w:tc>
                              <w:tc>
                                <w:tcPr>
                                  <w:tcW w:w="995" w:type="dxa"/>
                                  <w:tcBorders>
                                    <w:top w:val="single" w:sz="8" w:space="0" w:color="BABABA"/>
                                    <w:left w:val="single" w:sz="8" w:space="0" w:color="BABABA"/>
                                    <w:bottom w:val="single" w:sz="8" w:space="0" w:color="BABABA"/>
                                    <w:right w:val="single" w:sz="8" w:space="0" w:color="BABABA"/>
                                  </w:tcBorders>
                                </w:tcPr>
                                <w:p w14:paraId="07854DE5" w14:textId="77777777" w:rsidR="00025C0F" w:rsidRDefault="00025C0F">
                                  <w:pPr>
                                    <w:pStyle w:val="TableParagraph"/>
                                    <w:rPr>
                                      <w:sz w:val="20"/>
                                    </w:rPr>
                                  </w:pPr>
                                </w:p>
                                <w:p w14:paraId="07854DE6" w14:textId="77777777" w:rsidR="00025C0F" w:rsidRDefault="00025C0F">
                                  <w:pPr>
                                    <w:pStyle w:val="TableParagraph"/>
                                    <w:spacing w:before="69"/>
                                    <w:rPr>
                                      <w:sz w:val="20"/>
                                    </w:rPr>
                                  </w:pPr>
                                </w:p>
                                <w:p w14:paraId="07854DE7" w14:textId="0FC646AF" w:rsidR="00025C0F" w:rsidRDefault="00025C0F">
                                  <w:pPr>
                                    <w:pStyle w:val="TableParagraph"/>
                                    <w:spacing w:line="180" w:lineRule="exact"/>
                                    <w:ind w:left="399"/>
                                    <w:rPr>
                                      <w:position w:val="-3"/>
                                      <w:sz w:val="18"/>
                                    </w:rPr>
                                  </w:pPr>
                                </w:p>
                              </w:tc>
                              <w:tc>
                                <w:tcPr>
                                  <w:tcW w:w="913" w:type="dxa"/>
                                  <w:tcBorders>
                                    <w:top w:val="single" w:sz="8" w:space="0" w:color="BABABA"/>
                                    <w:left w:val="single" w:sz="8" w:space="0" w:color="BABABA"/>
                                    <w:bottom w:val="single" w:sz="8" w:space="0" w:color="BABABA"/>
                                  </w:tcBorders>
                                </w:tcPr>
                                <w:p w14:paraId="07854DE8" w14:textId="77777777" w:rsidR="00025C0F" w:rsidRDefault="00025C0F">
                                  <w:pPr>
                                    <w:pStyle w:val="TableParagraph"/>
                                    <w:rPr>
                                      <w:sz w:val="20"/>
                                    </w:rPr>
                                  </w:pPr>
                                </w:p>
                                <w:p w14:paraId="07854DE9" w14:textId="77777777" w:rsidR="00025C0F" w:rsidRDefault="00025C0F">
                                  <w:pPr>
                                    <w:pStyle w:val="TableParagraph"/>
                                    <w:spacing w:before="69"/>
                                    <w:rPr>
                                      <w:sz w:val="20"/>
                                    </w:rPr>
                                  </w:pPr>
                                </w:p>
                                <w:p w14:paraId="07854DEA" w14:textId="4D6DFE6C" w:rsidR="00025C0F" w:rsidRDefault="00025C0F">
                                  <w:pPr>
                                    <w:pStyle w:val="TableParagraph"/>
                                    <w:spacing w:line="180" w:lineRule="exact"/>
                                    <w:ind w:left="357"/>
                                    <w:rPr>
                                      <w:position w:val="-3"/>
                                      <w:sz w:val="18"/>
                                    </w:rPr>
                                  </w:pPr>
                                </w:p>
                              </w:tc>
                              <w:tc>
                                <w:tcPr>
                                  <w:tcW w:w="1259" w:type="dxa"/>
                                  <w:tcBorders>
                                    <w:top w:val="single" w:sz="8" w:space="0" w:color="BABABA"/>
                                    <w:bottom w:val="single" w:sz="8" w:space="0" w:color="BABABA"/>
                                    <w:right w:val="single" w:sz="8" w:space="0" w:color="BABABA"/>
                                  </w:tcBorders>
                                </w:tcPr>
                                <w:p w14:paraId="07854DEB" w14:textId="77777777" w:rsidR="00025C0F" w:rsidRDefault="00025C0F">
                                  <w:pPr>
                                    <w:pStyle w:val="TableParagraph"/>
                                    <w:rPr>
                                      <w:sz w:val="20"/>
                                    </w:rPr>
                                  </w:pPr>
                                </w:p>
                                <w:p w14:paraId="07854DEC" w14:textId="77777777" w:rsidR="00025C0F" w:rsidRDefault="00025C0F">
                                  <w:pPr>
                                    <w:pStyle w:val="TableParagraph"/>
                                    <w:spacing w:before="69"/>
                                    <w:rPr>
                                      <w:sz w:val="20"/>
                                    </w:rPr>
                                  </w:pPr>
                                </w:p>
                                <w:p w14:paraId="07854DED" w14:textId="7CD9DFDC" w:rsidR="00025C0F" w:rsidRDefault="00025C0F">
                                  <w:pPr>
                                    <w:pStyle w:val="TableParagraph"/>
                                    <w:spacing w:line="180" w:lineRule="exact"/>
                                    <w:ind w:left="524"/>
                                    <w:rPr>
                                      <w:position w:val="-3"/>
                                      <w:sz w:val="18"/>
                                    </w:rPr>
                                  </w:pPr>
                                </w:p>
                              </w:tc>
                              <w:tc>
                                <w:tcPr>
                                  <w:tcW w:w="912" w:type="dxa"/>
                                  <w:tcBorders>
                                    <w:top w:val="single" w:sz="8" w:space="0" w:color="BABABA"/>
                                    <w:left w:val="single" w:sz="8" w:space="0" w:color="BABABA"/>
                                    <w:bottom w:val="single" w:sz="8" w:space="0" w:color="BABABA"/>
                                    <w:right w:val="single" w:sz="8" w:space="0" w:color="BABABA"/>
                                  </w:tcBorders>
                                </w:tcPr>
                                <w:p w14:paraId="07854DEE" w14:textId="77777777" w:rsidR="00025C0F" w:rsidRDefault="00025C0F">
                                  <w:pPr>
                                    <w:pStyle w:val="TableParagraph"/>
                                    <w:rPr>
                                      <w:sz w:val="20"/>
                                    </w:rPr>
                                  </w:pPr>
                                </w:p>
                                <w:p w14:paraId="07854DEF" w14:textId="77777777" w:rsidR="00025C0F" w:rsidRDefault="00025C0F">
                                  <w:pPr>
                                    <w:pStyle w:val="TableParagraph"/>
                                    <w:spacing w:before="69"/>
                                    <w:rPr>
                                      <w:sz w:val="20"/>
                                    </w:rPr>
                                  </w:pPr>
                                </w:p>
                                <w:p w14:paraId="07854DF0" w14:textId="58C0F091" w:rsidR="00025C0F" w:rsidRDefault="00025C0F">
                                  <w:pPr>
                                    <w:pStyle w:val="TableParagraph"/>
                                    <w:spacing w:line="180" w:lineRule="exact"/>
                                    <w:ind w:left="355"/>
                                    <w:rPr>
                                      <w:position w:val="-3"/>
                                      <w:sz w:val="18"/>
                                    </w:rPr>
                                  </w:pPr>
                                </w:p>
                              </w:tc>
                              <w:tc>
                                <w:tcPr>
                                  <w:tcW w:w="738" w:type="dxa"/>
                                  <w:tcBorders>
                                    <w:top w:val="single" w:sz="8" w:space="0" w:color="BABABA"/>
                                    <w:left w:val="single" w:sz="8" w:space="0" w:color="BABABA"/>
                                    <w:bottom w:val="single" w:sz="8" w:space="0" w:color="BABABA"/>
                                    <w:right w:val="single" w:sz="8" w:space="0" w:color="BABABA"/>
                                  </w:tcBorders>
                                </w:tcPr>
                                <w:p w14:paraId="07854DF1" w14:textId="77777777" w:rsidR="00025C0F" w:rsidRDefault="00025C0F">
                                  <w:pPr>
                                    <w:pStyle w:val="TableParagraph"/>
                                    <w:rPr>
                                      <w:sz w:val="20"/>
                                    </w:rPr>
                                  </w:pPr>
                                </w:p>
                                <w:p w14:paraId="07854DF2" w14:textId="77777777" w:rsidR="00025C0F" w:rsidRDefault="00025C0F">
                                  <w:pPr>
                                    <w:pStyle w:val="TableParagraph"/>
                                    <w:spacing w:before="69"/>
                                    <w:rPr>
                                      <w:sz w:val="20"/>
                                    </w:rPr>
                                  </w:pPr>
                                </w:p>
                                <w:p w14:paraId="07854DF3" w14:textId="681A6C7D" w:rsidR="00025C0F" w:rsidRDefault="00025C0F">
                                  <w:pPr>
                                    <w:pStyle w:val="TableParagraph"/>
                                    <w:spacing w:line="180" w:lineRule="exact"/>
                                    <w:ind w:left="268"/>
                                    <w:rPr>
                                      <w:position w:val="-3"/>
                                      <w:sz w:val="18"/>
                                    </w:rPr>
                                  </w:pPr>
                                </w:p>
                              </w:tc>
                              <w:tc>
                                <w:tcPr>
                                  <w:tcW w:w="1009" w:type="dxa"/>
                                  <w:tcBorders>
                                    <w:top w:val="single" w:sz="8" w:space="0" w:color="BABABA"/>
                                    <w:left w:val="single" w:sz="8" w:space="0" w:color="BABABA"/>
                                    <w:bottom w:val="single" w:sz="8" w:space="0" w:color="BABABA"/>
                                  </w:tcBorders>
                                </w:tcPr>
                                <w:p w14:paraId="07854DF4" w14:textId="77777777" w:rsidR="00025C0F" w:rsidRDefault="00025C0F">
                                  <w:pPr>
                                    <w:pStyle w:val="TableParagraph"/>
                                    <w:rPr>
                                      <w:sz w:val="20"/>
                                    </w:rPr>
                                  </w:pPr>
                                </w:p>
                                <w:p w14:paraId="07854DF5" w14:textId="77777777" w:rsidR="00025C0F" w:rsidRDefault="00025C0F">
                                  <w:pPr>
                                    <w:pStyle w:val="TableParagraph"/>
                                    <w:spacing w:before="69"/>
                                    <w:rPr>
                                      <w:sz w:val="20"/>
                                    </w:rPr>
                                  </w:pPr>
                                </w:p>
                                <w:p w14:paraId="07854DF6" w14:textId="6BA9B1E4" w:rsidR="00025C0F" w:rsidRDefault="00025C0F">
                                  <w:pPr>
                                    <w:pStyle w:val="TableParagraph"/>
                                    <w:spacing w:line="180" w:lineRule="exact"/>
                                    <w:ind w:left="404"/>
                                    <w:rPr>
                                      <w:position w:val="-3"/>
                                      <w:sz w:val="18"/>
                                    </w:rPr>
                                  </w:pPr>
                                </w:p>
                              </w:tc>
                            </w:tr>
                            <w:tr w:rsidR="00025C0F" w14:paraId="07854E05" w14:textId="77777777">
                              <w:trPr>
                                <w:trHeight w:val="1049"/>
                              </w:trPr>
                              <w:tc>
                                <w:tcPr>
                                  <w:tcW w:w="3866" w:type="dxa"/>
                                  <w:tcBorders>
                                    <w:top w:val="single" w:sz="8" w:space="0" w:color="BABABA"/>
                                    <w:bottom w:val="single" w:sz="8" w:space="0" w:color="BABABA"/>
                                    <w:right w:val="single" w:sz="8" w:space="0" w:color="BABABA"/>
                                  </w:tcBorders>
                                </w:tcPr>
                                <w:p w14:paraId="07854DF8" w14:textId="77777777" w:rsidR="00025C0F" w:rsidRDefault="00D200DB">
                                  <w:pPr>
                                    <w:pStyle w:val="TableParagraph"/>
                                    <w:spacing w:before="107" w:line="326" w:lineRule="auto"/>
                                    <w:ind w:left="185" w:right="467"/>
                                    <w:jc w:val="both"/>
                                    <w:rPr>
                                      <w:sz w:val="19"/>
                                    </w:rPr>
                                  </w:pPr>
                                  <w:r>
                                    <w:rPr>
                                      <w:sz w:val="19"/>
                                    </w:rPr>
                                    <w:t>Impossibility to carry out all the steps for the closure of a company without the involvement of intermediaries</w:t>
                                  </w:r>
                                </w:p>
                              </w:tc>
                              <w:tc>
                                <w:tcPr>
                                  <w:tcW w:w="995" w:type="dxa"/>
                                  <w:tcBorders>
                                    <w:top w:val="single" w:sz="8" w:space="0" w:color="BABABA"/>
                                    <w:left w:val="single" w:sz="8" w:space="0" w:color="BABABA"/>
                                    <w:bottom w:val="single" w:sz="8" w:space="0" w:color="BABABA"/>
                                    <w:right w:val="single" w:sz="8" w:space="0" w:color="BABABA"/>
                                  </w:tcBorders>
                                </w:tcPr>
                                <w:p w14:paraId="07854DF9" w14:textId="77777777" w:rsidR="00025C0F" w:rsidRDefault="00025C0F">
                                  <w:pPr>
                                    <w:pStyle w:val="TableParagraph"/>
                                    <w:spacing w:before="151"/>
                                    <w:rPr>
                                      <w:sz w:val="20"/>
                                    </w:rPr>
                                  </w:pPr>
                                </w:p>
                                <w:p w14:paraId="07854DFA" w14:textId="44926C0F" w:rsidR="00025C0F" w:rsidRDefault="00025C0F">
                                  <w:pPr>
                                    <w:pStyle w:val="TableParagraph"/>
                                    <w:spacing w:line="180" w:lineRule="exact"/>
                                    <w:ind w:left="399"/>
                                    <w:rPr>
                                      <w:position w:val="-3"/>
                                      <w:sz w:val="18"/>
                                    </w:rPr>
                                  </w:pPr>
                                </w:p>
                              </w:tc>
                              <w:tc>
                                <w:tcPr>
                                  <w:tcW w:w="913" w:type="dxa"/>
                                  <w:tcBorders>
                                    <w:top w:val="single" w:sz="8" w:space="0" w:color="BABABA"/>
                                    <w:left w:val="single" w:sz="8" w:space="0" w:color="BABABA"/>
                                    <w:bottom w:val="single" w:sz="8" w:space="0" w:color="BABABA"/>
                                  </w:tcBorders>
                                </w:tcPr>
                                <w:p w14:paraId="07854DFB" w14:textId="77777777" w:rsidR="00025C0F" w:rsidRDefault="00025C0F">
                                  <w:pPr>
                                    <w:pStyle w:val="TableParagraph"/>
                                    <w:spacing w:before="151"/>
                                    <w:rPr>
                                      <w:sz w:val="20"/>
                                    </w:rPr>
                                  </w:pPr>
                                </w:p>
                                <w:p w14:paraId="07854DFC" w14:textId="188D48E2" w:rsidR="00025C0F" w:rsidRDefault="00025C0F">
                                  <w:pPr>
                                    <w:pStyle w:val="TableParagraph"/>
                                    <w:spacing w:line="180" w:lineRule="exact"/>
                                    <w:ind w:left="357"/>
                                    <w:rPr>
                                      <w:position w:val="-3"/>
                                      <w:sz w:val="18"/>
                                    </w:rPr>
                                  </w:pPr>
                                </w:p>
                              </w:tc>
                              <w:tc>
                                <w:tcPr>
                                  <w:tcW w:w="1259" w:type="dxa"/>
                                  <w:tcBorders>
                                    <w:top w:val="single" w:sz="8" w:space="0" w:color="BABABA"/>
                                    <w:bottom w:val="single" w:sz="8" w:space="0" w:color="BABABA"/>
                                    <w:right w:val="single" w:sz="8" w:space="0" w:color="BABABA"/>
                                  </w:tcBorders>
                                </w:tcPr>
                                <w:p w14:paraId="07854DFD" w14:textId="77777777" w:rsidR="00025C0F" w:rsidRDefault="00025C0F">
                                  <w:pPr>
                                    <w:pStyle w:val="TableParagraph"/>
                                    <w:spacing w:before="151"/>
                                    <w:rPr>
                                      <w:sz w:val="20"/>
                                    </w:rPr>
                                  </w:pPr>
                                </w:p>
                                <w:p w14:paraId="07854DFE" w14:textId="7F31D812" w:rsidR="00025C0F" w:rsidRDefault="00025C0F">
                                  <w:pPr>
                                    <w:pStyle w:val="TableParagraph"/>
                                    <w:spacing w:line="180" w:lineRule="exact"/>
                                    <w:ind w:left="524"/>
                                    <w:rPr>
                                      <w:position w:val="-3"/>
                                      <w:sz w:val="18"/>
                                    </w:rPr>
                                  </w:pPr>
                                </w:p>
                              </w:tc>
                              <w:tc>
                                <w:tcPr>
                                  <w:tcW w:w="912" w:type="dxa"/>
                                  <w:tcBorders>
                                    <w:top w:val="single" w:sz="8" w:space="0" w:color="BABABA"/>
                                    <w:left w:val="single" w:sz="8" w:space="0" w:color="BABABA"/>
                                    <w:bottom w:val="single" w:sz="8" w:space="0" w:color="BABABA"/>
                                    <w:right w:val="single" w:sz="8" w:space="0" w:color="BABABA"/>
                                  </w:tcBorders>
                                </w:tcPr>
                                <w:p w14:paraId="07854DFF" w14:textId="77777777" w:rsidR="00025C0F" w:rsidRDefault="00025C0F">
                                  <w:pPr>
                                    <w:pStyle w:val="TableParagraph"/>
                                    <w:spacing w:before="151"/>
                                    <w:rPr>
                                      <w:sz w:val="20"/>
                                    </w:rPr>
                                  </w:pPr>
                                </w:p>
                                <w:p w14:paraId="07854E00" w14:textId="4E73DDE3" w:rsidR="00025C0F" w:rsidRDefault="00025C0F">
                                  <w:pPr>
                                    <w:pStyle w:val="TableParagraph"/>
                                    <w:spacing w:line="180" w:lineRule="exact"/>
                                    <w:ind w:left="355"/>
                                    <w:rPr>
                                      <w:position w:val="-3"/>
                                      <w:sz w:val="18"/>
                                    </w:rPr>
                                  </w:pPr>
                                </w:p>
                              </w:tc>
                              <w:tc>
                                <w:tcPr>
                                  <w:tcW w:w="738" w:type="dxa"/>
                                  <w:tcBorders>
                                    <w:top w:val="single" w:sz="8" w:space="0" w:color="BABABA"/>
                                    <w:left w:val="single" w:sz="8" w:space="0" w:color="BABABA"/>
                                    <w:bottom w:val="single" w:sz="8" w:space="0" w:color="BABABA"/>
                                    <w:right w:val="single" w:sz="8" w:space="0" w:color="BABABA"/>
                                  </w:tcBorders>
                                </w:tcPr>
                                <w:p w14:paraId="07854E01" w14:textId="77777777" w:rsidR="00025C0F" w:rsidRDefault="00025C0F">
                                  <w:pPr>
                                    <w:pStyle w:val="TableParagraph"/>
                                    <w:spacing w:before="151"/>
                                    <w:rPr>
                                      <w:sz w:val="20"/>
                                    </w:rPr>
                                  </w:pPr>
                                </w:p>
                                <w:p w14:paraId="07854E02" w14:textId="4E142D99" w:rsidR="00025C0F" w:rsidRDefault="00025C0F">
                                  <w:pPr>
                                    <w:pStyle w:val="TableParagraph"/>
                                    <w:spacing w:line="180" w:lineRule="exact"/>
                                    <w:ind w:left="268"/>
                                    <w:rPr>
                                      <w:position w:val="-3"/>
                                      <w:sz w:val="18"/>
                                    </w:rPr>
                                  </w:pPr>
                                </w:p>
                              </w:tc>
                              <w:tc>
                                <w:tcPr>
                                  <w:tcW w:w="1009" w:type="dxa"/>
                                  <w:tcBorders>
                                    <w:top w:val="single" w:sz="8" w:space="0" w:color="BABABA"/>
                                    <w:left w:val="single" w:sz="8" w:space="0" w:color="BABABA"/>
                                    <w:bottom w:val="single" w:sz="8" w:space="0" w:color="BABABA"/>
                                  </w:tcBorders>
                                </w:tcPr>
                                <w:p w14:paraId="07854E03" w14:textId="77777777" w:rsidR="00025C0F" w:rsidRDefault="00025C0F">
                                  <w:pPr>
                                    <w:pStyle w:val="TableParagraph"/>
                                    <w:spacing w:before="151"/>
                                    <w:rPr>
                                      <w:sz w:val="20"/>
                                    </w:rPr>
                                  </w:pPr>
                                </w:p>
                                <w:p w14:paraId="07854E04" w14:textId="3D9B413B" w:rsidR="00025C0F" w:rsidRDefault="00025C0F">
                                  <w:pPr>
                                    <w:pStyle w:val="TableParagraph"/>
                                    <w:spacing w:line="180" w:lineRule="exact"/>
                                    <w:ind w:left="404"/>
                                    <w:rPr>
                                      <w:position w:val="-3"/>
                                      <w:sz w:val="18"/>
                                    </w:rPr>
                                  </w:pPr>
                                </w:p>
                              </w:tc>
                            </w:tr>
                            <w:tr w:rsidR="00025C0F" w14:paraId="07854E13" w14:textId="77777777">
                              <w:trPr>
                                <w:trHeight w:val="748"/>
                              </w:trPr>
                              <w:tc>
                                <w:tcPr>
                                  <w:tcW w:w="3866" w:type="dxa"/>
                                  <w:tcBorders>
                                    <w:top w:val="single" w:sz="8" w:space="0" w:color="BABABA"/>
                                    <w:right w:val="single" w:sz="8" w:space="0" w:color="BABABA"/>
                                  </w:tcBorders>
                                </w:tcPr>
                                <w:p w14:paraId="07854E06" w14:textId="77777777" w:rsidR="00025C0F" w:rsidRDefault="00D200DB">
                                  <w:pPr>
                                    <w:pStyle w:val="TableParagraph"/>
                                    <w:spacing w:before="107" w:line="326" w:lineRule="auto"/>
                                    <w:ind w:left="185" w:right="329"/>
                                    <w:rPr>
                                      <w:sz w:val="19"/>
                                    </w:rPr>
                                  </w:pPr>
                                  <w:r>
                                    <w:rPr>
                                      <w:sz w:val="19"/>
                                    </w:rPr>
                                    <w:t>Impossibility to carry out all the steps</w:t>
                                  </w:r>
                                  <w:r>
                                    <w:rPr>
                                      <w:spacing w:val="40"/>
                                      <w:sz w:val="19"/>
                                    </w:rPr>
                                    <w:t xml:space="preserve"> </w:t>
                                  </w:r>
                                  <w:r>
                                    <w:rPr>
                                      <w:sz w:val="19"/>
                                    </w:rPr>
                                    <w:t>for the closure of a company in English</w:t>
                                  </w:r>
                                </w:p>
                              </w:tc>
                              <w:tc>
                                <w:tcPr>
                                  <w:tcW w:w="995" w:type="dxa"/>
                                  <w:tcBorders>
                                    <w:top w:val="single" w:sz="8" w:space="0" w:color="BABABA"/>
                                    <w:left w:val="single" w:sz="8" w:space="0" w:color="BABABA"/>
                                    <w:right w:val="single" w:sz="8" w:space="0" w:color="BABABA"/>
                                  </w:tcBorders>
                                </w:tcPr>
                                <w:p w14:paraId="07854E07" w14:textId="77777777" w:rsidR="00025C0F" w:rsidRDefault="00025C0F">
                                  <w:pPr>
                                    <w:pStyle w:val="TableParagraph"/>
                                    <w:spacing w:before="3"/>
                                    <w:rPr>
                                      <w:sz w:val="20"/>
                                    </w:rPr>
                                  </w:pPr>
                                </w:p>
                                <w:p w14:paraId="07854E08" w14:textId="4048560A" w:rsidR="00025C0F" w:rsidRDefault="00025C0F">
                                  <w:pPr>
                                    <w:pStyle w:val="TableParagraph"/>
                                    <w:spacing w:line="180" w:lineRule="exact"/>
                                    <w:ind w:left="399"/>
                                    <w:rPr>
                                      <w:position w:val="-3"/>
                                      <w:sz w:val="18"/>
                                    </w:rPr>
                                  </w:pPr>
                                </w:p>
                              </w:tc>
                              <w:tc>
                                <w:tcPr>
                                  <w:tcW w:w="913" w:type="dxa"/>
                                  <w:tcBorders>
                                    <w:top w:val="single" w:sz="8" w:space="0" w:color="BABABA"/>
                                    <w:left w:val="single" w:sz="8" w:space="0" w:color="BABABA"/>
                                  </w:tcBorders>
                                </w:tcPr>
                                <w:p w14:paraId="07854E09" w14:textId="77777777" w:rsidR="00025C0F" w:rsidRDefault="00025C0F">
                                  <w:pPr>
                                    <w:pStyle w:val="TableParagraph"/>
                                    <w:spacing w:before="3"/>
                                    <w:rPr>
                                      <w:sz w:val="20"/>
                                    </w:rPr>
                                  </w:pPr>
                                </w:p>
                                <w:p w14:paraId="07854E0A" w14:textId="32198843" w:rsidR="00025C0F" w:rsidRDefault="00025C0F">
                                  <w:pPr>
                                    <w:pStyle w:val="TableParagraph"/>
                                    <w:spacing w:line="180" w:lineRule="exact"/>
                                    <w:ind w:left="357"/>
                                    <w:rPr>
                                      <w:position w:val="-3"/>
                                      <w:sz w:val="18"/>
                                    </w:rPr>
                                  </w:pPr>
                                </w:p>
                              </w:tc>
                              <w:tc>
                                <w:tcPr>
                                  <w:tcW w:w="1259" w:type="dxa"/>
                                  <w:tcBorders>
                                    <w:top w:val="single" w:sz="8" w:space="0" w:color="BABABA"/>
                                    <w:right w:val="single" w:sz="8" w:space="0" w:color="BABABA"/>
                                  </w:tcBorders>
                                </w:tcPr>
                                <w:p w14:paraId="07854E0B" w14:textId="77777777" w:rsidR="00025C0F" w:rsidRDefault="00025C0F">
                                  <w:pPr>
                                    <w:pStyle w:val="TableParagraph"/>
                                    <w:spacing w:before="3"/>
                                    <w:rPr>
                                      <w:sz w:val="20"/>
                                    </w:rPr>
                                  </w:pPr>
                                </w:p>
                                <w:p w14:paraId="07854E0C" w14:textId="363B1FCE" w:rsidR="00025C0F" w:rsidRDefault="00025C0F">
                                  <w:pPr>
                                    <w:pStyle w:val="TableParagraph"/>
                                    <w:spacing w:line="180" w:lineRule="exact"/>
                                    <w:ind w:left="524"/>
                                    <w:rPr>
                                      <w:position w:val="-3"/>
                                      <w:sz w:val="18"/>
                                    </w:rPr>
                                  </w:pPr>
                                </w:p>
                              </w:tc>
                              <w:tc>
                                <w:tcPr>
                                  <w:tcW w:w="912" w:type="dxa"/>
                                  <w:tcBorders>
                                    <w:top w:val="single" w:sz="8" w:space="0" w:color="BABABA"/>
                                    <w:left w:val="single" w:sz="8" w:space="0" w:color="BABABA"/>
                                    <w:right w:val="single" w:sz="8" w:space="0" w:color="BABABA"/>
                                  </w:tcBorders>
                                </w:tcPr>
                                <w:p w14:paraId="07854E0D" w14:textId="77777777" w:rsidR="00025C0F" w:rsidRDefault="00025C0F">
                                  <w:pPr>
                                    <w:pStyle w:val="TableParagraph"/>
                                    <w:spacing w:before="3"/>
                                    <w:rPr>
                                      <w:sz w:val="20"/>
                                    </w:rPr>
                                  </w:pPr>
                                </w:p>
                                <w:p w14:paraId="07854E0E" w14:textId="153FDFA8" w:rsidR="00025C0F" w:rsidRDefault="00025C0F">
                                  <w:pPr>
                                    <w:pStyle w:val="TableParagraph"/>
                                    <w:spacing w:line="180" w:lineRule="exact"/>
                                    <w:ind w:left="355"/>
                                    <w:rPr>
                                      <w:position w:val="-3"/>
                                      <w:sz w:val="18"/>
                                    </w:rPr>
                                  </w:pPr>
                                </w:p>
                              </w:tc>
                              <w:tc>
                                <w:tcPr>
                                  <w:tcW w:w="738" w:type="dxa"/>
                                  <w:tcBorders>
                                    <w:top w:val="single" w:sz="8" w:space="0" w:color="BABABA"/>
                                    <w:left w:val="single" w:sz="8" w:space="0" w:color="BABABA"/>
                                    <w:right w:val="single" w:sz="8" w:space="0" w:color="BABABA"/>
                                  </w:tcBorders>
                                </w:tcPr>
                                <w:p w14:paraId="07854E0F" w14:textId="77777777" w:rsidR="00025C0F" w:rsidRDefault="00025C0F">
                                  <w:pPr>
                                    <w:pStyle w:val="TableParagraph"/>
                                    <w:spacing w:before="3"/>
                                    <w:rPr>
                                      <w:sz w:val="20"/>
                                    </w:rPr>
                                  </w:pPr>
                                </w:p>
                                <w:p w14:paraId="07854E10" w14:textId="77262224" w:rsidR="00025C0F" w:rsidRDefault="00025C0F">
                                  <w:pPr>
                                    <w:pStyle w:val="TableParagraph"/>
                                    <w:spacing w:line="180" w:lineRule="exact"/>
                                    <w:ind w:left="268"/>
                                    <w:rPr>
                                      <w:position w:val="-3"/>
                                      <w:sz w:val="18"/>
                                    </w:rPr>
                                  </w:pPr>
                                </w:p>
                              </w:tc>
                              <w:tc>
                                <w:tcPr>
                                  <w:tcW w:w="1009" w:type="dxa"/>
                                  <w:tcBorders>
                                    <w:top w:val="single" w:sz="8" w:space="0" w:color="BABABA"/>
                                    <w:left w:val="single" w:sz="8" w:space="0" w:color="BABABA"/>
                                  </w:tcBorders>
                                </w:tcPr>
                                <w:p w14:paraId="07854E11" w14:textId="77777777" w:rsidR="00025C0F" w:rsidRDefault="00025C0F">
                                  <w:pPr>
                                    <w:pStyle w:val="TableParagraph"/>
                                    <w:spacing w:before="3"/>
                                    <w:rPr>
                                      <w:sz w:val="20"/>
                                    </w:rPr>
                                  </w:pPr>
                                </w:p>
                                <w:p w14:paraId="07854E12" w14:textId="0CF8BDEF" w:rsidR="00025C0F" w:rsidRDefault="00025C0F">
                                  <w:pPr>
                                    <w:pStyle w:val="TableParagraph"/>
                                    <w:spacing w:line="180" w:lineRule="exact"/>
                                    <w:ind w:left="404"/>
                                    <w:rPr>
                                      <w:position w:val="-3"/>
                                      <w:sz w:val="18"/>
                                    </w:rPr>
                                  </w:pPr>
                                </w:p>
                              </w:tc>
                            </w:tr>
                            <w:tr w:rsidR="00025C0F" w14:paraId="07854E21" w14:textId="77777777">
                              <w:trPr>
                                <w:trHeight w:val="1039"/>
                              </w:trPr>
                              <w:tc>
                                <w:tcPr>
                                  <w:tcW w:w="3866" w:type="dxa"/>
                                  <w:tcBorders>
                                    <w:right w:val="single" w:sz="8" w:space="0" w:color="BABABA"/>
                                  </w:tcBorders>
                                </w:tcPr>
                                <w:p w14:paraId="07854E14" w14:textId="77777777" w:rsidR="00025C0F" w:rsidRDefault="00D200DB">
                                  <w:pPr>
                                    <w:pStyle w:val="TableParagraph"/>
                                    <w:spacing w:before="102" w:line="326" w:lineRule="auto"/>
                                    <w:ind w:left="185" w:right="261"/>
                                    <w:rPr>
                                      <w:sz w:val="19"/>
                                    </w:rPr>
                                  </w:pPr>
                                  <w:r>
                                    <w:rPr>
                                      <w:sz w:val="19"/>
                                    </w:rPr>
                                    <w:t>Technical problems – lack of user- friendliness or functional problems with technical solutions</w:t>
                                  </w:r>
                                </w:p>
                              </w:tc>
                              <w:tc>
                                <w:tcPr>
                                  <w:tcW w:w="995" w:type="dxa"/>
                                  <w:tcBorders>
                                    <w:left w:val="single" w:sz="8" w:space="0" w:color="BABABA"/>
                                    <w:right w:val="single" w:sz="8" w:space="0" w:color="BABABA"/>
                                  </w:tcBorders>
                                </w:tcPr>
                                <w:p w14:paraId="07854E15" w14:textId="77777777" w:rsidR="00025C0F" w:rsidRDefault="00025C0F">
                                  <w:pPr>
                                    <w:pStyle w:val="TableParagraph"/>
                                    <w:spacing w:before="146"/>
                                    <w:rPr>
                                      <w:sz w:val="20"/>
                                    </w:rPr>
                                  </w:pPr>
                                </w:p>
                                <w:p w14:paraId="07854E16" w14:textId="5492B814" w:rsidR="00025C0F" w:rsidRDefault="00025C0F">
                                  <w:pPr>
                                    <w:pStyle w:val="TableParagraph"/>
                                    <w:spacing w:line="180" w:lineRule="exact"/>
                                    <w:ind w:left="399"/>
                                    <w:rPr>
                                      <w:position w:val="-3"/>
                                      <w:sz w:val="18"/>
                                    </w:rPr>
                                  </w:pPr>
                                </w:p>
                              </w:tc>
                              <w:tc>
                                <w:tcPr>
                                  <w:tcW w:w="913" w:type="dxa"/>
                                  <w:tcBorders>
                                    <w:left w:val="single" w:sz="8" w:space="0" w:color="BABABA"/>
                                  </w:tcBorders>
                                </w:tcPr>
                                <w:p w14:paraId="07854E17" w14:textId="77777777" w:rsidR="00025C0F" w:rsidRDefault="00025C0F">
                                  <w:pPr>
                                    <w:pStyle w:val="TableParagraph"/>
                                    <w:spacing w:before="146"/>
                                    <w:rPr>
                                      <w:sz w:val="20"/>
                                    </w:rPr>
                                  </w:pPr>
                                </w:p>
                                <w:p w14:paraId="07854E18" w14:textId="27810BA0" w:rsidR="00025C0F" w:rsidRDefault="00025C0F">
                                  <w:pPr>
                                    <w:pStyle w:val="TableParagraph"/>
                                    <w:spacing w:line="180" w:lineRule="exact"/>
                                    <w:ind w:left="357"/>
                                    <w:rPr>
                                      <w:position w:val="-3"/>
                                      <w:sz w:val="18"/>
                                    </w:rPr>
                                  </w:pPr>
                                </w:p>
                              </w:tc>
                              <w:tc>
                                <w:tcPr>
                                  <w:tcW w:w="1259" w:type="dxa"/>
                                  <w:tcBorders>
                                    <w:right w:val="single" w:sz="8" w:space="0" w:color="BABABA"/>
                                  </w:tcBorders>
                                </w:tcPr>
                                <w:p w14:paraId="07854E19" w14:textId="77777777" w:rsidR="00025C0F" w:rsidRDefault="00025C0F">
                                  <w:pPr>
                                    <w:pStyle w:val="TableParagraph"/>
                                    <w:spacing w:before="146"/>
                                    <w:rPr>
                                      <w:sz w:val="20"/>
                                    </w:rPr>
                                  </w:pPr>
                                </w:p>
                                <w:p w14:paraId="07854E1A" w14:textId="7E29DFF1" w:rsidR="00025C0F" w:rsidRDefault="00025C0F">
                                  <w:pPr>
                                    <w:pStyle w:val="TableParagraph"/>
                                    <w:spacing w:line="180" w:lineRule="exact"/>
                                    <w:ind w:left="524"/>
                                    <w:rPr>
                                      <w:position w:val="-3"/>
                                      <w:sz w:val="18"/>
                                    </w:rPr>
                                  </w:pPr>
                                </w:p>
                              </w:tc>
                              <w:tc>
                                <w:tcPr>
                                  <w:tcW w:w="912" w:type="dxa"/>
                                  <w:tcBorders>
                                    <w:left w:val="single" w:sz="8" w:space="0" w:color="BABABA"/>
                                    <w:right w:val="single" w:sz="8" w:space="0" w:color="BABABA"/>
                                  </w:tcBorders>
                                </w:tcPr>
                                <w:p w14:paraId="07854E1B" w14:textId="77777777" w:rsidR="00025C0F" w:rsidRDefault="00025C0F">
                                  <w:pPr>
                                    <w:pStyle w:val="TableParagraph"/>
                                    <w:spacing w:before="146"/>
                                    <w:rPr>
                                      <w:sz w:val="20"/>
                                    </w:rPr>
                                  </w:pPr>
                                </w:p>
                                <w:p w14:paraId="07854E1C" w14:textId="6CE0F667" w:rsidR="00025C0F" w:rsidRDefault="00025C0F">
                                  <w:pPr>
                                    <w:pStyle w:val="TableParagraph"/>
                                    <w:spacing w:line="180" w:lineRule="exact"/>
                                    <w:ind w:left="355"/>
                                    <w:rPr>
                                      <w:position w:val="-3"/>
                                      <w:sz w:val="18"/>
                                    </w:rPr>
                                  </w:pPr>
                                </w:p>
                              </w:tc>
                              <w:tc>
                                <w:tcPr>
                                  <w:tcW w:w="738" w:type="dxa"/>
                                  <w:tcBorders>
                                    <w:left w:val="single" w:sz="8" w:space="0" w:color="BABABA"/>
                                    <w:right w:val="single" w:sz="8" w:space="0" w:color="BABABA"/>
                                  </w:tcBorders>
                                </w:tcPr>
                                <w:p w14:paraId="07854E1D" w14:textId="77777777" w:rsidR="00025C0F" w:rsidRDefault="00025C0F">
                                  <w:pPr>
                                    <w:pStyle w:val="TableParagraph"/>
                                    <w:spacing w:before="146"/>
                                    <w:rPr>
                                      <w:sz w:val="20"/>
                                    </w:rPr>
                                  </w:pPr>
                                </w:p>
                                <w:p w14:paraId="07854E1E" w14:textId="467E0DB7" w:rsidR="00025C0F" w:rsidRDefault="00025C0F">
                                  <w:pPr>
                                    <w:pStyle w:val="TableParagraph"/>
                                    <w:spacing w:line="180" w:lineRule="exact"/>
                                    <w:ind w:left="268"/>
                                    <w:rPr>
                                      <w:position w:val="-3"/>
                                      <w:sz w:val="18"/>
                                    </w:rPr>
                                  </w:pPr>
                                </w:p>
                              </w:tc>
                              <w:tc>
                                <w:tcPr>
                                  <w:tcW w:w="1009" w:type="dxa"/>
                                  <w:tcBorders>
                                    <w:left w:val="single" w:sz="8" w:space="0" w:color="BABABA"/>
                                  </w:tcBorders>
                                </w:tcPr>
                                <w:p w14:paraId="07854E1F" w14:textId="77777777" w:rsidR="00025C0F" w:rsidRDefault="00025C0F">
                                  <w:pPr>
                                    <w:pStyle w:val="TableParagraph"/>
                                    <w:spacing w:before="146"/>
                                    <w:rPr>
                                      <w:sz w:val="20"/>
                                    </w:rPr>
                                  </w:pPr>
                                </w:p>
                                <w:p w14:paraId="07854E20" w14:textId="0822523F" w:rsidR="00025C0F" w:rsidRDefault="00025C0F">
                                  <w:pPr>
                                    <w:pStyle w:val="TableParagraph"/>
                                    <w:spacing w:line="180" w:lineRule="exact"/>
                                    <w:ind w:left="404"/>
                                    <w:rPr>
                                      <w:position w:val="-3"/>
                                      <w:sz w:val="18"/>
                                    </w:rPr>
                                  </w:pPr>
                                </w:p>
                              </w:tc>
                            </w:tr>
                            <w:tr w:rsidR="00025C0F" w14:paraId="07854E2F" w14:textId="77777777">
                              <w:trPr>
                                <w:trHeight w:val="748"/>
                              </w:trPr>
                              <w:tc>
                                <w:tcPr>
                                  <w:tcW w:w="3866" w:type="dxa"/>
                                  <w:tcBorders>
                                    <w:bottom w:val="single" w:sz="8" w:space="0" w:color="BABABA"/>
                                    <w:right w:val="single" w:sz="8" w:space="0" w:color="BABABA"/>
                                  </w:tcBorders>
                                </w:tcPr>
                                <w:p w14:paraId="07854E22" w14:textId="77777777" w:rsidR="00025C0F" w:rsidRDefault="00D200DB">
                                  <w:pPr>
                                    <w:pStyle w:val="TableParagraph"/>
                                    <w:spacing w:before="102" w:line="326" w:lineRule="auto"/>
                                    <w:ind w:left="185" w:right="261"/>
                                    <w:rPr>
                                      <w:sz w:val="19"/>
                                    </w:rPr>
                                  </w:pPr>
                                  <w:r>
                                    <w:rPr>
                                      <w:sz w:val="19"/>
                                    </w:rPr>
                                    <w:t>The process to close a company takes too long</w:t>
                                  </w:r>
                                </w:p>
                              </w:tc>
                              <w:tc>
                                <w:tcPr>
                                  <w:tcW w:w="995" w:type="dxa"/>
                                  <w:tcBorders>
                                    <w:left w:val="single" w:sz="8" w:space="0" w:color="BABABA"/>
                                    <w:bottom w:val="single" w:sz="8" w:space="0" w:color="BABABA"/>
                                    <w:right w:val="single" w:sz="8" w:space="0" w:color="BABABA"/>
                                  </w:tcBorders>
                                </w:tcPr>
                                <w:p w14:paraId="07854E23" w14:textId="77777777" w:rsidR="00025C0F" w:rsidRDefault="00025C0F">
                                  <w:pPr>
                                    <w:pStyle w:val="TableParagraph"/>
                                    <w:spacing w:before="9" w:after="1"/>
                                    <w:rPr>
                                      <w:sz w:val="19"/>
                                    </w:rPr>
                                  </w:pPr>
                                </w:p>
                                <w:p w14:paraId="07854E24" w14:textId="6AD6FC1C" w:rsidR="00025C0F" w:rsidRDefault="00025C0F">
                                  <w:pPr>
                                    <w:pStyle w:val="TableParagraph"/>
                                    <w:spacing w:line="180" w:lineRule="exact"/>
                                    <w:ind w:left="399"/>
                                    <w:rPr>
                                      <w:position w:val="-3"/>
                                      <w:sz w:val="18"/>
                                    </w:rPr>
                                  </w:pPr>
                                </w:p>
                              </w:tc>
                              <w:tc>
                                <w:tcPr>
                                  <w:tcW w:w="913" w:type="dxa"/>
                                  <w:tcBorders>
                                    <w:left w:val="single" w:sz="8" w:space="0" w:color="BABABA"/>
                                    <w:bottom w:val="single" w:sz="8" w:space="0" w:color="BABABA"/>
                                  </w:tcBorders>
                                </w:tcPr>
                                <w:p w14:paraId="07854E25" w14:textId="77777777" w:rsidR="00025C0F" w:rsidRDefault="00025C0F">
                                  <w:pPr>
                                    <w:pStyle w:val="TableParagraph"/>
                                    <w:spacing w:before="9" w:after="1"/>
                                    <w:rPr>
                                      <w:sz w:val="19"/>
                                    </w:rPr>
                                  </w:pPr>
                                </w:p>
                                <w:p w14:paraId="07854E26" w14:textId="1CA7C255" w:rsidR="00025C0F" w:rsidRDefault="00025C0F">
                                  <w:pPr>
                                    <w:pStyle w:val="TableParagraph"/>
                                    <w:spacing w:line="180" w:lineRule="exact"/>
                                    <w:ind w:left="357"/>
                                    <w:rPr>
                                      <w:position w:val="-3"/>
                                      <w:sz w:val="18"/>
                                    </w:rPr>
                                  </w:pPr>
                                </w:p>
                              </w:tc>
                              <w:tc>
                                <w:tcPr>
                                  <w:tcW w:w="1259" w:type="dxa"/>
                                  <w:tcBorders>
                                    <w:bottom w:val="single" w:sz="8" w:space="0" w:color="BABABA"/>
                                    <w:right w:val="single" w:sz="8" w:space="0" w:color="BABABA"/>
                                  </w:tcBorders>
                                </w:tcPr>
                                <w:p w14:paraId="07854E27" w14:textId="77777777" w:rsidR="00025C0F" w:rsidRDefault="00025C0F">
                                  <w:pPr>
                                    <w:pStyle w:val="TableParagraph"/>
                                    <w:spacing w:before="9" w:after="1"/>
                                    <w:rPr>
                                      <w:sz w:val="19"/>
                                    </w:rPr>
                                  </w:pPr>
                                </w:p>
                                <w:p w14:paraId="07854E28" w14:textId="446F5558" w:rsidR="00025C0F" w:rsidRDefault="00025C0F">
                                  <w:pPr>
                                    <w:pStyle w:val="TableParagraph"/>
                                    <w:spacing w:line="180" w:lineRule="exact"/>
                                    <w:ind w:left="524"/>
                                    <w:rPr>
                                      <w:position w:val="-3"/>
                                      <w:sz w:val="18"/>
                                    </w:rPr>
                                  </w:pPr>
                                </w:p>
                              </w:tc>
                              <w:tc>
                                <w:tcPr>
                                  <w:tcW w:w="912" w:type="dxa"/>
                                  <w:tcBorders>
                                    <w:left w:val="single" w:sz="8" w:space="0" w:color="BABABA"/>
                                    <w:bottom w:val="single" w:sz="8" w:space="0" w:color="BABABA"/>
                                    <w:right w:val="single" w:sz="8" w:space="0" w:color="BABABA"/>
                                  </w:tcBorders>
                                </w:tcPr>
                                <w:p w14:paraId="07854E29" w14:textId="77777777" w:rsidR="00025C0F" w:rsidRDefault="00025C0F">
                                  <w:pPr>
                                    <w:pStyle w:val="TableParagraph"/>
                                    <w:spacing w:before="9" w:after="1"/>
                                    <w:rPr>
                                      <w:sz w:val="19"/>
                                    </w:rPr>
                                  </w:pPr>
                                </w:p>
                                <w:p w14:paraId="07854E2A" w14:textId="0D59ADDB" w:rsidR="00025C0F" w:rsidRDefault="00025C0F">
                                  <w:pPr>
                                    <w:pStyle w:val="TableParagraph"/>
                                    <w:spacing w:line="180" w:lineRule="exact"/>
                                    <w:ind w:left="355"/>
                                    <w:rPr>
                                      <w:position w:val="-3"/>
                                      <w:sz w:val="18"/>
                                    </w:rPr>
                                  </w:pPr>
                                </w:p>
                              </w:tc>
                              <w:tc>
                                <w:tcPr>
                                  <w:tcW w:w="738" w:type="dxa"/>
                                  <w:tcBorders>
                                    <w:left w:val="single" w:sz="8" w:space="0" w:color="BABABA"/>
                                    <w:bottom w:val="single" w:sz="8" w:space="0" w:color="BABABA"/>
                                    <w:right w:val="single" w:sz="8" w:space="0" w:color="BABABA"/>
                                  </w:tcBorders>
                                </w:tcPr>
                                <w:p w14:paraId="07854E2B" w14:textId="77777777" w:rsidR="00025C0F" w:rsidRDefault="00025C0F">
                                  <w:pPr>
                                    <w:pStyle w:val="TableParagraph"/>
                                    <w:spacing w:before="9" w:after="1"/>
                                    <w:rPr>
                                      <w:sz w:val="19"/>
                                    </w:rPr>
                                  </w:pPr>
                                </w:p>
                                <w:p w14:paraId="07854E2C" w14:textId="255B9C0B" w:rsidR="00025C0F" w:rsidRDefault="00025C0F">
                                  <w:pPr>
                                    <w:pStyle w:val="TableParagraph"/>
                                    <w:spacing w:line="180" w:lineRule="exact"/>
                                    <w:ind w:left="268"/>
                                    <w:rPr>
                                      <w:position w:val="-3"/>
                                      <w:sz w:val="18"/>
                                    </w:rPr>
                                  </w:pPr>
                                </w:p>
                              </w:tc>
                              <w:tc>
                                <w:tcPr>
                                  <w:tcW w:w="1009" w:type="dxa"/>
                                  <w:tcBorders>
                                    <w:left w:val="single" w:sz="8" w:space="0" w:color="BABABA"/>
                                    <w:bottom w:val="single" w:sz="8" w:space="0" w:color="BABABA"/>
                                  </w:tcBorders>
                                </w:tcPr>
                                <w:p w14:paraId="07854E2D" w14:textId="77777777" w:rsidR="00025C0F" w:rsidRDefault="00025C0F">
                                  <w:pPr>
                                    <w:pStyle w:val="TableParagraph"/>
                                    <w:spacing w:before="9" w:after="1"/>
                                    <w:rPr>
                                      <w:sz w:val="19"/>
                                    </w:rPr>
                                  </w:pPr>
                                </w:p>
                                <w:p w14:paraId="07854E2E" w14:textId="27B9FE40" w:rsidR="00025C0F" w:rsidRDefault="00025C0F">
                                  <w:pPr>
                                    <w:pStyle w:val="TableParagraph"/>
                                    <w:spacing w:line="180" w:lineRule="exact"/>
                                    <w:ind w:left="404"/>
                                    <w:rPr>
                                      <w:position w:val="-3"/>
                                      <w:sz w:val="18"/>
                                    </w:rPr>
                                  </w:pPr>
                                </w:p>
                              </w:tc>
                            </w:tr>
                          </w:tbl>
                          <w:p w14:paraId="07854E30" w14:textId="77777777" w:rsidR="00025C0F" w:rsidRDefault="00025C0F">
                            <w:pPr>
                              <w:pStyle w:val="Corpotesto"/>
                            </w:pPr>
                          </w:p>
                        </w:txbxContent>
                      </wps:txbx>
                      <wps:bodyPr wrap="square" lIns="0" tIns="0" rIns="0" bIns="0" rtlCol="0">
                        <a:noAutofit/>
                      </wps:bodyPr>
                    </wps:wsp>
                  </a:graphicData>
                </a:graphic>
              </wp:anchor>
            </w:drawing>
          </mc:Choice>
          <mc:Fallback>
            <w:pict>
              <v:shape w14:anchorId="07854B33" id="Textbox 888" o:spid="_x0000_s1032" type="#_x0000_t202" style="position:absolute;left:0;text-align:left;margin-left:69.25pt;margin-top:39.05pt;width:491.55pt;height:375.4pt;z-index:25162496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" filled="f" stroked="f">
                <v:textbox inset="0,0,0,0">
                  <w:txbxContent>
                    <w:tbl>
                      <w:tblPr>
                        <w:tblW w:w="0" w:type="auto"/>
                        <w:tblInd w:w="75" w:type="dxa"/>
                        <w:tblBorders>
                          <w:top w:val="single" w:sz="12" w:space="0" w:color="BABABA"/>
                          <w:left w:val="single" w:sz="12" w:space="0" w:color="BABABA"/>
                          <w:bottom w:val="single" w:sz="12" w:space="0" w:color="BABABA"/>
                          <w:right w:val="single" w:sz="12" w:space="0" w:color="BABABA"/>
                          <w:insideH w:val="single" w:sz="12" w:space="0" w:color="BABABA"/>
                          <w:insideV w:val="single" w:sz="12" w:space="0" w:color="BABABA"/>
                        </w:tblBorders>
                        <w:tblLayout w:type="fixed"/>
                        <w:tblCellMar>
                          <w:left w:w="0" w:type="dxa"/>
                          <w:right w:w="0" w:type="dxa"/>
                        </w:tblCellMar>
                        <w:tblLook w:val="01E0" w:firstRow="1" w:lastRow="1" w:firstColumn="1" w:lastColumn="1" w:noHBand="0" w:noVBand="0"/>
                      </w:tblPr>
                      <w:tblGrid>
                        <w:gridCol w:w="3866"/>
                        <w:gridCol w:w="995"/>
                        <w:gridCol w:w="913"/>
                        <w:gridCol w:w="1259"/>
                        <w:gridCol w:w="912"/>
                        <w:gridCol w:w="738"/>
                        <w:gridCol w:w="1009"/>
                      </w:tblGrid>
                      <w:tr w:rsidR="00025C0F" w14:paraId="07854DD5" w14:textId="77777777">
                        <w:trPr>
                          <w:trHeight w:val="1335"/>
                        </w:trPr>
                        <w:tc>
                          <w:tcPr>
                            <w:tcW w:w="3866" w:type="dxa"/>
                            <w:tcBorders>
                              <w:right w:val="single" w:sz="8" w:space="0" w:color="BABABA"/>
                            </w:tcBorders>
                          </w:tcPr>
                          <w:p w14:paraId="07854DCA" w14:textId="77777777" w:rsidR="00025C0F" w:rsidRDefault="00025C0F">
                            <w:pPr>
                              <w:pStyle w:val="TableParagraph"/>
                              <w:rPr>
                                <w:rFonts w:ascii="Times New Roman"/>
                              </w:rPr>
                            </w:pPr>
                          </w:p>
                        </w:tc>
                        <w:tc>
                          <w:tcPr>
                            <w:tcW w:w="995" w:type="dxa"/>
                            <w:tcBorders>
                              <w:left w:val="single" w:sz="8" w:space="0" w:color="BABABA"/>
                              <w:right w:val="single" w:sz="8" w:space="0" w:color="BABABA"/>
                            </w:tcBorders>
                          </w:tcPr>
                          <w:p w14:paraId="07854DCB" w14:textId="77777777" w:rsidR="00025C0F" w:rsidRDefault="00D200DB">
                            <w:pPr>
                              <w:pStyle w:val="TableParagraph"/>
                              <w:spacing w:before="102" w:line="326" w:lineRule="auto"/>
                              <w:ind w:left="230" w:right="210" w:firstLine="43"/>
                              <w:jc w:val="both"/>
                              <w:rPr>
                                <w:sz w:val="19"/>
                              </w:rPr>
                            </w:pPr>
                            <w:r>
                              <w:rPr>
                                <w:sz w:val="19"/>
                              </w:rPr>
                              <w:t xml:space="preserve">To a </w:t>
                            </w:r>
                            <w:r>
                              <w:rPr>
                                <w:spacing w:val="-4"/>
                                <w:sz w:val="19"/>
                              </w:rPr>
                              <w:t xml:space="preserve">very </w:t>
                            </w:r>
                            <w:r>
                              <w:rPr>
                                <w:spacing w:val="-2"/>
                                <w:sz w:val="19"/>
                              </w:rPr>
                              <w:t>large extent</w:t>
                            </w:r>
                          </w:p>
                        </w:tc>
                        <w:tc>
                          <w:tcPr>
                            <w:tcW w:w="913" w:type="dxa"/>
                            <w:tcBorders>
                              <w:left w:val="single" w:sz="8" w:space="0" w:color="BABABA"/>
                            </w:tcBorders>
                          </w:tcPr>
                          <w:p w14:paraId="07854DCC" w14:textId="77777777" w:rsidR="00025C0F" w:rsidRDefault="00025C0F">
                            <w:pPr>
                              <w:pStyle w:val="TableParagraph"/>
                              <w:spacing w:before="31"/>
                              <w:rPr>
                                <w:sz w:val="19"/>
                              </w:rPr>
                            </w:pPr>
                          </w:p>
                          <w:p w14:paraId="07854DCD" w14:textId="77777777" w:rsidR="00025C0F" w:rsidRDefault="00D200DB">
                            <w:pPr>
                              <w:pStyle w:val="TableParagraph"/>
                              <w:spacing w:line="326" w:lineRule="auto"/>
                              <w:ind w:left="189" w:right="165" w:firstLine="43"/>
                              <w:jc w:val="both"/>
                              <w:rPr>
                                <w:sz w:val="19"/>
                              </w:rPr>
                            </w:pPr>
                            <w:r>
                              <w:rPr>
                                <w:sz w:val="19"/>
                              </w:rPr>
                              <w:t xml:space="preserve">To a </w:t>
                            </w:r>
                            <w:r>
                              <w:rPr>
                                <w:spacing w:val="-2"/>
                                <w:sz w:val="19"/>
                              </w:rPr>
                              <w:t>large extent</w:t>
                            </w:r>
                          </w:p>
                        </w:tc>
                        <w:tc>
                          <w:tcPr>
                            <w:tcW w:w="1259" w:type="dxa"/>
                            <w:tcBorders>
                              <w:right w:val="single" w:sz="8" w:space="0" w:color="BABABA"/>
                            </w:tcBorders>
                          </w:tcPr>
                          <w:p w14:paraId="07854DCE" w14:textId="77777777" w:rsidR="00025C0F" w:rsidRDefault="00025C0F">
                            <w:pPr>
                              <w:pStyle w:val="TableParagraph"/>
                              <w:spacing w:before="31"/>
                              <w:rPr>
                                <w:sz w:val="19"/>
                              </w:rPr>
                            </w:pPr>
                          </w:p>
                          <w:p w14:paraId="07854DCF" w14:textId="77777777" w:rsidR="00025C0F" w:rsidRDefault="00D200DB">
                            <w:pPr>
                              <w:pStyle w:val="TableParagraph"/>
                              <w:spacing w:line="326" w:lineRule="auto"/>
                              <w:ind w:left="183" w:right="224" w:hanging="1"/>
                              <w:jc w:val="center"/>
                              <w:rPr>
                                <w:sz w:val="19"/>
                              </w:rPr>
                            </w:pPr>
                            <w:r>
                              <w:rPr>
                                <w:sz w:val="19"/>
                              </w:rPr>
                              <w:t xml:space="preserve">To a </w:t>
                            </w:r>
                            <w:r>
                              <w:rPr>
                                <w:spacing w:val="-2"/>
                                <w:sz w:val="19"/>
                              </w:rPr>
                              <w:t>moderate extent</w:t>
                            </w:r>
                          </w:p>
                        </w:tc>
                        <w:tc>
                          <w:tcPr>
                            <w:tcW w:w="912" w:type="dxa"/>
                            <w:tcBorders>
                              <w:left w:val="single" w:sz="8" w:space="0" w:color="BABABA"/>
                              <w:right w:val="single" w:sz="8" w:space="0" w:color="BABABA"/>
                            </w:tcBorders>
                          </w:tcPr>
                          <w:p w14:paraId="07854DD0" w14:textId="77777777" w:rsidR="00025C0F" w:rsidRDefault="00025C0F">
                            <w:pPr>
                              <w:pStyle w:val="TableParagraph"/>
                              <w:spacing w:before="31"/>
                              <w:rPr>
                                <w:sz w:val="19"/>
                              </w:rPr>
                            </w:pPr>
                          </w:p>
                          <w:p w14:paraId="07854DD1" w14:textId="77777777" w:rsidR="00025C0F" w:rsidRDefault="00D200DB">
                            <w:pPr>
                              <w:pStyle w:val="TableParagraph"/>
                              <w:spacing w:line="326" w:lineRule="auto"/>
                              <w:ind w:left="187" w:right="171" w:firstLine="43"/>
                              <w:jc w:val="both"/>
                              <w:rPr>
                                <w:sz w:val="19"/>
                              </w:rPr>
                            </w:pPr>
                            <w:r>
                              <w:rPr>
                                <w:sz w:val="19"/>
                              </w:rPr>
                              <w:t xml:space="preserve">To a </w:t>
                            </w:r>
                            <w:r>
                              <w:rPr>
                                <w:spacing w:val="-2"/>
                                <w:sz w:val="19"/>
                              </w:rPr>
                              <w:t>small extent</w:t>
                            </w:r>
                          </w:p>
                        </w:tc>
                        <w:tc>
                          <w:tcPr>
                            <w:tcW w:w="738" w:type="dxa"/>
                            <w:tcBorders>
                              <w:left w:val="single" w:sz="8" w:space="0" w:color="BABABA"/>
                              <w:right w:val="single" w:sz="8" w:space="0" w:color="BABABA"/>
                            </w:tcBorders>
                          </w:tcPr>
                          <w:p w14:paraId="07854DD2" w14:textId="77777777" w:rsidR="00025C0F" w:rsidRDefault="00025C0F">
                            <w:pPr>
                              <w:pStyle w:val="TableParagraph"/>
                              <w:spacing w:before="31"/>
                              <w:rPr>
                                <w:sz w:val="19"/>
                              </w:rPr>
                            </w:pPr>
                          </w:p>
                          <w:p w14:paraId="07854DD3" w14:textId="77777777" w:rsidR="00025C0F" w:rsidRDefault="00D200DB">
                            <w:pPr>
                              <w:pStyle w:val="TableParagraph"/>
                              <w:spacing w:line="326" w:lineRule="auto"/>
                              <w:ind w:left="257" w:right="224" w:hanging="70"/>
                              <w:rPr>
                                <w:sz w:val="19"/>
                              </w:rPr>
                            </w:pPr>
                            <w:r>
                              <w:rPr>
                                <w:spacing w:val="-4"/>
                                <w:sz w:val="19"/>
                              </w:rPr>
                              <w:t xml:space="preserve">Not </w:t>
                            </w:r>
                            <w:r>
                              <w:rPr>
                                <w:spacing w:val="-6"/>
                                <w:sz w:val="19"/>
                              </w:rPr>
                              <w:t xml:space="preserve">at </w:t>
                            </w:r>
                            <w:r>
                              <w:rPr>
                                <w:spacing w:val="-5"/>
                                <w:sz w:val="19"/>
                              </w:rPr>
                              <w:t>all</w:t>
                            </w:r>
                          </w:p>
                        </w:tc>
                        <w:tc>
                          <w:tcPr>
                            <w:tcW w:w="1009" w:type="dxa"/>
                            <w:tcBorders>
                              <w:left w:val="single" w:sz="8" w:space="0" w:color="BABABA"/>
                            </w:tcBorders>
                          </w:tcPr>
                          <w:p w14:paraId="07854DD4" w14:textId="77777777" w:rsidR="00025C0F" w:rsidRDefault="00D200DB">
                            <w:pPr>
                              <w:pStyle w:val="TableParagraph"/>
                              <w:spacing w:before="102" w:line="326" w:lineRule="auto"/>
                              <w:ind w:left="187" w:right="165" w:hanging="56"/>
                              <w:jc w:val="center"/>
                              <w:rPr>
                                <w:sz w:val="19"/>
                              </w:rPr>
                            </w:pPr>
                            <w:r>
                              <w:rPr>
                                <w:spacing w:val="-2"/>
                                <w:sz w:val="19"/>
                              </w:rPr>
                              <w:t xml:space="preserve">Don't </w:t>
                            </w:r>
                            <w:r>
                              <w:rPr>
                                <w:sz w:val="19"/>
                              </w:rPr>
                              <w:t xml:space="preserve">know / </w:t>
                            </w:r>
                            <w:r>
                              <w:rPr>
                                <w:spacing w:val="-6"/>
                                <w:sz w:val="19"/>
                              </w:rPr>
                              <w:t xml:space="preserve">no </w:t>
                            </w:r>
                            <w:r>
                              <w:rPr>
                                <w:spacing w:val="-2"/>
                                <w:sz w:val="19"/>
                              </w:rPr>
                              <w:t>opinion</w:t>
                            </w:r>
                          </w:p>
                        </w:tc>
                      </w:tr>
                      <w:tr w:rsidR="00025C0F" w14:paraId="07854DE3" w14:textId="77777777">
                        <w:trPr>
                          <w:trHeight w:val="1044"/>
                        </w:trPr>
                        <w:tc>
                          <w:tcPr>
                            <w:tcW w:w="3866" w:type="dxa"/>
                            <w:tcBorders>
                              <w:bottom w:val="single" w:sz="8" w:space="0" w:color="BABABA"/>
                              <w:right w:val="single" w:sz="8" w:space="0" w:color="BABABA"/>
                            </w:tcBorders>
                          </w:tcPr>
                          <w:p w14:paraId="07854DD6" w14:textId="77777777" w:rsidR="00025C0F" w:rsidRDefault="00D200DB">
                            <w:pPr>
                              <w:pStyle w:val="TableParagraph"/>
                              <w:spacing w:before="102" w:line="326" w:lineRule="auto"/>
                              <w:ind w:left="185" w:right="261"/>
                              <w:rPr>
                                <w:sz w:val="19"/>
                              </w:rPr>
                            </w:pPr>
                            <w:r>
                              <w:rPr>
                                <w:sz w:val="19"/>
                              </w:rPr>
                              <w:t xml:space="preserve">The absence of a simplified / harmonised procedure for winding-up a </w:t>
                            </w:r>
                            <w:r>
                              <w:rPr>
                                <w:spacing w:val="-2"/>
                                <w:sz w:val="19"/>
                              </w:rPr>
                              <w:t>company</w:t>
                            </w:r>
                          </w:p>
                        </w:tc>
                        <w:tc>
                          <w:tcPr>
                            <w:tcW w:w="995" w:type="dxa"/>
                            <w:tcBorders>
                              <w:left w:val="single" w:sz="8" w:space="0" w:color="BABABA"/>
                              <w:bottom w:val="single" w:sz="8" w:space="0" w:color="BABABA"/>
                              <w:right w:val="single" w:sz="8" w:space="0" w:color="BABABA"/>
                            </w:tcBorders>
                          </w:tcPr>
                          <w:p w14:paraId="07854DD7" w14:textId="77777777" w:rsidR="00025C0F" w:rsidRDefault="00025C0F">
                            <w:pPr>
                              <w:pStyle w:val="TableParagraph"/>
                              <w:spacing w:before="146"/>
                              <w:rPr>
                                <w:sz w:val="20"/>
                              </w:rPr>
                            </w:pPr>
                          </w:p>
                          <w:p w14:paraId="07854DD8" w14:textId="7490B437" w:rsidR="00025C0F" w:rsidRDefault="00025C0F">
                            <w:pPr>
                              <w:pStyle w:val="TableParagraph"/>
                              <w:spacing w:line="180" w:lineRule="exact"/>
                              <w:ind w:left="399"/>
                              <w:rPr>
                                <w:position w:val="-3"/>
                                <w:sz w:val="18"/>
                              </w:rPr>
                            </w:pPr>
                          </w:p>
                        </w:tc>
                        <w:tc>
                          <w:tcPr>
                            <w:tcW w:w="913" w:type="dxa"/>
                            <w:tcBorders>
                              <w:left w:val="single" w:sz="8" w:space="0" w:color="BABABA"/>
                              <w:bottom w:val="single" w:sz="8" w:space="0" w:color="BABABA"/>
                            </w:tcBorders>
                          </w:tcPr>
                          <w:p w14:paraId="07854DD9" w14:textId="77777777" w:rsidR="00025C0F" w:rsidRDefault="00025C0F">
                            <w:pPr>
                              <w:pStyle w:val="TableParagraph"/>
                              <w:spacing w:before="146"/>
                              <w:rPr>
                                <w:sz w:val="20"/>
                              </w:rPr>
                            </w:pPr>
                          </w:p>
                          <w:p w14:paraId="07854DDA" w14:textId="6E5E98D0" w:rsidR="00025C0F" w:rsidRDefault="00025C0F">
                            <w:pPr>
                              <w:pStyle w:val="TableParagraph"/>
                              <w:spacing w:line="180" w:lineRule="exact"/>
                              <w:ind w:left="357"/>
                              <w:rPr>
                                <w:position w:val="-3"/>
                                <w:sz w:val="18"/>
                              </w:rPr>
                            </w:pPr>
                          </w:p>
                        </w:tc>
                        <w:tc>
                          <w:tcPr>
                            <w:tcW w:w="1259" w:type="dxa"/>
                            <w:tcBorders>
                              <w:bottom w:val="single" w:sz="8" w:space="0" w:color="BABABA"/>
                              <w:right w:val="single" w:sz="8" w:space="0" w:color="BABABA"/>
                            </w:tcBorders>
                          </w:tcPr>
                          <w:p w14:paraId="07854DDB" w14:textId="77777777" w:rsidR="00025C0F" w:rsidRDefault="00025C0F">
                            <w:pPr>
                              <w:pStyle w:val="TableParagraph"/>
                              <w:spacing w:before="146"/>
                              <w:rPr>
                                <w:sz w:val="20"/>
                              </w:rPr>
                            </w:pPr>
                          </w:p>
                          <w:p w14:paraId="07854DDC" w14:textId="3E196710" w:rsidR="00025C0F" w:rsidRDefault="00025C0F">
                            <w:pPr>
                              <w:pStyle w:val="TableParagraph"/>
                              <w:spacing w:line="180" w:lineRule="exact"/>
                              <w:ind w:left="524"/>
                              <w:rPr>
                                <w:position w:val="-3"/>
                                <w:sz w:val="18"/>
                              </w:rPr>
                            </w:pPr>
                          </w:p>
                        </w:tc>
                        <w:tc>
                          <w:tcPr>
                            <w:tcW w:w="912" w:type="dxa"/>
                            <w:tcBorders>
                              <w:left w:val="single" w:sz="8" w:space="0" w:color="BABABA"/>
                              <w:bottom w:val="single" w:sz="8" w:space="0" w:color="BABABA"/>
                              <w:right w:val="single" w:sz="8" w:space="0" w:color="BABABA"/>
                            </w:tcBorders>
                          </w:tcPr>
                          <w:p w14:paraId="07854DDD" w14:textId="77777777" w:rsidR="00025C0F" w:rsidRDefault="00025C0F">
                            <w:pPr>
                              <w:pStyle w:val="TableParagraph"/>
                              <w:spacing w:before="146"/>
                              <w:rPr>
                                <w:sz w:val="20"/>
                              </w:rPr>
                            </w:pPr>
                          </w:p>
                          <w:p w14:paraId="07854DDE" w14:textId="6F93A242" w:rsidR="00025C0F" w:rsidRDefault="00025C0F">
                            <w:pPr>
                              <w:pStyle w:val="TableParagraph"/>
                              <w:spacing w:line="180" w:lineRule="exact"/>
                              <w:ind w:left="355"/>
                              <w:rPr>
                                <w:position w:val="-3"/>
                                <w:sz w:val="18"/>
                              </w:rPr>
                            </w:pPr>
                          </w:p>
                        </w:tc>
                        <w:tc>
                          <w:tcPr>
                            <w:tcW w:w="738" w:type="dxa"/>
                            <w:tcBorders>
                              <w:left w:val="single" w:sz="8" w:space="0" w:color="BABABA"/>
                              <w:bottom w:val="single" w:sz="8" w:space="0" w:color="BABABA"/>
                              <w:right w:val="single" w:sz="8" w:space="0" w:color="BABABA"/>
                            </w:tcBorders>
                          </w:tcPr>
                          <w:p w14:paraId="07854DDF" w14:textId="77777777" w:rsidR="00025C0F" w:rsidRDefault="00025C0F">
                            <w:pPr>
                              <w:pStyle w:val="TableParagraph"/>
                              <w:spacing w:before="146"/>
                              <w:rPr>
                                <w:sz w:val="20"/>
                              </w:rPr>
                            </w:pPr>
                          </w:p>
                          <w:p w14:paraId="07854DE0" w14:textId="0DC4A8D4" w:rsidR="00025C0F" w:rsidRDefault="00025C0F">
                            <w:pPr>
                              <w:pStyle w:val="TableParagraph"/>
                              <w:spacing w:line="180" w:lineRule="exact"/>
                              <w:ind w:left="268"/>
                              <w:rPr>
                                <w:position w:val="-3"/>
                                <w:sz w:val="18"/>
                              </w:rPr>
                            </w:pPr>
                          </w:p>
                        </w:tc>
                        <w:tc>
                          <w:tcPr>
                            <w:tcW w:w="1009" w:type="dxa"/>
                            <w:tcBorders>
                              <w:left w:val="single" w:sz="8" w:space="0" w:color="BABABA"/>
                              <w:bottom w:val="single" w:sz="8" w:space="0" w:color="BABABA"/>
                            </w:tcBorders>
                          </w:tcPr>
                          <w:p w14:paraId="07854DE1" w14:textId="77777777" w:rsidR="00025C0F" w:rsidRDefault="00025C0F">
                            <w:pPr>
                              <w:pStyle w:val="TableParagraph"/>
                              <w:spacing w:before="146"/>
                              <w:rPr>
                                <w:sz w:val="20"/>
                              </w:rPr>
                            </w:pPr>
                          </w:p>
                          <w:p w14:paraId="07854DE2" w14:textId="4C8D8164" w:rsidR="00025C0F" w:rsidRDefault="00025C0F">
                            <w:pPr>
                              <w:pStyle w:val="TableParagraph"/>
                              <w:spacing w:line="180" w:lineRule="exact"/>
                              <w:ind w:left="404"/>
                              <w:rPr>
                                <w:position w:val="-3"/>
                                <w:sz w:val="18"/>
                              </w:rPr>
                            </w:pPr>
                          </w:p>
                        </w:tc>
                      </w:tr>
                      <w:tr w:rsidR="00025C0F" w14:paraId="07854DF7" w14:textId="77777777">
                        <w:trPr>
                          <w:trHeight w:val="1345"/>
                        </w:trPr>
                        <w:tc>
                          <w:tcPr>
                            <w:tcW w:w="3866" w:type="dxa"/>
                            <w:tcBorders>
                              <w:top w:val="single" w:sz="8" w:space="0" w:color="BABABA"/>
                              <w:bottom w:val="single" w:sz="8" w:space="0" w:color="BABABA"/>
                              <w:right w:val="single" w:sz="8" w:space="0" w:color="BABABA"/>
                            </w:tcBorders>
                          </w:tcPr>
                          <w:p w14:paraId="07854DE4" w14:textId="77777777" w:rsidR="00025C0F" w:rsidRDefault="00D200DB">
                            <w:pPr>
                              <w:pStyle w:val="TableParagraph"/>
                              <w:spacing w:before="107" w:line="326" w:lineRule="auto"/>
                              <w:ind w:left="185" w:right="380"/>
                              <w:rPr>
                                <w:sz w:val="19"/>
                              </w:rPr>
                            </w:pPr>
                            <w:r>
                              <w:rPr>
                                <w:sz w:val="19"/>
                              </w:rPr>
                              <w:t xml:space="preserve">Impossibility to carry out all the steps for the closure of a company as regards the business register fully </w:t>
                            </w:r>
                            <w:r>
                              <w:rPr>
                                <w:spacing w:val="-2"/>
                                <w:sz w:val="19"/>
                              </w:rPr>
                              <w:t>online</w:t>
                            </w:r>
                          </w:p>
                        </w:tc>
                        <w:tc>
                          <w:tcPr>
                            <w:tcW w:w="995" w:type="dxa"/>
                            <w:tcBorders>
                              <w:top w:val="single" w:sz="8" w:space="0" w:color="BABABA"/>
                              <w:left w:val="single" w:sz="8" w:space="0" w:color="BABABA"/>
                              <w:bottom w:val="single" w:sz="8" w:space="0" w:color="BABABA"/>
                              <w:right w:val="single" w:sz="8" w:space="0" w:color="BABABA"/>
                            </w:tcBorders>
                          </w:tcPr>
                          <w:p w14:paraId="07854DE5" w14:textId="77777777" w:rsidR="00025C0F" w:rsidRDefault="00025C0F">
                            <w:pPr>
                              <w:pStyle w:val="TableParagraph"/>
                              <w:rPr>
                                <w:sz w:val="20"/>
                              </w:rPr>
                            </w:pPr>
                          </w:p>
                          <w:p w14:paraId="07854DE6" w14:textId="77777777" w:rsidR="00025C0F" w:rsidRDefault="00025C0F">
                            <w:pPr>
                              <w:pStyle w:val="TableParagraph"/>
                              <w:spacing w:before="69"/>
                              <w:rPr>
                                <w:sz w:val="20"/>
                              </w:rPr>
                            </w:pPr>
                          </w:p>
                          <w:p w14:paraId="07854DE7" w14:textId="0FC646AF" w:rsidR="00025C0F" w:rsidRDefault="00025C0F">
                            <w:pPr>
                              <w:pStyle w:val="TableParagraph"/>
                              <w:spacing w:line="180" w:lineRule="exact"/>
                              <w:ind w:left="399"/>
                              <w:rPr>
                                <w:position w:val="-3"/>
                                <w:sz w:val="18"/>
                              </w:rPr>
                            </w:pPr>
                          </w:p>
                        </w:tc>
                        <w:tc>
                          <w:tcPr>
                            <w:tcW w:w="913" w:type="dxa"/>
                            <w:tcBorders>
                              <w:top w:val="single" w:sz="8" w:space="0" w:color="BABABA"/>
                              <w:left w:val="single" w:sz="8" w:space="0" w:color="BABABA"/>
                              <w:bottom w:val="single" w:sz="8" w:space="0" w:color="BABABA"/>
                            </w:tcBorders>
                          </w:tcPr>
                          <w:p w14:paraId="07854DE8" w14:textId="77777777" w:rsidR="00025C0F" w:rsidRDefault="00025C0F">
                            <w:pPr>
                              <w:pStyle w:val="TableParagraph"/>
                              <w:rPr>
                                <w:sz w:val="20"/>
                              </w:rPr>
                            </w:pPr>
                          </w:p>
                          <w:p w14:paraId="07854DE9" w14:textId="77777777" w:rsidR="00025C0F" w:rsidRDefault="00025C0F">
                            <w:pPr>
                              <w:pStyle w:val="TableParagraph"/>
                              <w:spacing w:before="69"/>
                              <w:rPr>
                                <w:sz w:val="20"/>
                              </w:rPr>
                            </w:pPr>
                          </w:p>
                          <w:p w14:paraId="07854DEA" w14:textId="4D6DFE6C" w:rsidR="00025C0F" w:rsidRDefault="00025C0F">
                            <w:pPr>
                              <w:pStyle w:val="TableParagraph"/>
                              <w:spacing w:line="180" w:lineRule="exact"/>
                              <w:ind w:left="357"/>
                              <w:rPr>
                                <w:position w:val="-3"/>
                                <w:sz w:val="18"/>
                              </w:rPr>
                            </w:pPr>
                          </w:p>
                        </w:tc>
                        <w:tc>
                          <w:tcPr>
                            <w:tcW w:w="1259" w:type="dxa"/>
                            <w:tcBorders>
                              <w:top w:val="single" w:sz="8" w:space="0" w:color="BABABA"/>
                              <w:bottom w:val="single" w:sz="8" w:space="0" w:color="BABABA"/>
                              <w:right w:val="single" w:sz="8" w:space="0" w:color="BABABA"/>
                            </w:tcBorders>
                          </w:tcPr>
                          <w:p w14:paraId="07854DEB" w14:textId="77777777" w:rsidR="00025C0F" w:rsidRDefault="00025C0F">
                            <w:pPr>
                              <w:pStyle w:val="TableParagraph"/>
                              <w:rPr>
                                <w:sz w:val="20"/>
                              </w:rPr>
                            </w:pPr>
                          </w:p>
                          <w:p w14:paraId="07854DEC" w14:textId="77777777" w:rsidR="00025C0F" w:rsidRDefault="00025C0F">
                            <w:pPr>
                              <w:pStyle w:val="TableParagraph"/>
                              <w:spacing w:before="69"/>
                              <w:rPr>
                                <w:sz w:val="20"/>
                              </w:rPr>
                            </w:pPr>
                          </w:p>
                          <w:p w14:paraId="07854DED" w14:textId="7CD9DFDC" w:rsidR="00025C0F" w:rsidRDefault="00025C0F">
                            <w:pPr>
                              <w:pStyle w:val="TableParagraph"/>
                              <w:spacing w:line="180" w:lineRule="exact"/>
                              <w:ind w:left="524"/>
                              <w:rPr>
                                <w:position w:val="-3"/>
                                <w:sz w:val="18"/>
                              </w:rPr>
                            </w:pPr>
                          </w:p>
                        </w:tc>
                        <w:tc>
                          <w:tcPr>
                            <w:tcW w:w="912" w:type="dxa"/>
                            <w:tcBorders>
                              <w:top w:val="single" w:sz="8" w:space="0" w:color="BABABA"/>
                              <w:left w:val="single" w:sz="8" w:space="0" w:color="BABABA"/>
                              <w:bottom w:val="single" w:sz="8" w:space="0" w:color="BABABA"/>
                              <w:right w:val="single" w:sz="8" w:space="0" w:color="BABABA"/>
                            </w:tcBorders>
                          </w:tcPr>
                          <w:p w14:paraId="07854DEE" w14:textId="77777777" w:rsidR="00025C0F" w:rsidRDefault="00025C0F">
                            <w:pPr>
                              <w:pStyle w:val="TableParagraph"/>
                              <w:rPr>
                                <w:sz w:val="20"/>
                              </w:rPr>
                            </w:pPr>
                          </w:p>
                          <w:p w14:paraId="07854DEF" w14:textId="77777777" w:rsidR="00025C0F" w:rsidRDefault="00025C0F">
                            <w:pPr>
                              <w:pStyle w:val="TableParagraph"/>
                              <w:spacing w:before="69"/>
                              <w:rPr>
                                <w:sz w:val="20"/>
                              </w:rPr>
                            </w:pPr>
                          </w:p>
                          <w:p w14:paraId="07854DF0" w14:textId="58C0F091" w:rsidR="00025C0F" w:rsidRDefault="00025C0F">
                            <w:pPr>
                              <w:pStyle w:val="TableParagraph"/>
                              <w:spacing w:line="180" w:lineRule="exact"/>
                              <w:ind w:left="355"/>
                              <w:rPr>
                                <w:position w:val="-3"/>
                                <w:sz w:val="18"/>
                              </w:rPr>
                            </w:pPr>
                          </w:p>
                        </w:tc>
                        <w:tc>
                          <w:tcPr>
                            <w:tcW w:w="738" w:type="dxa"/>
                            <w:tcBorders>
                              <w:top w:val="single" w:sz="8" w:space="0" w:color="BABABA"/>
                              <w:left w:val="single" w:sz="8" w:space="0" w:color="BABABA"/>
                              <w:bottom w:val="single" w:sz="8" w:space="0" w:color="BABABA"/>
                              <w:right w:val="single" w:sz="8" w:space="0" w:color="BABABA"/>
                            </w:tcBorders>
                          </w:tcPr>
                          <w:p w14:paraId="07854DF1" w14:textId="77777777" w:rsidR="00025C0F" w:rsidRDefault="00025C0F">
                            <w:pPr>
                              <w:pStyle w:val="TableParagraph"/>
                              <w:rPr>
                                <w:sz w:val="20"/>
                              </w:rPr>
                            </w:pPr>
                          </w:p>
                          <w:p w14:paraId="07854DF2" w14:textId="77777777" w:rsidR="00025C0F" w:rsidRDefault="00025C0F">
                            <w:pPr>
                              <w:pStyle w:val="TableParagraph"/>
                              <w:spacing w:before="69"/>
                              <w:rPr>
                                <w:sz w:val="20"/>
                              </w:rPr>
                            </w:pPr>
                          </w:p>
                          <w:p w14:paraId="07854DF3" w14:textId="681A6C7D" w:rsidR="00025C0F" w:rsidRDefault="00025C0F">
                            <w:pPr>
                              <w:pStyle w:val="TableParagraph"/>
                              <w:spacing w:line="180" w:lineRule="exact"/>
                              <w:ind w:left="268"/>
                              <w:rPr>
                                <w:position w:val="-3"/>
                                <w:sz w:val="18"/>
                              </w:rPr>
                            </w:pPr>
                          </w:p>
                        </w:tc>
                        <w:tc>
                          <w:tcPr>
                            <w:tcW w:w="1009" w:type="dxa"/>
                            <w:tcBorders>
                              <w:top w:val="single" w:sz="8" w:space="0" w:color="BABABA"/>
                              <w:left w:val="single" w:sz="8" w:space="0" w:color="BABABA"/>
                              <w:bottom w:val="single" w:sz="8" w:space="0" w:color="BABABA"/>
                            </w:tcBorders>
                          </w:tcPr>
                          <w:p w14:paraId="07854DF4" w14:textId="77777777" w:rsidR="00025C0F" w:rsidRDefault="00025C0F">
                            <w:pPr>
                              <w:pStyle w:val="TableParagraph"/>
                              <w:rPr>
                                <w:sz w:val="20"/>
                              </w:rPr>
                            </w:pPr>
                          </w:p>
                          <w:p w14:paraId="07854DF5" w14:textId="77777777" w:rsidR="00025C0F" w:rsidRDefault="00025C0F">
                            <w:pPr>
                              <w:pStyle w:val="TableParagraph"/>
                              <w:spacing w:before="69"/>
                              <w:rPr>
                                <w:sz w:val="20"/>
                              </w:rPr>
                            </w:pPr>
                          </w:p>
                          <w:p w14:paraId="07854DF6" w14:textId="6BA9B1E4" w:rsidR="00025C0F" w:rsidRDefault="00025C0F">
                            <w:pPr>
                              <w:pStyle w:val="TableParagraph"/>
                              <w:spacing w:line="180" w:lineRule="exact"/>
                              <w:ind w:left="404"/>
                              <w:rPr>
                                <w:position w:val="-3"/>
                                <w:sz w:val="18"/>
                              </w:rPr>
                            </w:pPr>
                          </w:p>
                        </w:tc>
                      </w:tr>
                      <w:tr w:rsidR="00025C0F" w14:paraId="07854E05" w14:textId="77777777">
                        <w:trPr>
                          <w:trHeight w:val="1049"/>
                        </w:trPr>
                        <w:tc>
                          <w:tcPr>
                            <w:tcW w:w="3866" w:type="dxa"/>
                            <w:tcBorders>
                              <w:top w:val="single" w:sz="8" w:space="0" w:color="BABABA"/>
                              <w:bottom w:val="single" w:sz="8" w:space="0" w:color="BABABA"/>
                              <w:right w:val="single" w:sz="8" w:space="0" w:color="BABABA"/>
                            </w:tcBorders>
                          </w:tcPr>
                          <w:p w14:paraId="07854DF8" w14:textId="77777777" w:rsidR="00025C0F" w:rsidRDefault="00D200DB">
                            <w:pPr>
                              <w:pStyle w:val="TableParagraph"/>
                              <w:spacing w:before="107" w:line="326" w:lineRule="auto"/>
                              <w:ind w:left="185" w:right="467"/>
                              <w:jc w:val="both"/>
                              <w:rPr>
                                <w:sz w:val="19"/>
                              </w:rPr>
                            </w:pPr>
                            <w:r>
                              <w:rPr>
                                <w:sz w:val="19"/>
                              </w:rPr>
                              <w:t>Impossibility to carry out all the steps for the closure of a company without the involvement of intermediaries</w:t>
                            </w:r>
                          </w:p>
                        </w:tc>
                        <w:tc>
                          <w:tcPr>
                            <w:tcW w:w="995" w:type="dxa"/>
                            <w:tcBorders>
                              <w:top w:val="single" w:sz="8" w:space="0" w:color="BABABA"/>
                              <w:left w:val="single" w:sz="8" w:space="0" w:color="BABABA"/>
                              <w:bottom w:val="single" w:sz="8" w:space="0" w:color="BABABA"/>
                              <w:right w:val="single" w:sz="8" w:space="0" w:color="BABABA"/>
                            </w:tcBorders>
                          </w:tcPr>
                          <w:p w14:paraId="07854DF9" w14:textId="77777777" w:rsidR="00025C0F" w:rsidRDefault="00025C0F">
                            <w:pPr>
                              <w:pStyle w:val="TableParagraph"/>
                              <w:spacing w:before="151"/>
                              <w:rPr>
                                <w:sz w:val="20"/>
                              </w:rPr>
                            </w:pPr>
                          </w:p>
                          <w:p w14:paraId="07854DFA" w14:textId="44926C0F" w:rsidR="00025C0F" w:rsidRDefault="00025C0F">
                            <w:pPr>
                              <w:pStyle w:val="TableParagraph"/>
                              <w:spacing w:line="180" w:lineRule="exact"/>
                              <w:ind w:left="399"/>
                              <w:rPr>
                                <w:position w:val="-3"/>
                                <w:sz w:val="18"/>
                              </w:rPr>
                            </w:pPr>
                          </w:p>
                        </w:tc>
                        <w:tc>
                          <w:tcPr>
                            <w:tcW w:w="913" w:type="dxa"/>
                            <w:tcBorders>
                              <w:top w:val="single" w:sz="8" w:space="0" w:color="BABABA"/>
                              <w:left w:val="single" w:sz="8" w:space="0" w:color="BABABA"/>
                              <w:bottom w:val="single" w:sz="8" w:space="0" w:color="BABABA"/>
                            </w:tcBorders>
                          </w:tcPr>
                          <w:p w14:paraId="07854DFB" w14:textId="77777777" w:rsidR="00025C0F" w:rsidRDefault="00025C0F">
                            <w:pPr>
                              <w:pStyle w:val="TableParagraph"/>
                              <w:spacing w:before="151"/>
                              <w:rPr>
                                <w:sz w:val="20"/>
                              </w:rPr>
                            </w:pPr>
                          </w:p>
                          <w:p w14:paraId="07854DFC" w14:textId="188D48E2" w:rsidR="00025C0F" w:rsidRDefault="00025C0F">
                            <w:pPr>
                              <w:pStyle w:val="TableParagraph"/>
                              <w:spacing w:line="180" w:lineRule="exact"/>
                              <w:ind w:left="357"/>
                              <w:rPr>
                                <w:position w:val="-3"/>
                                <w:sz w:val="18"/>
                              </w:rPr>
                            </w:pPr>
                          </w:p>
                        </w:tc>
                        <w:tc>
                          <w:tcPr>
                            <w:tcW w:w="1259" w:type="dxa"/>
                            <w:tcBorders>
                              <w:top w:val="single" w:sz="8" w:space="0" w:color="BABABA"/>
                              <w:bottom w:val="single" w:sz="8" w:space="0" w:color="BABABA"/>
                              <w:right w:val="single" w:sz="8" w:space="0" w:color="BABABA"/>
                            </w:tcBorders>
                          </w:tcPr>
                          <w:p w14:paraId="07854DFD" w14:textId="77777777" w:rsidR="00025C0F" w:rsidRDefault="00025C0F">
                            <w:pPr>
                              <w:pStyle w:val="TableParagraph"/>
                              <w:spacing w:before="151"/>
                              <w:rPr>
                                <w:sz w:val="20"/>
                              </w:rPr>
                            </w:pPr>
                          </w:p>
                          <w:p w14:paraId="07854DFE" w14:textId="7F31D812" w:rsidR="00025C0F" w:rsidRDefault="00025C0F">
                            <w:pPr>
                              <w:pStyle w:val="TableParagraph"/>
                              <w:spacing w:line="180" w:lineRule="exact"/>
                              <w:ind w:left="524"/>
                              <w:rPr>
                                <w:position w:val="-3"/>
                                <w:sz w:val="18"/>
                              </w:rPr>
                            </w:pPr>
                          </w:p>
                        </w:tc>
                        <w:tc>
                          <w:tcPr>
                            <w:tcW w:w="912" w:type="dxa"/>
                            <w:tcBorders>
                              <w:top w:val="single" w:sz="8" w:space="0" w:color="BABABA"/>
                              <w:left w:val="single" w:sz="8" w:space="0" w:color="BABABA"/>
                              <w:bottom w:val="single" w:sz="8" w:space="0" w:color="BABABA"/>
                              <w:right w:val="single" w:sz="8" w:space="0" w:color="BABABA"/>
                            </w:tcBorders>
                          </w:tcPr>
                          <w:p w14:paraId="07854DFF" w14:textId="77777777" w:rsidR="00025C0F" w:rsidRDefault="00025C0F">
                            <w:pPr>
                              <w:pStyle w:val="TableParagraph"/>
                              <w:spacing w:before="151"/>
                              <w:rPr>
                                <w:sz w:val="20"/>
                              </w:rPr>
                            </w:pPr>
                          </w:p>
                          <w:p w14:paraId="07854E00" w14:textId="4E73DDE3" w:rsidR="00025C0F" w:rsidRDefault="00025C0F">
                            <w:pPr>
                              <w:pStyle w:val="TableParagraph"/>
                              <w:spacing w:line="180" w:lineRule="exact"/>
                              <w:ind w:left="355"/>
                              <w:rPr>
                                <w:position w:val="-3"/>
                                <w:sz w:val="18"/>
                              </w:rPr>
                            </w:pPr>
                          </w:p>
                        </w:tc>
                        <w:tc>
                          <w:tcPr>
                            <w:tcW w:w="738" w:type="dxa"/>
                            <w:tcBorders>
                              <w:top w:val="single" w:sz="8" w:space="0" w:color="BABABA"/>
                              <w:left w:val="single" w:sz="8" w:space="0" w:color="BABABA"/>
                              <w:bottom w:val="single" w:sz="8" w:space="0" w:color="BABABA"/>
                              <w:right w:val="single" w:sz="8" w:space="0" w:color="BABABA"/>
                            </w:tcBorders>
                          </w:tcPr>
                          <w:p w14:paraId="07854E01" w14:textId="77777777" w:rsidR="00025C0F" w:rsidRDefault="00025C0F">
                            <w:pPr>
                              <w:pStyle w:val="TableParagraph"/>
                              <w:spacing w:before="151"/>
                              <w:rPr>
                                <w:sz w:val="20"/>
                              </w:rPr>
                            </w:pPr>
                          </w:p>
                          <w:p w14:paraId="07854E02" w14:textId="4E142D99" w:rsidR="00025C0F" w:rsidRDefault="00025C0F">
                            <w:pPr>
                              <w:pStyle w:val="TableParagraph"/>
                              <w:spacing w:line="180" w:lineRule="exact"/>
                              <w:ind w:left="268"/>
                              <w:rPr>
                                <w:position w:val="-3"/>
                                <w:sz w:val="18"/>
                              </w:rPr>
                            </w:pPr>
                          </w:p>
                        </w:tc>
                        <w:tc>
                          <w:tcPr>
                            <w:tcW w:w="1009" w:type="dxa"/>
                            <w:tcBorders>
                              <w:top w:val="single" w:sz="8" w:space="0" w:color="BABABA"/>
                              <w:left w:val="single" w:sz="8" w:space="0" w:color="BABABA"/>
                              <w:bottom w:val="single" w:sz="8" w:space="0" w:color="BABABA"/>
                            </w:tcBorders>
                          </w:tcPr>
                          <w:p w14:paraId="07854E03" w14:textId="77777777" w:rsidR="00025C0F" w:rsidRDefault="00025C0F">
                            <w:pPr>
                              <w:pStyle w:val="TableParagraph"/>
                              <w:spacing w:before="151"/>
                              <w:rPr>
                                <w:sz w:val="20"/>
                              </w:rPr>
                            </w:pPr>
                          </w:p>
                          <w:p w14:paraId="07854E04" w14:textId="3D9B413B" w:rsidR="00025C0F" w:rsidRDefault="00025C0F">
                            <w:pPr>
                              <w:pStyle w:val="TableParagraph"/>
                              <w:spacing w:line="180" w:lineRule="exact"/>
                              <w:ind w:left="404"/>
                              <w:rPr>
                                <w:position w:val="-3"/>
                                <w:sz w:val="18"/>
                              </w:rPr>
                            </w:pPr>
                          </w:p>
                        </w:tc>
                      </w:tr>
                      <w:tr w:rsidR="00025C0F" w14:paraId="07854E13" w14:textId="77777777">
                        <w:trPr>
                          <w:trHeight w:val="748"/>
                        </w:trPr>
                        <w:tc>
                          <w:tcPr>
                            <w:tcW w:w="3866" w:type="dxa"/>
                            <w:tcBorders>
                              <w:top w:val="single" w:sz="8" w:space="0" w:color="BABABA"/>
                              <w:right w:val="single" w:sz="8" w:space="0" w:color="BABABA"/>
                            </w:tcBorders>
                          </w:tcPr>
                          <w:p w14:paraId="07854E06" w14:textId="77777777" w:rsidR="00025C0F" w:rsidRDefault="00D200DB">
                            <w:pPr>
                              <w:pStyle w:val="TableParagraph"/>
                              <w:spacing w:before="107" w:line="326" w:lineRule="auto"/>
                              <w:ind w:left="185" w:right="329"/>
                              <w:rPr>
                                <w:sz w:val="19"/>
                              </w:rPr>
                            </w:pPr>
                            <w:r>
                              <w:rPr>
                                <w:sz w:val="19"/>
                              </w:rPr>
                              <w:t>Impossibility to carry out all the steps</w:t>
                            </w:r>
                            <w:r>
                              <w:rPr>
                                <w:spacing w:val="40"/>
                                <w:sz w:val="19"/>
                              </w:rPr>
                              <w:t xml:space="preserve"> </w:t>
                            </w:r>
                            <w:r>
                              <w:rPr>
                                <w:sz w:val="19"/>
                              </w:rPr>
                              <w:t>for the closure of a company in English</w:t>
                            </w:r>
                          </w:p>
                        </w:tc>
                        <w:tc>
                          <w:tcPr>
                            <w:tcW w:w="995" w:type="dxa"/>
                            <w:tcBorders>
                              <w:top w:val="single" w:sz="8" w:space="0" w:color="BABABA"/>
                              <w:left w:val="single" w:sz="8" w:space="0" w:color="BABABA"/>
                              <w:right w:val="single" w:sz="8" w:space="0" w:color="BABABA"/>
                            </w:tcBorders>
                          </w:tcPr>
                          <w:p w14:paraId="07854E07" w14:textId="77777777" w:rsidR="00025C0F" w:rsidRDefault="00025C0F">
                            <w:pPr>
                              <w:pStyle w:val="TableParagraph"/>
                              <w:spacing w:before="3"/>
                              <w:rPr>
                                <w:sz w:val="20"/>
                              </w:rPr>
                            </w:pPr>
                          </w:p>
                          <w:p w14:paraId="07854E08" w14:textId="4048560A" w:rsidR="00025C0F" w:rsidRDefault="00025C0F">
                            <w:pPr>
                              <w:pStyle w:val="TableParagraph"/>
                              <w:spacing w:line="180" w:lineRule="exact"/>
                              <w:ind w:left="399"/>
                              <w:rPr>
                                <w:position w:val="-3"/>
                                <w:sz w:val="18"/>
                              </w:rPr>
                            </w:pPr>
                          </w:p>
                        </w:tc>
                        <w:tc>
                          <w:tcPr>
                            <w:tcW w:w="913" w:type="dxa"/>
                            <w:tcBorders>
                              <w:top w:val="single" w:sz="8" w:space="0" w:color="BABABA"/>
                              <w:left w:val="single" w:sz="8" w:space="0" w:color="BABABA"/>
                            </w:tcBorders>
                          </w:tcPr>
                          <w:p w14:paraId="07854E09" w14:textId="77777777" w:rsidR="00025C0F" w:rsidRDefault="00025C0F">
                            <w:pPr>
                              <w:pStyle w:val="TableParagraph"/>
                              <w:spacing w:before="3"/>
                              <w:rPr>
                                <w:sz w:val="20"/>
                              </w:rPr>
                            </w:pPr>
                          </w:p>
                          <w:p w14:paraId="07854E0A" w14:textId="32198843" w:rsidR="00025C0F" w:rsidRDefault="00025C0F">
                            <w:pPr>
                              <w:pStyle w:val="TableParagraph"/>
                              <w:spacing w:line="180" w:lineRule="exact"/>
                              <w:ind w:left="357"/>
                              <w:rPr>
                                <w:position w:val="-3"/>
                                <w:sz w:val="18"/>
                              </w:rPr>
                            </w:pPr>
                          </w:p>
                        </w:tc>
                        <w:tc>
                          <w:tcPr>
                            <w:tcW w:w="1259" w:type="dxa"/>
                            <w:tcBorders>
                              <w:top w:val="single" w:sz="8" w:space="0" w:color="BABABA"/>
                              <w:right w:val="single" w:sz="8" w:space="0" w:color="BABABA"/>
                            </w:tcBorders>
                          </w:tcPr>
                          <w:p w14:paraId="07854E0B" w14:textId="77777777" w:rsidR="00025C0F" w:rsidRDefault="00025C0F">
                            <w:pPr>
                              <w:pStyle w:val="TableParagraph"/>
                              <w:spacing w:before="3"/>
                              <w:rPr>
                                <w:sz w:val="20"/>
                              </w:rPr>
                            </w:pPr>
                          </w:p>
                          <w:p w14:paraId="07854E0C" w14:textId="363B1FCE" w:rsidR="00025C0F" w:rsidRDefault="00025C0F">
                            <w:pPr>
                              <w:pStyle w:val="TableParagraph"/>
                              <w:spacing w:line="180" w:lineRule="exact"/>
                              <w:ind w:left="524"/>
                              <w:rPr>
                                <w:position w:val="-3"/>
                                <w:sz w:val="18"/>
                              </w:rPr>
                            </w:pPr>
                          </w:p>
                        </w:tc>
                        <w:tc>
                          <w:tcPr>
                            <w:tcW w:w="912" w:type="dxa"/>
                            <w:tcBorders>
                              <w:top w:val="single" w:sz="8" w:space="0" w:color="BABABA"/>
                              <w:left w:val="single" w:sz="8" w:space="0" w:color="BABABA"/>
                              <w:right w:val="single" w:sz="8" w:space="0" w:color="BABABA"/>
                            </w:tcBorders>
                          </w:tcPr>
                          <w:p w14:paraId="07854E0D" w14:textId="77777777" w:rsidR="00025C0F" w:rsidRDefault="00025C0F">
                            <w:pPr>
                              <w:pStyle w:val="TableParagraph"/>
                              <w:spacing w:before="3"/>
                              <w:rPr>
                                <w:sz w:val="20"/>
                              </w:rPr>
                            </w:pPr>
                          </w:p>
                          <w:p w14:paraId="07854E0E" w14:textId="153FDFA8" w:rsidR="00025C0F" w:rsidRDefault="00025C0F">
                            <w:pPr>
                              <w:pStyle w:val="TableParagraph"/>
                              <w:spacing w:line="180" w:lineRule="exact"/>
                              <w:ind w:left="355"/>
                              <w:rPr>
                                <w:position w:val="-3"/>
                                <w:sz w:val="18"/>
                              </w:rPr>
                            </w:pPr>
                          </w:p>
                        </w:tc>
                        <w:tc>
                          <w:tcPr>
                            <w:tcW w:w="738" w:type="dxa"/>
                            <w:tcBorders>
                              <w:top w:val="single" w:sz="8" w:space="0" w:color="BABABA"/>
                              <w:left w:val="single" w:sz="8" w:space="0" w:color="BABABA"/>
                              <w:right w:val="single" w:sz="8" w:space="0" w:color="BABABA"/>
                            </w:tcBorders>
                          </w:tcPr>
                          <w:p w14:paraId="07854E0F" w14:textId="77777777" w:rsidR="00025C0F" w:rsidRDefault="00025C0F">
                            <w:pPr>
                              <w:pStyle w:val="TableParagraph"/>
                              <w:spacing w:before="3"/>
                              <w:rPr>
                                <w:sz w:val="20"/>
                              </w:rPr>
                            </w:pPr>
                          </w:p>
                          <w:p w14:paraId="07854E10" w14:textId="77262224" w:rsidR="00025C0F" w:rsidRDefault="00025C0F">
                            <w:pPr>
                              <w:pStyle w:val="TableParagraph"/>
                              <w:spacing w:line="180" w:lineRule="exact"/>
                              <w:ind w:left="268"/>
                              <w:rPr>
                                <w:position w:val="-3"/>
                                <w:sz w:val="18"/>
                              </w:rPr>
                            </w:pPr>
                          </w:p>
                        </w:tc>
                        <w:tc>
                          <w:tcPr>
                            <w:tcW w:w="1009" w:type="dxa"/>
                            <w:tcBorders>
                              <w:top w:val="single" w:sz="8" w:space="0" w:color="BABABA"/>
                              <w:left w:val="single" w:sz="8" w:space="0" w:color="BABABA"/>
                            </w:tcBorders>
                          </w:tcPr>
                          <w:p w14:paraId="07854E11" w14:textId="77777777" w:rsidR="00025C0F" w:rsidRDefault="00025C0F">
                            <w:pPr>
                              <w:pStyle w:val="TableParagraph"/>
                              <w:spacing w:before="3"/>
                              <w:rPr>
                                <w:sz w:val="20"/>
                              </w:rPr>
                            </w:pPr>
                          </w:p>
                          <w:p w14:paraId="07854E12" w14:textId="0CF8BDEF" w:rsidR="00025C0F" w:rsidRDefault="00025C0F">
                            <w:pPr>
                              <w:pStyle w:val="TableParagraph"/>
                              <w:spacing w:line="180" w:lineRule="exact"/>
                              <w:ind w:left="404"/>
                              <w:rPr>
                                <w:position w:val="-3"/>
                                <w:sz w:val="18"/>
                              </w:rPr>
                            </w:pPr>
                          </w:p>
                        </w:tc>
                      </w:tr>
                      <w:tr w:rsidR="00025C0F" w14:paraId="07854E21" w14:textId="77777777">
                        <w:trPr>
                          <w:trHeight w:val="1039"/>
                        </w:trPr>
                        <w:tc>
                          <w:tcPr>
                            <w:tcW w:w="3866" w:type="dxa"/>
                            <w:tcBorders>
                              <w:right w:val="single" w:sz="8" w:space="0" w:color="BABABA"/>
                            </w:tcBorders>
                          </w:tcPr>
                          <w:p w14:paraId="07854E14" w14:textId="77777777" w:rsidR="00025C0F" w:rsidRDefault="00D200DB">
                            <w:pPr>
                              <w:pStyle w:val="TableParagraph"/>
                              <w:spacing w:before="102" w:line="326" w:lineRule="auto"/>
                              <w:ind w:left="185" w:right="261"/>
                              <w:rPr>
                                <w:sz w:val="19"/>
                              </w:rPr>
                            </w:pPr>
                            <w:r>
                              <w:rPr>
                                <w:sz w:val="19"/>
                              </w:rPr>
                              <w:t>Technical problems – lack of user- friendliness or functional problems with technical solutions</w:t>
                            </w:r>
                          </w:p>
                        </w:tc>
                        <w:tc>
                          <w:tcPr>
                            <w:tcW w:w="995" w:type="dxa"/>
                            <w:tcBorders>
                              <w:left w:val="single" w:sz="8" w:space="0" w:color="BABABA"/>
                              <w:right w:val="single" w:sz="8" w:space="0" w:color="BABABA"/>
                            </w:tcBorders>
                          </w:tcPr>
                          <w:p w14:paraId="07854E15" w14:textId="77777777" w:rsidR="00025C0F" w:rsidRDefault="00025C0F">
                            <w:pPr>
                              <w:pStyle w:val="TableParagraph"/>
                              <w:spacing w:before="146"/>
                              <w:rPr>
                                <w:sz w:val="20"/>
                              </w:rPr>
                            </w:pPr>
                          </w:p>
                          <w:p w14:paraId="07854E16" w14:textId="5492B814" w:rsidR="00025C0F" w:rsidRDefault="00025C0F">
                            <w:pPr>
                              <w:pStyle w:val="TableParagraph"/>
                              <w:spacing w:line="180" w:lineRule="exact"/>
                              <w:ind w:left="399"/>
                              <w:rPr>
                                <w:position w:val="-3"/>
                                <w:sz w:val="18"/>
                              </w:rPr>
                            </w:pPr>
                          </w:p>
                        </w:tc>
                        <w:tc>
                          <w:tcPr>
                            <w:tcW w:w="913" w:type="dxa"/>
                            <w:tcBorders>
                              <w:left w:val="single" w:sz="8" w:space="0" w:color="BABABA"/>
                            </w:tcBorders>
                          </w:tcPr>
                          <w:p w14:paraId="07854E17" w14:textId="77777777" w:rsidR="00025C0F" w:rsidRDefault="00025C0F">
                            <w:pPr>
                              <w:pStyle w:val="TableParagraph"/>
                              <w:spacing w:before="146"/>
                              <w:rPr>
                                <w:sz w:val="20"/>
                              </w:rPr>
                            </w:pPr>
                          </w:p>
                          <w:p w14:paraId="07854E18" w14:textId="27810BA0" w:rsidR="00025C0F" w:rsidRDefault="00025C0F">
                            <w:pPr>
                              <w:pStyle w:val="TableParagraph"/>
                              <w:spacing w:line="180" w:lineRule="exact"/>
                              <w:ind w:left="357"/>
                              <w:rPr>
                                <w:position w:val="-3"/>
                                <w:sz w:val="18"/>
                              </w:rPr>
                            </w:pPr>
                          </w:p>
                        </w:tc>
                        <w:tc>
                          <w:tcPr>
                            <w:tcW w:w="1259" w:type="dxa"/>
                            <w:tcBorders>
                              <w:right w:val="single" w:sz="8" w:space="0" w:color="BABABA"/>
                            </w:tcBorders>
                          </w:tcPr>
                          <w:p w14:paraId="07854E19" w14:textId="77777777" w:rsidR="00025C0F" w:rsidRDefault="00025C0F">
                            <w:pPr>
                              <w:pStyle w:val="TableParagraph"/>
                              <w:spacing w:before="146"/>
                              <w:rPr>
                                <w:sz w:val="20"/>
                              </w:rPr>
                            </w:pPr>
                          </w:p>
                          <w:p w14:paraId="07854E1A" w14:textId="7E29DFF1" w:rsidR="00025C0F" w:rsidRDefault="00025C0F">
                            <w:pPr>
                              <w:pStyle w:val="TableParagraph"/>
                              <w:spacing w:line="180" w:lineRule="exact"/>
                              <w:ind w:left="524"/>
                              <w:rPr>
                                <w:position w:val="-3"/>
                                <w:sz w:val="18"/>
                              </w:rPr>
                            </w:pPr>
                          </w:p>
                        </w:tc>
                        <w:tc>
                          <w:tcPr>
                            <w:tcW w:w="912" w:type="dxa"/>
                            <w:tcBorders>
                              <w:left w:val="single" w:sz="8" w:space="0" w:color="BABABA"/>
                              <w:right w:val="single" w:sz="8" w:space="0" w:color="BABABA"/>
                            </w:tcBorders>
                          </w:tcPr>
                          <w:p w14:paraId="07854E1B" w14:textId="77777777" w:rsidR="00025C0F" w:rsidRDefault="00025C0F">
                            <w:pPr>
                              <w:pStyle w:val="TableParagraph"/>
                              <w:spacing w:before="146"/>
                              <w:rPr>
                                <w:sz w:val="20"/>
                              </w:rPr>
                            </w:pPr>
                          </w:p>
                          <w:p w14:paraId="07854E1C" w14:textId="6CE0F667" w:rsidR="00025C0F" w:rsidRDefault="00025C0F">
                            <w:pPr>
                              <w:pStyle w:val="TableParagraph"/>
                              <w:spacing w:line="180" w:lineRule="exact"/>
                              <w:ind w:left="355"/>
                              <w:rPr>
                                <w:position w:val="-3"/>
                                <w:sz w:val="18"/>
                              </w:rPr>
                            </w:pPr>
                          </w:p>
                        </w:tc>
                        <w:tc>
                          <w:tcPr>
                            <w:tcW w:w="738" w:type="dxa"/>
                            <w:tcBorders>
                              <w:left w:val="single" w:sz="8" w:space="0" w:color="BABABA"/>
                              <w:right w:val="single" w:sz="8" w:space="0" w:color="BABABA"/>
                            </w:tcBorders>
                          </w:tcPr>
                          <w:p w14:paraId="07854E1D" w14:textId="77777777" w:rsidR="00025C0F" w:rsidRDefault="00025C0F">
                            <w:pPr>
                              <w:pStyle w:val="TableParagraph"/>
                              <w:spacing w:before="146"/>
                              <w:rPr>
                                <w:sz w:val="20"/>
                              </w:rPr>
                            </w:pPr>
                          </w:p>
                          <w:p w14:paraId="07854E1E" w14:textId="467E0DB7" w:rsidR="00025C0F" w:rsidRDefault="00025C0F">
                            <w:pPr>
                              <w:pStyle w:val="TableParagraph"/>
                              <w:spacing w:line="180" w:lineRule="exact"/>
                              <w:ind w:left="268"/>
                              <w:rPr>
                                <w:position w:val="-3"/>
                                <w:sz w:val="18"/>
                              </w:rPr>
                            </w:pPr>
                          </w:p>
                        </w:tc>
                        <w:tc>
                          <w:tcPr>
                            <w:tcW w:w="1009" w:type="dxa"/>
                            <w:tcBorders>
                              <w:left w:val="single" w:sz="8" w:space="0" w:color="BABABA"/>
                            </w:tcBorders>
                          </w:tcPr>
                          <w:p w14:paraId="07854E1F" w14:textId="77777777" w:rsidR="00025C0F" w:rsidRDefault="00025C0F">
                            <w:pPr>
                              <w:pStyle w:val="TableParagraph"/>
                              <w:spacing w:before="146"/>
                              <w:rPr>
                                <w:sz w:val="20"/>
                              </w:rPr>
                            </w:pPr>
                          </w:p>
                          <w:p w14:paraId="07854E20" w14:textId="0822523F" w:rsidR="00025C0F" w:rsidRDefault="00025C0F">
                            <w:pPr>
                              <w:pStyle w:val="TableParagraph"/>
                              <w:spacing w:line="180" w:lineRule="exact"/>
                              <w:ind w:left="404"/>
                              <w:rPr>
                                <w:position w:val="-3"/>
                                <w:sz w:val="18"/>
                              </w:rPr>
                            </w:pPr>
                          </w:p>
                        </w:tc>
                      </w:tr>
                      <w:tr w:rsidR="00025C0F" w14:paraId="07854E2F" w14:textId="77777777">
                        <w:trPr>
                          <w:trHeight w:val="748"/>
                        </w:trPr>
                        <w:tc>
                          <w:tcPr>
                            <w:tcW w:w="3866" w:type="dxa"/>
                            <w:tcBorders>
                              <w:bottom w:val="single" w:sz="8" w:space="0" w:color="BABABA"/>
                              <w:right w:val="single" w:sz="8" w:space="0" w:color="BABABA"/>
                            </w:tcBorders>
                          </w:tcPr>
                          <w:p w14:paraId="07854E22" w14:textId="77777777" w:rsidR="00025C0F" w:rsidRDefault="00D200DB">
                            <w:pPr>
                              <w:pStyle w:val="TableParagraph"/>
                              <w:spacing w:before="102" w:line="326" w:lineRule="auto"/>
                              <w:ind w:left="185" w:right="261"/>
                              <w:rPr>
                                <w:sz w:val="19"/>
                              </w:rPr>
                            </w:pPr>
                            <w:r>
                              <w:rPr>
                                <w:sz w:val="19"/>
                              </w:rPr>
                              <w:t>The process to close a company takes too long</w:t>
                            </w:r>
                          </w:p>
                        </w:tc>
                        <w:tc>
                          <w:tcPr>
                            <w:tcW w:w="995" w:type="dxa"/>
                            <w:tcBorders>
                              <w:left w:val="single" w:sz="8" w:space="0" w:color="BABABA"/>
                              <w:bottom w:val="single" w:sz="8" w:space="0" w:color="BABABA"/>
                              <w:right w:val="single" w:sz="8" w:space="0" w:color="BABABA"/>
                            </w:tcBorders>
                          </w:tcPr>
                          <w:p w14:paraId="07854E23" w14:textId="77777777" w:rsidR="00025C0F" w:rsidRDefault="00025C0F">
                            <w:pPr>
                              <w:pStyle w:val="TableParagraph"/>
                              <w:spacing w:before="9" w:after="1"/>
                              <w:rPr>
                                <w:sz w:val="19"/>
                              </w:rPr>
                            </w:pPr>
                          </w:p>
                          <w:p w14:paraId="07854E24" w14:textId="6AD6FC1C" w:rsidR="00025C0F" w:rsidRDefault="00025C0F">
                            <w:pPr>
                              <w:pStyle w:val="TableParagraph"/>
                              <w:spacing w:line="180" w:lineRule="exact"/>
                              <w:ind w:left="399"/>
                              <w:rPr>
                                <w:position w:val="-3"/>
                                <w:sz w:val="18"/>
                              </w:rPr>
                            </w:pPr>
                          </w:p>
                        </w:tc>
                        <w:tc>
                          <w:tcPr>
                            <w:tcW w:w="913" w:type="dxa"/>
                            <w:tcBorders>
                              <w:left w:val="single" w:sz="8" w:space="0" w:color="BABABA"/>
                              <w:bottom w:val="single" w:sz="8" w:space="0" w:color="BABABA"/>
                            </w:tcBorders>
                          </w:tcPr>
                          <w:p w14:paraId="07854E25" w14:textId="77777777" w:rsidR="00025C0F" w:rsidRDefault="00025C0F">
                            <w:pPr>
                              <w:pStyle w:val="TableParagraph"/>
                              <w:spacing w:before="9" w:after="1"/>
                              <w:rPr>
                                <w:sz w:val="19"/>
                              </w:rPr>
                            </w:pPr>
                          </w:p>
                          <w:p w14:paraId="07854E26" w14:textId="1CA7C255" w:rsidR="00025C0F" w:rsidRDefault="00025C0F">
                            <w:pPr>
                              <w:pStyle w:val="TableParagraph"/>
                              <w:spacing w:line="180" w:lineRule="exact"/>
                              <w:ind w:left="357"/>
                              <w:rPr>
                                <w:position w:val="-3"/>
                                <w:sz w:val="18"/>
                              </w:rPr>
                            </w:pPr>
                          </w:p>
                        </w:tc>
                        <w:tc>
                          <w:tcPr>
                            <w:tcW w:w="1259" w:type="dxa"/>
                            <w:tcBorders>
                              <w:bottom w:val="single" w:sz="8" w:space="0" w:color="BABABA"/>
                              <w:right w:val="single" w:sz="8" w:space="0" w:color="BABABA"/>
                            </w:tcBorders>
                          </w:tcPr>
                          <w:p w14:paraId="07854E27" w14:textId="77777777" w:rsidR="00025C0F" w:rsidRDefault="00025C0F">
                            <w:pPr>
                              <w:pStyle w:val="TableParagraph"/>
                              <w:spacing w:before="9" w:after="1"/>
                              <w:rPr>
                                <w:sz w:val="19"/>
                              </w:rPr>
                            </w:pPr>
                          </w:p>
                          <w:p w14:paraId="07854E28" w14:textId="446F5558" w:rsidR="00025C0F" w:rsidRDefault="00025C0F">
                            <w:pPr>
                              <w:pStyle w:val="TableParagraph"/>
                              <w:spacing w:line="180" w:lineRule="exact"/>
                              <w:ind w:left="524"/>
                              <w:rPr>
                                <w:position w:val="-3"/>
                                <w:sz w:val="18"/>
                              </w:rPr>
                            </w:pPr>
                          </w:p>
                        </w:tc>
                        <w:tc>
                          <w:tcPr>
                            <w:tcW w:w="912" w:type="dxa"/>
                            <w:tcBorders>
                              <w:left w:val="single" w:sz="8" w:space="0" w:color="BABABA"/>
                              <w:bottom w:val="single" w:sz="8" w:space="0" w:color="BABABA"/>
                              <w:right w:val="single" w:sz="8" w:space="0" w:color="BABABA"/>
                            </w:tcBorders>
                          </w:tcPr>
                          <w:p w14:paraId="07854E29" w14:textId="77777777" w:rsidR="00025C0F" w:rsidRDefault="00025C0F">
                            <w:pPr>
                              <w:pStyle w:val="TableParagraph"/>
                              <w:spacing w:before="9" w:after="1"/>
                              <w:rPr>
                                <w:sz w:val="19"/>
                              </w:rPr>
                            </w:pPr>
                          </w:p>
                          <w:p w14:paraId="07854E2A" w14:textId="0D59ADDB" w:rsidR="00025C0F" w:rsidRDefault="00025C0F">
                            <w:pPr>
                              <w:pStyle w:val="TableParagraph"/>
                              <w:spacing w:line="180" w:lineRule="exact"/>
                              <w:ind w:left="355"/>
                              <w:rPr>
                                <w:position w:val="-3"/>
                                <w:sz w:val="18"/>
                              </w:rPr>
                            </w:pPr>
                          </w:p>
                        </w:tc>
                        <w:tc>
                          <w:tcPr>
                            <w:tcW w:w="738" w:type="dxa"/>
                            <w:tcBorders>
                              <w:left w:val="single" w:sz="8" w:space="0" w:color="BABABA"/>
                              <w:bottom w:val="single" w:sz="8" w:space="0" w:color="BABABA"/>
                              <w:right w:val="single" w:sz="8" w:space="0" w:color="BABABA"/>
                            </w:tcBorders>
                          </w:tcPr>
                          <w:p w14:paraId="07854E2B" w14:textId="77777777" w:rsidR="00025C0F" w:rsidRDefault="00025C0F">
                            <w:pPr>
                              <w:pStyle w:val="TableParagraph"/>
                              <w:spacing w:before="9" w:after="1"/>
                              <w:rPr>
                                <w:sz w:val="19"/>
                              </w:rPr>
                            </w:pPr>
                          </w:p>
                          <w:p w14:paraId="07854E2C" w14:textId="255B9C0B" w:rsidR="00025C0F" w:rsidRDefault="00025C0F">
                            <w:pPr>
                              <w:pStyle w:val="TableParagraph"/>
                              <w:spacing w:line="180" w:lineRule="exact"/>
                              <w:ind w:left="268"/>
                              <w:rPr>
                                <w:position w:val="-3"/>
                                <w:sz w:val="18"/>
                              </w:rPr>
                            </w:pPr>
                          </w:p>
                        </w:tc>
                        <w:tc>
                          <w:tcPr>
                            <w:tcW w:w="1009" w:type="dxa"/>
                            <w:tcBorders>
                              <w:left w:val="single" w:sz="8" w:space="0" w:color="BABABA"/>
                              <w:bottom w:val="single" w:sz="8" w:space="0" w:color="BABABA"/>
                            </w:tcBorders>
                          </w:tcPr>
                          <w:p w14:paraId="07854E2D" w14:textId="77777777" w:rsidR="00025C0F" w:rsidRDefault="00025C0F">
                            <w:pPr>
                              <w:pStyle w:val="TableParagraph"/>
                              <w:spacing w:before="9" w:after="1"/>
                              <w:rPr>
                                <w:sz w:val="19"/>
                              </w:rPr>
                            </w:pPr>
                          </w:p>
                          <w:p w14:paraId="07854E2E" w14:textId="27B9FE40" w:rsidR="00025C0F" w:rsidRDefault="00025C0F">
                            <w:pPr>
                              <w:pStyle w:val="TableParagraph"/>
                              <w:spacing w:line="180" w:lineRule="exact"/>
                              <w:ind w:left="404"/>
                              <w:rPr>
                                <w:position w:val="-3"/>
                                <w:sz w:val="18"/>
                              </w:rPr>
                            </w:pPr>
                          </w:p>
                        </w:tc>
                      </w:tr>
                    </w:tbl>
                    <w:p w14:paraId="07854E30" w14:textId="77777777" w:rsidR="00025C0F" w:rsidRDefault="00025C0F">
                      <w:pPr>
                        <w:pStyle w:val="Corpotesto"/>
                      </w:pPr>
                    </w:p>
                  </w:txbxContent>
                </v:textbox>
                <w10:wrap anchorx="page"/>
              </v:shape>
            </w:pict>
          </mc:Fallback>
        </mc:AlternateContent>
      </w:r>
      <w:r>
        <w:rPr>
          <w:sz w:val="27"/>
        </w:rPr>
        <w:t>T</w:t>
      </w:r>
      <w:r w:rsidRPr="00D13375">
        <w:t>o</w:t>
      </w:r>
      <w:r w:rsidRPr="00D13375">
        <w:rPr>
          <w:spacing w:val="-3"/>
        </w:rPr>
        <w:t xml:space="preserve"> </w:t>
      </w:r>
      <w:r w:rsidRPr="00D13375">
        <w:t>what</w:t>
      </w:r>
      <w:r w:rsidRPr="00D13375">
        <w:rPr>
          <w:spacing w:val="-3"/>
        </w:rPr>
        <w:t xml:space="preserve"> </w:t>
      </w:r>
      <w:r w:rsidRPr="00D13375">
        <w:t>extent</w:t>
      </w:r>
      <w:r w:rsidRPr="00D13375">
        <w:rPr>
          <w:spacing w:val="-3"/>
        </w:rPr>
        <w:t xml:space="preserve"> </w:t>
      </w:r>
      <w:r w:rsidRPr="00D13375">
        <w:t>do</w:t>
      </w:r>
      <w:r w:rsidRPr="00D13375">
        <w:rPr>
          <w:spacing w:val="-3"/>
        </w:rPr>
        <w:t xml:space="preserve"> </w:t>
      </w:r>
      <w:r w:rsidRPr="00D13375">
        <w:t>you</w:t>
      </w:r>
      <w:r w:rsidRPr="00D13375">
        <w:rPr>
          <w:spacing w:val="-3"/>
        </w:rPr>
        <w:t xml:space="preserve"> </w:t>
      </w:r>
      <w:r w:rsidRPr="00D13375">
        <w:t>consider</w:t>
      </w:r>
      <w:r w:rsidRPr="00D13375">
        <w:rPr>
          <w:spacing w:val="-3"/>
        </w:rPr>
        <w:t xml:space="preserve"> </w:t>
      </w:r>
      <w:r w:rsidRPr="00D13375">
        <w:t>the</w:t>
      </w:r>
      <w:r w:rsidRPr="00D13375">
        <w:rPr>
          <w:spacing w:val="-3"/>
        </w:rPr>
        <w:t xml:space="preserve"> </w:t>
      </w:r>
      <w:r w:rsidRPr="00D13375">
        <w:t>following</w:t>
      </w:r>
      <w:r w:rsidRPr="00D13375">
        <w:rPr>
          <w:spacing w:val="-3"/>
        </w:rPr>
        <w:t xml:space="preserve"> </w:t>
      </w:r>
      <w:r w:rsidRPr="00D13375">
        <w:t>issues</w:t>
      </w:r>
      <w:r w:rsidRPr="00D13375">
        <w:rPr>
          <w:spacing w:val="-3"/>
        </w:rPr>
        <w:t xml:space="preserve"> </w:t>
      </w:r>
      <w:r w:rsidRPr="00D13375">
        <w:t>to</w:t>
      </w:r>
      <w:r w:rsidRPr="00D13375">
        <w:rPr>
          <w:spacing w:val="-3"/>
        </w:rPr>
        <w:t xml:space="preserve"> </w:t>
      </w:r>
      <w:r w:rsidRPr="00D13375">
        <w:t>be</w:t>
      </w:r>
      <w:r w:rsidRPr="00D13375">
        <w:rPr>
          <w:spacing w:val="-3"/>
        </w:rPr>
        <w:t xml:space="preserve"> </w:t>
      </w:r>
      <w:r w:rsidRPr="00D13375">
        <w:t>barriers</w:t>
      </w:r>
      <w:r w:rsidRPr="00D13375">
        <w:rPr>
          <w:spacing w:val="-3"/>
        </w:rPr>
        <w:t xml:space="preserve"> </w:t>
      </w:r>
      <w:r w:rsidRPr="00D13375">
        <w:t>to</w:t>
      </w:r>
      <w:r w:rsidRPr="00D13375">
        <w:rPr>
          <w:spacing w:val="-3"/>
        </w:rPr>
        <w:t xml:space="preserve"> </w:t>
      </w:r>
      <w:r w:rsidRPr="00D13375">
        <w:t>the efficient closure of a company in the EU?</w:t>
      </w:r>
    </w:p>
    <w:p w14:paraId="0785425F" w14:textId="77777777" w:rsidR="00025C0F" w:rsidRDefault="00025C0F">
      <w:pPr>
        <w:pStyle w:val="Paragrafoelenco"/>
        <w:spacing w:line="316" w:lineRule="auto"/>
        <w:rPr>
          <w:sz w:val="27"/>
        </w:rPr>
        <w:sectPr w:rsidR="00025C0F">
          <w:footerReference w:type="default" r:id="rId18"/>
          <w:pgSz w:w="11910" w:h="16840"/>
          <w:pgMar w:top="640" w:right="708" w:bottom="480" w:left="992" w:header="0" w:footer="293" w:gutter="0"/>
          <w:cols w:space="720"/>
        </w:sectPr>
      </w:pPr>
    </w:p>
    <w:tbl>
      <w:tblPr>
        <w:tblW w:w="0" w:type="auto"/>
        <w:tblInd w:w="483" w:type="dxa"/>
        <w:tblBorders>
          <w:top w:val="single" w:sz="12" w:space="0" w:color="BABABA"/>
          <w:left w:val="single" w:sz="12" w:space="0" w:color="BABABA"/>
          <w:bottom w:val="single" w:sz="12" w:space="0" w:color="BABABA"/>
          <w:right w:val="single" w:sz="12" w:space="0" w:color="BABABA"/>
          <w:insideH w:val="single" w:sz="12" w:space="0" w:color="BABABA"/>
          <w:insideV w:val="single" w:sz="12" w:space="0" w:color="BABABA"/>
        </w:tblBorders>
        <w:tblLayout w:type="fixed"/>
        <w:tblCellMar>
          <w:left w:w="0" w:type="dxa"/>
          <w:right w:w="0" w:type="dxa"/>
        </w:tblCellMar>
        <w:tblLook w:val="01E0" w:firstRow="1" w:lastRow="1" w:firstColumn="1" w:lastColumn="1" w:noHBand="0" w:noVBand="0"/>
      </w:tblPr>
      <w:tblGrid>
        <w:gridCol w:w="3866"/>
        <w:gridCol w:w="995"/>
        <w:gridCol w:w="913"/>
        <w:gridCol w:w="1259"/>
        <w:gridCol w:w="912"/>
        <w:gridCol w:w="738"/>
        <w:gridCol w:w="1009"/>
      </w:tblGrid>
      <w:tr w:rsidR="00025C0F" w14:paraId="0785426D" w14:textId="77777777">
        <w:trPr>
          <w:trHeight w:val="748"/>
        </w:trPr>
        <w:tc>
          <w:tcPr>
            <w:tcW w:w="3866" w:type="dxa"/>
            <w:tcBorders>
              <w:bottom w:val="single" w:sz="8" w:space="0" w:color="BABABA"/>
              <w:right w:val="single" w:sz="8" w:space="0" w:color="BABABA"/>
            </w:tcBorders>
          </w:tcPr>
          <w:p w14:paraId="07854260" w14:textId="77777777" w:rsidR="00025C0F" w:rsidRDefault="00D200DB">
            <w:pPr>
              <w:pStyle w:val="TableParagraph"/>
              <w:spacing w:before="102" w:line="326" w:lineRule="auto"/>
              <w:ind w:left="185" w:right="261"/>
              <w:rPr>
                <w:sz w:val="19"/>
              </w:rPr>
            </w:pPr>
            <w:r>
              <w:rPr>
                <w:sz w:val="19"/>
              </w:rPr>
              <w:lastRenderedPageBreak/>
              <w:t xml:space="preserve">The need to notify several authorities </w:t>
            </w:r>
            <w:r>
              <w:rPr>
                <w:spacing w:val="-2"/>
                <w:sz w:val="19"/>
              </w:rPr>
              <w:t>separately</w:t>
            </w:r>
          </w:p>
        </w:tc>
        <w:tc>
          <w:tcPr>
            <w:tcW w:w="995" w:type="dxa"/>
            <w:tcBorders>
              <w:left w:val="single" w:sz="8" w:space="0" w:color="BABABA"/>
              <w:bottom w:val="single" w:sz="8" w:space="0" w:color="BABABA"/>
              <w:right w:val="single" w:sz="8" w:space="0" w:color="BABABA"/>
            </w:tcBorders>
          </w:tcPr>
          <w:p w14:paraId="07854261" w14:textId="77777777" w:rsidR="00025C0F" w:rsidRDefault="00025C0F">
            <w:pPr>
              <w:pStyle w:val="TableParagraph"/>
              <w:spacing w:before="9" w:after="1"/>
              <w:rPr>
                <w:sz w:val="19"/>
              </w:rPr>
            </w:pPr>
          </w:p>
          <w:p w14:paraId="07854262" w14:textId="1BACC57D" w:rsidR="00025C0F" w:rsidRDefault="00025C0F">
            <w:pPr>
              <w:pStyle w:val="TableParagraph"/>
              <w:spacing w:line="180" w:lineRule="exact"/>
              <w:ind w:left="399"/>
              <w:rPr>
                <w:position w:val="-3"/>
                <w:sz w:val="18"/>
              </w:rPr>
            </w:pPr>
          </w:p>
        </w:tc>
        <w:tc>
          <w:tcPr>
            <w:tcW w:w="913" w:type="dxa"/>
            <w:tcBorders>
              <w:left w:val="single" w:sz="8" w:space="0" w:color="BABABA"/>
              <w:bottom w:val="single" w:sz="8" w:space="0" w:color="BABABA"/>
            </w:tcBorders>
          </w:tcPr>
          <w:p w14:paraId="07854263" w14:textId="77777777" w:rsidR="00025C0F" w:rsidRDefault="00025C0F">
            <w:pPr>
              <w:pStyle w:val="TableParagraph"/>
              <w:spacing w:before="9" w:after="1"/>
              <w:rPr>
                <w:sz w:val="19"/>
              </w:rPr>
            </w:pPr>
          </w:p>
          <w:p w14:paraId="07854264" w14:textId="09400049" w:rsidR="00025C0F" w:rsidRDefault="00025C0F">
            <w:pPr>
              <w:pStyle w:val="TableParagraph"/>
              <w:spacing w:line="180" w:lineRule="exact"/>
              <w:ind w:left="357"/>
              <w:rPr>
                <w:position w:val="-3"/>
                <w:sz w:val="18"/>
              </w:rPr>
            </w:pPr>
          </w:p>
        </w:tc>
        <w:tc>
          <w:tcPr>
            <w:tcW w:w="1259" w:type="dxa"/>
            <w:tcBorders>
              <w:bottom w:val="single" w:sz="8" w:space="0" w:color="BABABA"/>
              <w:right w:val="single" w:sz="8" w:space="0" w:color="BABABA"/>
            </w:tcBorders>
          </w:tcPr>
          <w:p w14:paraId="07854265" w14:textId="77777777" w:rsidR="00025C0F" w:rsidRDefault="00025C0F">
            <w:pPr>
              <w:pStyle w:val="TableParagraph"/>
              <w:spacing w:before="9" w:after="1"/>
              <w:rPr>
                <w:sz w:val="19"/>
              </w:rPr>
            </w:pPr>
          </w:p>
          <w:p w14:paraId="07854266" w14:textId="7757971B" w:rsidR="00025C0F" w:rsidRDefault="00025C0F">
            <w:pPr>
              <w:pStyle w:val="TableParagraph"/>
              <w:spacing w:line="180" w:lineRule="exact"/>
              <w:ind w:left="524"/>
              <w:rPr>
                <w:position w:val="-3"/>
                <w:sz w:val="18"/>
              </w:rPr>
            </w:pPr>
          </w:p>
        </w:tc>
        <w:tc>
          <w:tcPr>
            <w:tcW w:w="912" w:type="dxa"/>
            <w:tcBorders>
              <w:left w:val="single" w:sz="8" w:space="0" w:color="BABABA"/>
              <w:bottom w:val="single" w:sz="8" w:space="0" w:color="BABABA"/>
              <w:right w:val="single" w:sz="8" w:space="0" w:color="BABABA"/>
            </w:tcBorders>
          </w:tcPr>
          <w:p w14:paraId="07854267" w14:textId="77777777" w:rsidR="00025C0F" w:rsidRDefault="00025C0F">
            <w:pPr>
              <w:pStyle w:val="TableParagraph"/>
              <w:spacing w:before="9" w:after="1"/>
              <w:rPr>
                <w:sz w:val="19"/>
              </w:rPr>
            </w:pPr>
          </w:p>
          <w:p w14:paraId="07854268" w14:textId="0AEF8486" w:rsidR="00025C0F" w:rsidRDefault="00025C0F">
            <w:pPr>
              <w:pStyle w:val="TableParagraph"/>
              <w:spacing w:line="180" w:lineRule="exact"/>
              <w:ind w:left="355"/>
              <w:rPr>
                <w:position w:val="-3"/>
                <w:sz w:val="18"/>
              </w:rPr>
            </w:pPr>
          </w:p>
        </w:tc>
        <w:tc>
          <w:tcPr>
            <w:tcW w:w="738" w:type="dxa"/>
            <w:tcBorders>
              <w:left w:val="single" w:sz="8" w:space="0" w:color="BABABA"/>
              <w:bottom w:val="single" w:sz="8" w:space="0" w:color="BABABA"/>
              <w:right w:val="single" w:sz="8" w:space="0" w:color="BABABA"/>
            </w:tcBorders>
          </w:tcPr>
          <w:p w14:paraId="07854269" w14:textId="77777777" w:rsidR="00025C0F" w:rsidRDefault="00025C0F">
            <w:pPr>
              <w:pStyle w:val="TableParagraph"/>
              <w:spacing w:before="9" w:after="1"/>
              <w:rPr>
                <w:sz w:val="19"/>
              </w:rPr>
            </w:pPr>
          </w:p>
          <w:p w14:paraId="0785426A" w14:textId="21BBCB25" w:rsidR="00025C0F" w:rsidRDefault="00025C0F">
            <w:pPr>
              <w:pStyle w:val="TableParagraph"/>
              <w:spacing w:line="180" w:lineRule="exact"/>
              <w:ind w:left="268"/>
              <w:rPr>
                <w:position w:val="-3"/>
                <w:sz w:val="18"/>
              </w:rPr>
            </w:pPr>
          </w:p>
        </w:tc>
        <w:tc>
          <w:tcPr>
            <w:tcW w:w="1009" w:type="dxa"/>
            <w:tcBorders>
              <w:left w:val="single" w:sz="8" w:space="0" w:color="BABABA"/>
              <w:bottom w:val="single" w:sz="8" w:space="0" w:color="BABABA"/>
            </w:tcBorders>
          </w:tcPr>
          <w:p w14:paraId="0785426B" w14:textId="77777777" w:rsidR="00025C0F" w:rsidRDefault="00025C0F">
            <w:pPr>
              <w:pStyle w:val="TableParagraph"/>
              <w:spacing w:before="9" w:after="1"/>
              <w:rPr>
                <w:sz w:val="19"/>
              </w:rPr>
            </w:pPr>
          </w:p>
          <w:p w14:paraId="0785426C" w14:textId="326DD0F0" w:rsidR="00025C0F" w:rsidRDefault="00025C0F">
            <w:pPr>
              <w:pStyle w:val="TableParagraph"/>
              <w:spacing w:line="180" w:lineRule="exact"/>
              <w:ind w:left="404"/>
              <w:rPr>
                <w:position w:val="-3"/>
                <w:sz w:val="18"/>
              </w:rPr>
            </w:pPr>
          </w:p>
        </w:tc>
      </w:tr>
      <w:tr w:rsidR="00025C0F" w14:paraId="0785427B" w14:textId="77777777">
        <w:trPr>
          <w:trHeight w:val="477"/>
        </w:trPr>
        <w:tc>
          <w:tcPr>
            <w:tcW w:w="3866" w:type="dxa"/>
            <w:tcBorders>
              <w:top w:val="single" w:sz="8" w:space="0" w:color="BABABA"/>
              <w:bottom w:val="single" w:sz="8" w:space="0" w:color="BABABA"/>
              <w:right w:val="single" w:sz="8" w:space="0" w:color="BABABA"/>
            </w:tcBorders>
          </w:tcPr>
          <w:p w14:paraId="0785426E" w14:textId="77777777" w:rsidR="00025C0F" w:rsidRDefault="00D200DB">
            <w:pPr>
              <w:pStyle w:val="TableParagraph"/>
              <w:spacing w:before="116"/>
              <w:ind w:left="185"/>
              <w:rPr>
                <w:sz w:val="19"/>
              </w:rPr>
            </w:pPr>
            <w:r>
              <w:rPr>
                <w:sz w:val="19"/>
              </w:rPr>
              <w:t>Other</w:t>
            </w:r>
            <w:r>
              <w:rPr>
                <w:spacing w:val="10"/>
                <w:sz w:val="19"/>
              </w:rPr>
              <w:t xml:space="preserve"> </w:t>
            </w:r>
            <w:r>
              <w:rPr>
                <w:spacing w:val="-2"/>
                <w:sz w:val="19"/>
              </w:rPr>
              <w:t>issues</w:t>
            </w:r>
          </w:p>
        </w:tc>
        <w:tc>
          <w:tcPr>
            <w:tcW w:w="995" w:type="dxa"/>
            <w:tcBorders>
              <w:top w:val="single" w:sz="8" w:space="0" w:color="BABABA"/>
              <w:left w:val="single" w:sz="8" w:space="0" w:color="BABABA"/>
              <w:bottom w:val="single" w:sz="8" w:space="0" w:color="BABABA"/>
              <w:right w:val="single" w:sz="8" w:space="0" w:color="BABABA"/>
            </w:tcBorders>
          </w:tcPr>
          <w:p w14:paraId="0785426F" w14:textId="77777777" w:rsidR="00025C0F" w:rsidRDefault="00025C0F">
            <w:pPr>
              <w:pStyle w:val="TableParagraph"/>
              <w:spacing w:before="3"/>
              <w:rPr>
                <w:sz w:val="8"/>
              </w:rPr>
            </w:pPr>
          </w:p>
          <w:p w14:paraId="07854270" w14:textId="4E21074E" w:rsidR="00025C0F" w:rsidRDefault="00025C0F">
            <w:pPr>
              <w:pStyle w:val="TableParagraph"/>
              <w:spacing w:line="180" w:lineRule="exact"/>
              <w:ind w:left="399"/>
              <w:rPr>
                <w:position w:val="-3"/>
                <w:sz w:val="18"/>
              </w:rPr>
            </w:pPr>
          </w:p>
        </w:tc>
        <w:tc>
          <w:tcPr>
            <w:tcW w:w="913" w:type="dxa"/>
            <w:tcBorders>
              <w:top w:val="single" w:sz="8" w:space="0" w:color="BABABA"/>
              <w:left w:val="single" w:sz="8" w:space="0" w:color="BABABA"/>
              <w:bottom w:val="single" w:sz="8" w:space="0" w:color="BABABA"/>
            </w:tcBorders>
          </w:tcPr>
          <w:p w14:paraId="07854271" w14:textId="77777777" w:rsidR="00025C0F" w:rsidRDefault="00025C0F">
            <w:pPr>
              <w:pStyle w:val="TableParagraph"/>
              <w:spacing w:before="3"/>
              <w:rPr>
                <w:sz w:val="8"/>
              </w:rPr>
            </w:pPr>
          </w:p>
          <w:p w14:paraId="07854272" w14:textId="64220C55" w:rsidR="00025C0F" w:rsidRDefault="00025C0F">
            <w:pPr>
              <w:pStyle w:val="TableParagraph"/>
              <w:spacing w:line="180" w:lineRule="exact"/>
              <w:ind w:left="357"/>
              <w:rPr>
                <w:position w:val="-3"/>
                <w:sz w:val="18"/>
              </w:rPr>
            </w:pPr>
          </w:p>
        </w:tc>
        <w:tc>
          <w:tcPr>
            <w:tcW w:w="1259" w:type="dxa"/>
            <w:tcBorders>
              <w:top w:val="single" w:sz="8" w:space="0" w:color="BABABA"/>
              <w:bottom w:val="single" w:sz="8" w:space="0" w:color="BABABA"/>
              <w:right w:val="single" w:sz="8" w:space="0" w:color="BABABA"/>
            </w:tcBorders>
          </w:tcPr>
          <w:p w14:paraId="07854273" w14:textId="77777777" w:rsidR="00025C0F" w:rsidRDefault="00025C0F">
            <w:pPr>
              <w:pStyle w:val="TableParagraph"/>
              <w:spacing w:before="3"/>
              <w:rPr>
                <w:sz w:val="8"/>
              </w:rPr>
            </w:pPr>
          </w:p>
          <w:p w14:paraId="07854274" w14:textId="764CD58D" w:rsidR="00025C0F" w:rsidRDefault="00025C0F">
            <w:pPr>
              <w:pStyle w:val="TableParagraph"/>
              <w:spacing w:line="180" w:lineRule="exact"/>
              <w:ind w:left="524"/>
              <w:rPr>
                <w:position w:val="-3"/>
                <w:sz w:val="18"/>
              </w:rPr>
            </w:pPr>
          </w:p>
        </w:tc>
        <w:tc>
          <w:tcPr>
            <w:tcW w:w="912" w:type="dxa"/>
            <w:tcBorders>
              <w:top w:val="single" w:sz="8" w:space="0" w:color="BABABA"/>
              <w:left w:val="single" w:sz="8" w:space="0" w:color="BABABA"/>
              <w:bottom w:val="single" w:sz="8" w:space="0" w:color="BABABA"/>
              <w:right w:val="single" w:sz="8" w:space="0" w:color="BABABA"/>
            </w:tcBorders>
          </w:tcPr>
          <w:p w14:paraId="07854275" w14:textId="77777777" w:rsidR="00025C0F" w:rsidRDefault="00025C0F">
            <w:pPr>
              <w:pStyle w:val="TableParagraph"/>
              <w:spacing w:before="3"/>
              <w:rPr>
                <w:sz w:val="8"/>
              </w:rPr>
            </w:pPr>
          </w:p>
          <w:p w14:paraId="07854276" w14:textId="7CA96E0B" w:rsidR="00025C0F" w:rsidRDefault="00025C0F">
            <w:pPr>
              <w:pStyle w:val="TableParagraph"/>
              <w:spacing w:line="180" w:lineRule="exact"/>
              <w:ind w:left="355"/>
              <w:rPr>
                <w:position w:val="-3"/>
                <w:sz w:val="18"/>
              </w:rPr>
            </w:pPr>
          </w:p>
        </w:tc>
        <w:tc>
          <w:tcPr>
            <w:tcW w:w="738" w:type="dxa"/>
            <w:tcBorders>
              <w:top w:val="single" w:sz="8" w:space="0" w:color="BABABA"/>
              <w:left w:val="single" w:sz="8" w:space="0" w:color="BABABA"/>
              <w:bottom w:val="single" w:sz="8" w:space="0" w:color="BABABA"/>
              <w:right w:val="single" w:sz="8" w:space="0" w:color="BABABA"/>
            </w:tcBorders>
          </w:tcPr>
          <w:p w14:paraId="07854277" w14:textId="77777777" w:rsidR="00025C0F" w:rsidRDefault="00025C0F">
            <w:pPr>
              <w:pStyle w:val="TableParagraph"/>
              <w:spacing w:before="3"/>
              <w:rPr>
                <w:sz w:val="8"/>
              </w:rPr>
            </w:pPr>
          </w:p>
          <w:p w14:paraId="07854278" w14:textId="3C6D0257" w:rsidR="00025C0F" w:rsidRDefault="00025C0F">
            <w:pPr>
              <w:pStyle w:val="TableParagraph"/>
              <w:spacing w:line="180" w:lineRule="exact"/>
              <w:ind w:left="268"/>
              <w:rPr>
                <w:position w:val="-3"/>
                <w:sz w:val="18"/>
              </w:rPr>
            </w:pPr>
          </w:p>
        </w:tc>
        <w:tc>
          <w:tcPr>
            <w:tcW w:w="1009" w:type="dxa"/>
            <w:tcBorders>
              <w:top w:val="single" w:sz="8" w:space="0" w:color="BABABA"/>
              <w:left w:val="single" w:sz="8" w:space="0" w:color="BABABA"/>
              <w:bottom w:val="single" w:sz="8" w:space="0" w:color="BABABA"/>
            </w:tcBorders>
          </w:tcPr>
          <w:p w14:paraId="07854279" w14:textId="77777777" w:rsidR="00025C0F" w:rsidRDefault="00025C0F">
            <w:pPr>
              <w:pStyle w:val="TableParagraph"/>
              <w:spacing w:before="3"/>
              <w:rPr>
                <w:sz w:val="8"/>
              </w:rPr>
            </w:pPr>
          </w:p>
          <w:p w14:paraId="0785427A" w14:textId="3CFF8A6A" w:rsidR="00025C0F" w:rsidRDefault="00025C0F">
            <w:pPr>
              <w:pStyle w:val="TableParagraph"/>
              <w:spacing w:line="180" w:lineRule="exact"/>
              <w:ind w:left="404"/>
              <w:rPr>
                <w:position w:val="-3"/>
                <w:sz w:val="18"/>
              </w:rPr>
            </w:pPr>
          </w:p>
        </w:tc>
      </w:tr>
    </w:tbl>
    <w:p w14:paraId="0785427C" w14:textId="77777777" w:rsidR="00025C0F" w:rsidRDefault="00025C0F">
      <w:pPr>
        <w:pStyle w:val="Corpotesto"/>
        <w:spacing w:before="27"/>
        <w:rPr>
          <w:sz w:val="27"/>
        </w:rPr>
      </w:pPr>
    </w:p>
    <w:p w14:paraId="0785427D" w14:textId="77777777" w:rsidR="00025C0F" w:rsidRPr="00D13375" w:rsidRDefault="00D200DB">
      <w:pPr>
        <w:ind w:left="102"/>
      </w:pPr>
      <w:r w:rsidRPr="00D13375">
        <w:t>Please</w:t>
      </w:r>
      <w:r w:rsidRPr="00D13375">
        <w:rPr>
          <w:spacing w:val="-6"/>
        </w:rPr>
        <w:t xml:space="preserve"> </w:t>
      </w:r>
      <w:r w:rsidRPr="00D13375">
        <w:t>explain</w:t>
      </w:r>
      <w:r w:rsidRPr="00D13375">
        <w:rPr>
          <w:spacing w:val="-5"/>
        </w:rPr>
        <w:t xml:space="preserve"> </w:t>
      </w:r>
      <w:r w:rsidRPr="00D13375">
        <w:t>which</w:t>
      </w:r>
      <w:r w:rsidRPr="00D13375">
        <w:rPr>
          <w:spacing w:val="-5"/>
        </w:rPr>
        <w:t xml:space="preserve"> </w:t>
      </w:r>
      <w:r w:rsidRPr="00D13375">
        <w:t>steps</w:t>
      </w:r>
      <w:r w:rsidRPr="00D13375">
        <w:rPr>
          <w:spacing w:val="-6"/>
        </w:rPr>
        <w:t xml:space="preserve"> </w:t>
      </w:r>
      <w:r w:rsidRPr="00D13375">
        <w:t>cannot</w:t>
      </w:r>
      <w:r w:rsidRPr="00D13375">
        <w:rPr>
          <w:spacing w:val="-5"/>
        </w:rPr>
        <w:t xml:space="preserve"> </w:t>
      </w:r>
      <w:r w:rsidRPr="00D13375">
        <w:t>be</w:t>
      </w:r>
      <w:r w:rsidRPr="00D13375">
        <w:rPr>
          <w:spacing w:val="-5"/>
        </w:rPr>
        <w:t xml:space="preserve"> </w:t>
      </w:r>
      <w:r w:rsidRPr="00D13375">
        <w:t>carried</w:t>
      </w:r>
      <w:r w:rsidRPr="00D13375">
        <w:rPr>
          <w:spacing w:val="-6"/>
        </w:rPr>
        <w:t xml:space="preserve"> </w:t>
      </w:r>
      <w:r w:rsidRPr="00D13375">
        <w:t>out</w:t>
      </w:r>
      <w:r w:rsidRPr="00D13375">
        <w:rPr>
          <w:spacing w:val="-5"/>
        </w:rPr>
        <w:t xml:space="preserve"> </w:t>
      </w:r>
      <w:r w:rsidRPr="00D13375">
        <w:t>fully</w:t>
      </w:r>
      <w:r w:rsidRPr="00D13375">
        <w:rPr>
          <w:spacing w:val="-5"/>
        </w:rPr>
        <w:t xml:space="preserve"> </w:t>
      </w:r>
      <w:r w:rsidRPr="00D13375">
        <w:rPr>
          <w:spacing w:val="-2"/>
        </w:rPr>
        <w:t>online:</w:t>
      </w:r>
    </w:p>
    <w:p w14:paraId="0785427E" w14:textId="77777777" w:rsidR="00025C0F" w:rsidRDefault="00D200DB">
      <w:pPr>
        <w:spacing w:before="101"/>
        <w:ind w:left="252"/>
        <w:rPr>
          <w:i/>
          <w:sz w:val="19"/>
        </w:rPr>
      </w:pPr>
      <w:r>
        <w:rPr>
          <w:i/>
          <w:noProof/>
          <w:sz w:val="19"/>
        </w:rPr>
        <mc:AlternateContent>
          <mc:Choice Requires="wps">
            <w:drawing>
              <wp:anchor distT="0" distB="0" distL="0" distR="0" simplePos="0" relativeHeight="487616000" behindDoc="1" locked="0" layoutInCell="1" allowOverlap="1" wp14:anchorId="07854B4D" wp14:editId="07854B4E">
                <wp:simplePos x="0" y="0"/>
                <wp:positionH relativeFrom="page">
                  <wp:posOffset>885825</wp:posOffset>
                </wp:positionH>
                <wp:positionV relativeFrom="paragraph">
                  <wp:posOffset>230665</wp:posOffset>
                </wp:positionV>
                <wp:extent cx="6191250" cy="390525"/>
                <wp:effectExtent l="0" t="0" r="0" b="0"/>
                <wp:wrapTopAndBottom/>
                <wp:docPr id="973" name="Graphic 9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1250" cy="390525"/>
                        </a:xfrm>
                        <a:custGeom>
                          <a:avLst/>
                          <a:gdLst/>
                          <a:ahLst/>
                          <a:cxnLst/>
                          <a:rect l="l" t="t" r="r" b="b"/>
                          <a:pathLst>
                            <a:path w="6191250" h="390525">
                              <a:moveTo>
                                <a:pt x="6191250" y="0"/>
                              </a:moveTo>
                              <a:lnTo>
                                <a:pt x="6181725" y="0"/>
                              </a:lnTo>
                              <a:lnTo>
                                <a:pt x="6181725" y="9525"/>
                              </a:lnTo>
                              <a:lnTo>
                                <a:pt x="6181725" y="381000"/>
                              </a:lnTo>
                              <a:lnTo>
                                <a:pt x="9525" y="381000"/>
                              </a:lnTo>
                              <a:lnTo>
                                <a:pt x="9525" y="9525"/>
                              </a:lnTo>
                              <a:lnTo>
                                <a:pt x="6181725" y="9525"/>
                              </a:lnTo>
                              <a:lnTo>
                                <a:pt x="6181725" y="0"/>
                              </a:lnTo>
                              <a:lnTo>
                                <a:pt x="0" y="0"/>
                              </a:lnTo>
                              <a:lnTo>
                                <a:pt x="0" y="390525"/>
                              </a:lnTo>
                              <a:lnTo>
                                <a:pt x="6191250" y="390525"/>
                              </a:lnTo>
                              <a:lnTo>
                                <a:pt x="6191250"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7D814EC6" id="Graphic 973" o:spid="_x0000_s1026" style="position:absolute;margin-left:69.75pt;margin-top:18.15pt;width:487.5pt;height:30.75pt;z-index:-15700480;visibility:visible;mso-wrap-style:square;mso-wrap-distance-left:0;mso-wrap-distance-top:0;mso-wrap-distance-right:0;mso-wrap-distance-bottom:0;mso-position-horizontal:absolute;mso-position-horizontal-relative:page;mso-position-vertical:absolute;mso-position-vertical-relative:text;v-text-anchor:top" coordsize="6191250,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" path="m6191250,r-9525,l6181725,9525r,371475l9525,381000r,-371475l6181725,9525r,-9525l,,,390525r6191250,l6191250,xe" fillcolor="#bababa" stroked="f">
                <v:path arrowok="t"/>
                <w10:wrap type="topAndBottom" anchorx="page"/>
              </v:shape>
            </w:pict>
          </mc:Fallback>
        </mc:AlternateContent>
      </w:r>
      <w:proofErr w:type="gramStart"/>
      <w:r>
        <w:rPr>
          <w:i/>
          <w:color w:val="666666"/>
          <w:sz w:val="19"/>
        </w:rPr>
        <w:t>250</w:t>
      </w:r>
      <w:r>
        <w:rPr>
          <w:i/>
          <w:color w:val="666666"/>
          <w:spacing w:val="14"/>
          <w:sz w:val="19"/>
        </w:rPr>
        <w:t xml:space="preserve"> </w:t>
      </w:r>
      <w:r>
        <w:rPr>
          <w:i/>
          <w:color w:val="666666"/>
          <w:sz w:val="19"/>
        </w:rPr>
        <w:t>character</w:t>
      </w:r>
      <w:proofErr w:type="gramEnd"/>
      <w:r>
        <w:rPr>
          <w:i/>
          <w:color w:val="666666"/>
          <w:sz w:val="19"/>
        </w:rPr>
        <w:t>(s)</w:t>
      </w:r>
      <w:r>
        <w:rPr>
          <w:i/>
          <w:color w:val="666666"/>
          <w:spacing w:val="14"/>
          <w:sz w:val="19"/>
        </w:rPr>
        <w:t xml:space="preserve"> </w:t>
      </w:r>
      <w:r>
        <w:rPr>
          <w:i/>
          <w:color w:val="666666"/>
          <w:spacing w:val="-2"/>
          <w:sz w:val="19"/>
        </w:rPr>
        <w:t>maximum</w:t>
      </w:r>
    </w:p>
    <w:p w14:paraId="0785427F" w14:textId="77777777" w:rsidR="00025C0F" w:rsidRDefault="00025C0F">
      <w:pPr>
        <w:pStyle w:val="Corpotesto"/>
        <w:spacing w:before="111"/>
        <w:rPr>
          <w:i/>
          <w:sz w:val="19"/>
        </w:rPr>
      </w:pPr>
    </w:p>
    <w:p w14:paraId="07854280" w14:textId="77777777" w:rsidR="00025C0F" w:rsidRPr="00D13375" w:rsidRDefault="00D200DB">
      <w:pPr>
        <w:spacing w:before="1" w:line="316" w:lineRule="auto"/>
        <w:ind w:left="102"/>
      </w:pPr>
      <w:r w:rsidRPr="00D13375">
        <w:t>Please</w:t>
      </w:r>
      <w:r w:rsidRPr="00D13375">
        <w:rPr>
          <w:spacing w:val="-4"/>
        </w:rPr>
        <w:t xml:space="preserve"> </w:t>
      </w:r>
      <w:r w:rsidRPr="00D13375">
        <w:t>explain</w:t>
      </w:r>
      <w:r w:rsidRPr="00D13375">
        <w:rPr>
          <w:spacing w:val="-4"/>
        </w:rPr>
        <w:t xml:space="preserve"> </w:t>
      </w:r>
      <w:r w:rsidRPr="00D13375">
        <w:t>which</w:t>
      </w:r>
      <w:r w:rsidRPr="00D13375">
        <w:rPr>
          <w:spacing w:val="-4"/>
        </w:rPr>
        <w:t xml:space="preserve"> </w:t>
      </w:r>
      <w:r w:rsidRPr="00D13375">
        <w:t>steps</w:t>
      </w:r>
      <w:r w:rsidRPr="00D13375">
        <w:rPr>
          <w:spacing w:val="-4"/>
        </w:rPr>
        <w:t xml:space="preserve"> </w:t>
      </w:r>
      <w:r w:rsidRPr="00D13375">
        <w:t>cannot</w:t>
      </w:r>
      <w:r w:rsidRPr="00D13375">
        <w:rPr>
          <w:spacing w:val="-4"/>
        </w:rPr>
        <w:t xml:space="preserve"> </w:t>
      </w:r>
      <w:r w:rsidRPr="00D13375">
        <w:t>be</w:t>
      </w:r>
      <w:r w:rsidRPr="00D13375">
        <w:rPr>
          <w:spacing w:val="-4"/>
        </w:rPr>
        <w:t xml:space="preserve"> </w:t>
      </w:r>
      <w:r w:rsidRPr="00D13375">
        <w:t>carried</w:t>
      </w:r>
      <w:r w:rsidRPr="00D13375">
        <w:rPr>
          <w:spacing w:val="-4"/>
        </w:rPr>
        <w:t xml:space="preserve"> </w:t>
      </w:r>
      <w:r w:rsidRPr="00D13375">
        <w:t>out</w:t>
      </w:r>
      <w:r w:rsidRPr="00D13375">
        <w:rPr>
          <w:spacing w:val="-4"/>
        </w:rPr>
        <w:t xml:space="preserve"> </w:t>
      </w:r>
      <w:r w:rsidRPr="00D13375">
        <w:t>without</w:t>
      </w:r>
      <w:r w:rsidRPr="00D13375">
        <w:rPr>
          <w:spacing w:val="-4"/>
        </w:rPr>
        <w:t xml:space="preserve"> </w:t>
      </w:r>
      <w:r w:rsidRPr="00D13375">
        <w:t>the</w:t>
      </w:r>
      <w:r w:rsidRPr="00D13375">
        <w:rPr>
          <w:spacing w:val="-4"/>
        </w:rPr>
        <w:t xml:space="preserve"> </w:t>
      </w:r>
      <w:r w:rsidRPr="00D13375">
        <w:t>involvement</w:t>
      </w:r>
      <w:r w:rsidRPr="00D13375">
        <w:rPr>
          <w:spacing w:val="-4"/>
        </w:rPr>
        <w:t xml:space="preserve"> </w:t>
      </w:r>
      <w:r w:rsidRPr="00D13375">
        <w:t xml:space="preserve">of </w:t>
      </w:r>
      <w:r w:rsidRPr="00D13375">
        <w:rPr>
          <w:spacing w:val="-2"/>
        </w:rPr>
        <w:t>intermediaries:</w:t>
      </w:r>
    </w:p>
    <w:p w14:paraId="07854281" w14:textId="77777777" w:rsidR="00025C0F" w:rsidRDefault="00D200DB">
      <w:pPr>
        <w:spacing w:before="1"/>
        <w:ind w:left="252"/>
        <w:rPr>
          <w:i/>
          <w:sz w:val="19"/>
        </w:rPr>
      </w:pPr>
      <w:r>
        <w:rPr>
          <w:i/>
          <w:noProof/>
          <w:sz w:val="19"/>
        </w:rPr>
        <mc:AlternateContent>
          <mc:Choice Requires="wps">
            <w:drawing>
              <wp:anchor distT="0" distB="0" distL="0" distR="0" simplePos="0" relativeHeight="487616512" behindDoc="1" locked="0" layoutInCell="1" allowOverlap="1" wp14:anchorId="07854B4F" wp14:editId="07854B50">
                <wp:simplePos x="0" y="0"/>
                <wp:positionH relativeFrom="page">
                  <wp:posOffset>885825</wp:posOffset>
                </wp:positionH>
                <wp:positionV relativeFrom="paragraph">
                  <wp:posOffset>167428</wp:posOffset>
                </wp:positionV>
                <wp:extent cx="6191250" cy="390525"/>
                <wp:effectExtent l="0" t="0" r="0" b="0"/>
                <wp:wrapTopAndBottom/>
                <wp:docPr id="974" name="Graphic 9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1250" cy="390525"/>
                        </a:xfrm>
                        <a:custGeom>
                          <a:avLst/>
                          <a:gdLst/>
                          <a:ahLst/>
                          <a:cxnLst/>
                          <a:rect l="l" t="t" r="r" b="b"/>
                          <a:pathLst>
                            <a:path w="6191250" h="390525">
                              <a:moveTo>
                                <a:pt x="6191250" y="0"/>
                              </a:moveTo>
                              <a:lnTo>
                                <a:pt x="6181725" y="0"/>
                              </a:lnTo>
                              <a:lnTo>
                                <a:pt x="6181725" y="9525"/>
                              </a:lnTo>
                              <a:lnTo>
                                <a:pt x="6181725" y="381000"/>
                              </a:lnTo>
                              <a:lnTo>
                                <a:pt x="9525" y="381000"/>
                              </a:lnTo>
                              <a:lnTo>
                                <a:pt x="9525" y="9525"/>
                              </a:lnTo>
                              <a:lnTo>
                                <a:pt x="6181725" y="9525"/>
                              </a:lnTo>
                              <a:lnTo>
                                <a:pt x="6181725" y="0"/>
                              </a:lnTo>
                              <a:lnTo>
                                <a:pt x="0" y="0"/>
                              </a:lnTo>
                              <a:lnTo>
                                <a:pt x="0" y="390525"/>
                              </a:lnTo>
                              <a:lnTo>
                                <a:pt x="6191250" y="390525"/>
                              </a:lnTo>
                              <a:lnTo>
                                <a:pt x="6191250"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13C22F52" id="Graphic 974" o:spid="_x0000_s1026" style="position:absolute;margin-left:69.75pt;margin-top:13.2pt;width:487.5pt;height:30.75pt;z-index:-15699968;visibility:visible;mso-wrap-style:square;mso-wrap-distance-left:0;mso-wrap-distance-top:0;mso-wrap-distance-right:0;mso-wrap-distance-bottom:0;mso-position-horizontal:absolute;mso-position-horizontal-relative:page;mso-position-vertical:absolute;mso-position-vertical-relative:text;v-text-anchor:top" coordsize="6191250,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" path="m6191250,r-9525,l6181725,9525r,371475l9525,381000r,-371475l6181725,9525r,-9525l,,,390525r6191250,l6191250,xe" fillcolor="#bababa" stroked="f">
                <v:path arrowok="t"/>
                <w10:wrap type="topAndBottom" anchorx="page"/>
              </v:shape>
            </w:pict>
          </mc:Fallback>
        </mc:AlternateContent>
      </w:r>
      <w:proofErr w:type="gramStart"/>
      <w:r>
        <w:rPr>
          <w:i/>
          <w:color w:val="666666"/>
          <w:sz w:val="19"/>
        </w:rPr>
        <w:t>250</w:t>
      </w:r>
      <w:r>
        <w:rPr>
          <w:i/>
          <w:color w:val="666666"/>
          <w:spacing w:val="14"/>
          <w:sz w:val="19"/>
        </w:rPr>
        <w:t xml:space="preserve"> </w:t>
      </w:r>
      <w:r>
        <w:rPr>
          <w:i/>
          <w:color w:val="666666"/>
          <w:sz w:val="19"/>
        </w:rPr>
        <w:t>character</w:t>
      </w:r>
      <w:proofErr w:type="gramEnd"/>
      <w:r>
        <w:rPr>
          <w:i/>
          <w:color w:val="666666"/>
          <w:sz w:val="19"/>
        </w:rPr>
        <w:t>(s)</w:t>
      </w:r>
      <w:r>
        <w:rPr>
          <w:i/>
          <w:color w:val="666666"/>
          <w:spacing w:val="14"/>
          <w:sz w:val="19"/>
        </w:rPr>
        <w:t xml:space="preserve"> </w:t>
      </w:r>
      <w:r>
        <w:rPr>
          <w:i/>
          <w:color w:val="666666"/>
          <w:spacing w:val="-2"/>
          <w:sz w:val="19"/>
        </w:rPr>
        <w:t>maximum</w:t>
      </w:r>
    </w:p>
    <w:p w14:paraId="07854282" w14:textId="77777777" w:rsidR="00025C0F" w:rsidRDefault="00025C0F">
      <w:pPr>
        <w:pStyle w:val="Corpotesto"/>
        <w:spacing w:before="111"/>
        <w:rPr>
          <w:i/>
          <w:sz w:val="19"/>
        </w:rPr>
      </w:pPr>
    </w:p>
    <w:p w14:paraId="07854283" w14:textId="77777777" w:rsidR="00025C0F" w:rsidRPr="00D13375" w:rsidRDefault="00D200DB">
      <w:pPr>
        <w:ind w:left="102"/>
      </w:pPr>
      <w:r w:rsidRPr="00D13375">
        <w:t>Please</w:t>
      </w:r>
      <w:r w:rsidRPr="00D13375">
        <w:rPr>
          <w:spacing w:val="-5"/>
        </w:rPr>
        <w:t xml:space="preserve"> </w:t>
      </w:r>
      <w:r w:rsidRPr="00D13375">
        <w:t>explain</w:t>
      </w:r>
      <w:r w:rsidRPr="00D13375">
        <w:rPr>
          <w:spacing w:val="-5"/>
        </w:rPr>
        <w:t xml:space="preserve"> </w:t>
      </w:r>
      <w:r w:rsidRPr="00D13375">
        <w:t>which</w:t>
      </w:r>
      <w:r w:rsidRPr="00D13375">
        <w:rPr>
          <w:spacing w:val="-5"/>
        </w:rPr>
        <w:t xml:space="preserve"> </w:t>
      </w:r>
      <w:r w:rsidRPr="00D13375">
        <w:t>steps</w:t>
      </w:r>
      <w:r w:rsidRPr="00D13375">
        <w:rPr>
          <w:spacing w:val="-5"/>
        </w:rPr>
        <w:t xml:space="preserve"> </w:t>
      </w:r>
      <w:r w:rsidRPr="00D13375">
        <w:t>would</w:t>
      </w:r>
      <w:r w:rsidRPr="00D13375">
        <w:rPr>
          <w:spacing w:val="-5"/>
        </w:rPr>
        <w:t xml:space="preserve"> </w:t>
      </w:r>
      <w:r w:rsidRPr="00D13375">
        <w:t>be</w:t>
      </w:r>
      <w:r w:rsidRPr="00D13375">
        <w:rPr>
          <w:spacing w:val="-4"/>
        </w:rPr>
        <w:t xml:space="preserve"> </w:t>
      </w:r>
      <w:r w:rsidRPr="00D13375">
        <w:t>most</w:t>
      </w:r>
      <w:r w:rsidRPr="00D13375">
        <w:rPr>
          <w:spacing w:val="-5"/>
        </w:rPr>
        <w:t xml:space="preserve"> </w:t>
      </w:r>
      <w:r w:rsidRPr="00D13375">
        <w:t>important</w:t>
      </w:r>
      <w:r w:rsidRPr="00D13375">
        <w:rPr>
          <w:spacing w:val="-5"/>
        </w:rPr>
        <w:t xml:space="preserve"> </w:t>
      </w:r>
      <w:r w:rsidRPr="00D13375">
        <w:t>to</w:t>
      </w:r>
      <w:r w:rsidRPr="00D13375">
        <w:rPr>
          <w:spacing w:val="-5"/>
        </w:rPr>
        <w:t xml:space="preserve"> </w:t>
      </w:r>
      <w:r w:rsidRPr="00D13375">
        <w:t>have</w:t>
      </w:r>
      <w:r w:rsidRPr="00D13375">
        <w:rPr>
          <w:spacing w:val="-5"/>
        </w:rPr>
        <w:t xml:space="preserve"> </w:t>
      </w:r>
      <w:r w:rsidRPr="00D13375">
        <w:t>in</w:t>
      </w:r>
      <w:r w:rsidRPr="00D13375">
        <w:rPr>
          <w:spacing w:val="-4"/>
        </w:rPr>
        <w:t xml:space="preserve"> </w:t>
      </w:r>
      <w:r w:rsidRPr="00D13375">
        <w:rPr>
          <w:spacing w:val="-2"/>
        </w:rPr>
        <w:t>English:</w:t>
      </w:r>
    </w:p>
    <w:p w14:paraId="07854284" w14:textId="77777777" w:rsidR="00025C0F" w:rsidRDefault="00D200DB">
      <w:pPr>
        <w:spacing w:before="101"/>
        <w:ind w:left="252"/>
        <w:rPr>
          <w:i/>
          <w:sz w:val="19"/>
        </w:rPr>
      </w:pPr>
      <w:r>
        <w:rPr>
          <w:i/>
          <w:noProof/>
          <w:sz w:val="19"/>
        </w:rPr>
        <mc:AlternateContent>
          <mc:Choice Requires="wps">
            <w:drawing>
              <wp:anchor distT="0" distB="0" distL="0" distR="0" simplePos="0" relativeHeight="487617024" behindDoc="1" locked="0" layoutInCell="1" allowOverlap="1" wp14:anchorId="07854B51" wp14:editId="07854B52">
                <wp:simplePos x="0" y="0"/>
                <wp:positionH relativeFrom="page">
                  <wp:posOffset>885825</wp:posOffset>
                </wp:positionH>
                <wp:positionV relativeFrom="paragraph">
                  <wp:posOffset>230914</wp:posOffset>
                </wp:positionV>
                <wp:extent cx="6191250" cy="390525"/>
                <wp:effectExtent l="0" t="0" r="0" b="0"/>
                <wp:wrapTopAndBottom/>
                <wp:docPr id="975" name="Graphic 9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1250" cy="390525"/>
                        </a:xfrm>
                        <a:custGeom>
                          <a:avLst/>
                          <a:gdLst/>
                          <a:ahLst/>
                          <a:cxnLst/>
                          <a:rect l="l" t="t" r="r" b="b"/>
                          <a:pathLst>
                            <a:path w="6191250" h="390525">
                              <a:moveTo>
                                <a:pt x="6191250" y="0"/>
                              </a:moveTo>
                              <a:lnTo>
                                <a:pt x="6181725" y="0"/>
                              </a:lnTo>
                              <a:lnTo>
                                <a:pt x="6181725" y="9525"/>
                              </a:lnTo>
                              <a:lnTo>
                                <a:pt x="6181725" y="381000"/>
                              </a:lnTo>
                              <a:lnTo>
                                <a:pt x="9525" y="381000"/>
                              </a:lnTo>
                              <a:lnTo>
                                <a:pt x="9525" y="9525"/>
                              </a:lnTo>
                              <a:lnTo>
                                <a:pt x="6181725" y="9525"/>
                              </a:lnTo>
                              <a:lnTo>
                                <a:pt x="6181725" y="0"/>
                              </a:lnTo>
                              <a:lnTo>
                                <a:pt x="0" y="0"/>
                              </a:lnTo>
                              <a:lnTo>
                                <a:pt x="0" y="390525"/>
                              </a:lnTo>
                              <a:lnTo>
                                <a:pt x="6191250" y="390525"/>
                              </a:lnTo>
                              <a:lnTo>
                                <a:pt x="6191250"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20D21FE9" id="Graphic 975" o:spid="_x0000_s1026" style="position:absolute;margin-left:69.75pt;margin-top:18.2pt;width:487.5pt;height:30.75pt;z-index:-15699456;visibility:visible;mso-wrap-style:square;mso-wrap-distance-left:0;mso-wrap-distance-top:0;mso-wrap-distance-right:0;mso-wrap-distance-bottom:0;mso-position-horizontal:absolute;mso-position-horizontal-relative:page;mso-position-vertical:absolute;mso-position-vertical-relative:text;v-text-anchor:top" coordsize="6191250,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" path="m6191250,r-9525,l6181725,9525r,371475l9525,381000r,-371475l6181725,9525r,-9525l,,,390525r6191250,l6191250,xe" fillcolor="#bababa" stroked="f">
                <v:path arrowok="t"/>
                <w10:wrap type="topAndBottom" anchorx="page"/>
              </v:shape>
            </w:pict>
          </mc:Fallback>
        </mc:AlternateContent>
      </w:r>
      <w:proofErr w:type="gramStart"/>
      <w:r>
        <w:rPr>
          <w:i/>
          <w:color w:val="666666"/>
          <w:sz w:val="19"/>
        </w:rPr>
        <w:t>250</w:t>
      </w:r>
      <w:r>
        <w:rPr>
          <w:i/>
          <w:color w:val="666666"/>
          <w:spacing w:val="14"/>
          <w:sz w:val="19"/>
        </w:rPr>
        <w:t xml:space="preserve"> </w:t>
      </w:r>
      <w:r>
        <w:rPr>
          <w:i/>
          <w:color w:val="666666"/>
          <w:sz w:val="19"/>
        </w:rPr>
        <w:t>character</w:t>
      </w:r>
      <w:proofErr w:type="gramEnd"/>
      <w:r>
        <w:rPr>
          <w:i/>
          <w:color w:val="666666"/>
          <w:sz w:val="19"/>
        </w:rPr>
        <w:t>(s)</w:t>
      </w:r>
      <w:r>
        <w:rPr>
          <w:i/>
          <w:color w:val="666666"/>
          <w:spacing w:val="14"/>
          <w:sz w:val="19"/>
        </w:rPr>
        <w:t xml:space="preserve"> </w:t>
      </w:r>
      <w:r>
        <w:rPr>
          <w:i/>
          <w:color w:val="666666"/>
          <w:spacing w:val="-2"/>
          <w:sz w:val="19"/>
        </w:rPr>
        <w:t>maximum</w:t>
      </w:r>
    </w:p>
    <w:p w14:paraId="07854285" w14:textId="77777777" w:rsidR="00025C0F" w:rsidRDefault="00025C0F">
      <w:pPr>
        <w:pStyle w:val="Corpotesto"/>
        <w:spacing w:before="111"/>
        <w:rPr>
          <w:i/>
          <w:sz w:val="19"/>
        </w:rPr>
      </w:pPr>
    </w:p>
    <w:p w14:paraId="07854286" w14:textId="77777777" w:rsidR="00025C0F" w:rsidRPr="00D13375" w:rsidRDefault="00D200DB">
      <w:pPr>
        <w:ind w:left="102"/>
      </w:pPr>
      <w:r w:rsidRPr="00D13375">
        <w:t>Please specify how long it takes and why:</w:t>
      </w:r>
    </w:p>
    <w:p w14:paraId="07854287" w14:textId="77777777" w:rsidR="00025C0F" w:rsidRDefault="00D200DB">
      <w:pPr>
        <w:spacing w:before="101"/>
        <w:ind w:left="252"/>
        <w:rPr>
          <w:i/>
          <w:sz w:val="19"/>
        </w:rPr>
      </w:pPr>
      <w:r>
        <w:rPr>
          <w:i/>
          <w:noProof/>
          <w:sz w:val="19"/>
        </w:rPr>
        <mc:AlternateContent>
          <mc:Choice Requires="wps">
            <w:drawing>
              <wp:anchor distT="0" distB="0" distL="0" distR="0" simplePos="0" relativeHeight="487617536" behindDoc="1" locked="0" layoutInCell="1" allowOverlap="1" wp14:anchorId="07854B53" wp14:editId="07854B54">
                <wp:simplePos x="0" y="0"/>
                <wp:positionH relativeFrom="page">
                  <wp:posOffset>885825</wp:posOffset>
                </wp:positionH>
                <wp:positionV relativeFrom="paragraph">
                  <wp:posOffset>230787</wp:posOffset>
                </wp:positionV>
                <wp:extent cx="6191250" cy="390525"/>
                <wp:effectExtent l="0" t="0" r="0" b="0"/>
                <wp:wrapTopAndBottom/>
                <wp:docPr id="976" name="Graphic 9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1250" cy="390525"/>
                        </a:xfrm>
                        <a:custGeom>
                          <a:avLst/>
                          <a:gdLst/>
                          <a:ahLst/>
                          <a:cxnLst/>
                          <a:rect l="l" t="t" r="r" b="b"/>
                          <a:pathLst>
                            <a:path w="6191250" h="390525">
                              <a:moveTo>
                                <a:pt x="6191250" y="0"/>
                              </a:moveTo>
                              <a:lnTo>
                                <a:pt x="6181725" y="0"/>
                              </a:lnTo>
                              <a:lnTo>
                                <a:pt x="6181725" y="9525"/>
                              </a:lnTo>
                              <a:lnTo>
                                <a:pt x="6181725" y="381000"/>
                              </a:lnTo>
                              <a:lnTo>
                                <a:pt x="9525" y="381000"/>
                              </a:lnTo>
                              <a:lnTo>
                                <a:pt x="9525" y="9525"/>
                              </a:lnTo>
                              <a:lnTo>
                                <a:pt x="6181725" y="9525"/>
                              </a:lnTo>
                              <a:lnTo>
                                <a:pt x="6181725" y="0"/>
                              </a:lnTo>
                              <a:lnTo>
                                <a:pt x="0" y="0"/>
                              </a:lnTo>
                              <a:lnTo>
                                <a:pt x="0" y="390525"/>
                              </a:lnTo>
                              <a:lnTo>
                                <a:pt x="6191250" y="390525"/>
                              </a:lnTo>
                              <a:lnTo>
                                <a:pt x="6191250"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639D3D26" id="Graphic 976" o:spid="_x0000_s1026" style="position:absolute;margin-left:69.75pt;margin-top:18.15pt;width:487.5pt;height:30.75pt;z-index:-15698944;visibility:visible;mso-wrap-style:square;mso-wrap-distance-left:0;mso-wrap-distance-top:0;mso-wrap-distance-right:0;mso-wrap-distance-bottom:0;mso-position-horizontal:absolute;mso-position-horizontal-relative:page;mso-position-vertical:absolute;mso-position-vertical-relative:text;v-text-anchor:top" coordsize="6191250,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" path="m6191250,r-9525,l6181725,9525r,371475l9525,381000r,-371475l6181725,9525r,-9525l,,,390525r6191250,l6191250,xe" fillcolor="#bababa" stroked="f">
                <v:path arrowok="t"/>
                <w10:wrap type="topAndBottom" anchorx="page"/>
              </v:shape>
            </w:pict>
          </mc:Fallback>
        </mc:AlternateContent>
      </w:r>
      <w:r>
        <w:rPr>
          <w:i/>
          <w:color w:val="666666"/>
          <w:sz w:val="19"/>
        </w:rPr>
        <w:t>250</w:t>
      </w:r>
      <w:r>
        <w:rPr>
          <w:i/>
          <w:color w:val="666666"/>
          <w:spacing w:val="14"/>
          <w:sz w:val="19"/>
        </w:rPr>
        <w:t xml:space="preserve"> </w:t>
      </w:r>
      <w:r>
        <w:rPr>
          <w:i/>
          <w:color w:val="666666"/>
          <w:sz w:val="19"/>
        </w:rPr>
        <w:t>character(s)</w:t>
      </w:r>
      <w:r>
        <w:rPr>
          <w:i/>
          <w:color w:val="666666"/>
          <w:spacing w:val="14"/>
          <w:sz w:val="19"/>
        </w:rPr>
        <w:t xml:space="preserve"> </w:t>
      </w:r>
      <w:r>
        <w:rPr>
          <w:i/>
          <w:color w:val="666666"/>
          <w:spacing w:val="-2"/>
          <w:sz w:val="19"/>
        </w:rPr>
        <w:t>maximum</w:t>
      </w:r>
    </w:p>
    <w:p w14:paraId="07854288" w14:textId="77777777" w:rsidR="00025C0F" w:rsidRDefault="00025C0F">
      <w:pPr>
        <w:pStyle w:val="Corpotesto"/>
        <w:spacing w:before="111"/>
        <w:rPr>
          <w:i/>
          <w:sz w:val="19"/>
        </w:rPr>
      </w:pPr>
    </w:p>
    <w:p w14:paraId="0AE57DC2" w14:textId="77777777" w:rsidR="00DA7D86" w:rsidRDefault="00D200DB">
      <w:pPr>
        <w:spacing w:before="1" w:line="316" w:lineRule="auto"/>
        <w:ind w:left="433" w:right="7729" w:hanging="330"/>
      </w:pPr>
      <w:r w:rsidRPr="00D13375">
        <w:t>Which</w:t>
      </w:r>
      <w:r w:rsidRPr="00D13375">
        <w:rPr>
          <w:spacing w:val="-19"/>
        </w:rPr>
        <w:t xml:space="preserve"> </w:t>
      </w:r>
      <w:r w:rsidRPr="00D13375">
        <w:t xml:space="preserve">authorities? </w:t>
      </w:r>
    </w:p>
    <w:p w14:paraId="07854289" w14:textId="21164535" w:rsidR="00025C0F" w:rsidRPr="00D13375" w:rsidRDefault="00D200DB" w:rsidP="00DA7D86">
      <w:pPr>
        <w:pStyle w:val="Paragrafoelenco"/>
        <w:numPr>
          <w:ilvl w:val="0"/>
          <w:numId w:val="48"/>
        </w:numPr>
        <w:spacing w:before="1" w:line="316" w:lineRule="auto"/>
        <w:ind w:right="7729"/>
      </w:pPr>
      <w:r w:rsidRPr="00D13375">
        <w:t>Tax</w:t>
      </w:r>
      <w:r w:rsidRPr="00DA7D86">
        <w:rPr>
          <w:spacing w:val="-7"/>
        </w:rPr>
        <w:t xml:space="preserve"> </w:t>
      </w:r>
      <w:r w:rsidRPr="00D13375">
        <w:t>authority</w:t>
      </w:r>
    </w:p>
    <w:p w14:paraId="72694C27" w14:textId="77777777" w:rsidR="00DA7D86" w:rsidRDefault="00D200DB" w:rsidP="00DA7D86">
      <w:pPr>
        <w:pStyle w:val="Paragrafoelenco"/>
        <w:numPr>
          <w:ilvl w:val="0"/>
          <w:numId w:val="48"/>
        </w:numPr>
        <w:spacing w:before="15" w:line="314" w:lineRule="auto"/>
        <w:ind w:right="408"/>
      </w:pPr>
      <w:r w:rsidRPr="00D13375">
        <w:t>Social</w:t>
      </w:r>
      <w:r w:rsidRPr="00DA7D86">
        <w:rPr>
          <w:spacing w:val="-3"/>
        </w:rPr>
        <w:t xml:space="preserve"> </w:t>
      </w:r>
      <w:r w:rsidRPr="00D13375">
        <w:t>security</w:t>
      </w:r>
      <w:r w:rsidRPr="00DA7D86">
        <w:rPr>
          <w:spacing w:val="-3"/>
        </w:rPr>
        <w:t xml:space="preserve"> </w:t>
      </w:r>
      <w:r w:rsidRPr="00D13375">
        <w:t>funds</w:t>
      </w:r>
      <w:r w:rsidRPr="00DA7D86">
        <w:rPr>
          <w:spacing w:val="-3"/>
        </w:rPr>
        <w:t xml:space="preserve"> </w:t>
      </w:r>
      <w:r w:rsidRPr="00D13375">
        <w:t>or</w:t>
      </w:r>
      <w:r w:rsidRPr="00DA7D86">
        <w:rPr>
          <w:spacing w:val="-3"/>
        </w:rPr>
        <w:t xml:space="preserve"> </w:t>
      </w:r>
      <w:r w:rsidRPr="00D13375">
        <w:t>other</w:t>
      </w:r>
      <w:r w:rsidRPr="00DA7D86">
        <w:rPr>
          <w:spacing w:val="-3"/>
        </w:rPr>
        <w:t xml:space="preserve"> </w:t>
      </w:r>
      <w:r w:rsidRPr="00D13375">
        <w:t>competent</w:t>
      </w:r>
      <w:r w:rsidRPr="00DA7D86">
        <w:rPr>
          <w:spacing w:val="-3"/>
        </w:rPr>
        <w:t xml:space="preserve"> </w:t>
      </w:r>
      <w:r w:rsidRPr="00D13375">
        <w:t>authority</w:t>
      </w:r>
      <w:r w:rsidRPr="00DA7D86">
        <w:rPr>
          <w:spacing w:val="-3"/>
        </w:rPr>
        <w:t xml:space="preserve"> </w:t>
      </w:r>
      <w:r w:rsidRPr="00D13375">
        <w:t>-</w:t>
      </w:r>
      <w:r w:rsidRPr="00DA7D86">
        <w:rPr>
          <w:spacing w:val="-3"/>
        </w:rPr>
        <w:t xml:space="preserve"> </w:t>
      </w:r>
      <w:r w:rsidRPr="00D13375">
        <w:t>due</w:t>
      </w:r>
      <w:r w:rsidRPr="00DA7D86">
        <w:rPr>
          <w:spacing w:val="-3"/>
        </w:rPr>
        <w:t xml:space="preserve"> </w:t>
      </w:r>
      <w:r w:rsidRPr="00D13375">
        <w:t>to</w:t>
      </w:r>
      <w:r w:rsidRPr="00DA7D86">
        <w:rPr>
          <w:spacing w:val="-3"/>
        </w:rPr>
        <w:t xml:space="preserve"> </w:t>
      </w:r>
      <w:r w:rsidRPr="00D13375">
        <w:t>requirements related to social security obligations</w:t>
      </w:r>
    </w:p>
    <w:p w14:paraId="0785428B" w14:textId="4857FBF2" w:rsidR="00025C0F" w:rsidRPr="00D13375" w:rsidRDefault="00D200DB" w:rsidP="00DA7D86">
      <w:pPr>
        <w:pStyle w:val="Paragrafoelenco"/>
        <w:numPr>
          <w:ilvl w:val="0"/>
          <w:numId w:val="48"/>
        </w:numPr>
        <w:spacing w:before="15" w:line="314" w:lineRule="auto"/>
        <w:ind w:right="408"/>
      </w:pPr>
      <w:r w:rsidRPr="00D13375">
        <w:t>Other</w:t>
      </w:r>
    </w:p>
    <w:p w14:paraId="0785428C" w14:textId="77777777" w:rsidR="00025C0F" w:rsidRPr="00D13375" w:rsidRDefault="00025C0F">
      <w:pPr>
        <w:pStyle w:val="Corpotesto"/>
        <w:spacing w:before="105"/>
        <w:rPr>
          <w:sz w:val="22"/>
          <w:szCs w:val="22"/>
        </w:rPr>
      </w:pPr>
    </w:p>
    <w:p w14:paraId="0785428D" w14:textId="77777777" w:rsidR="00025C0F" w:rsidRPr="00D13375" w:rsidRDefault="00D200DB">
      <w:pPr>
        <w:ind w:left="102"/>
      </w:pPr>
      <w:r w:rsidRPr="00D13375">
        <w:t>Please</w:t>
      </w:r>
      <w:r w:rsidRPr="00D13375">
        <w:rPr>
          <w:spacing w:val="-9"/>
        </w:rPr>
        <w:t xml:space="preserve"> </w:t>
      </w:r>
      <w:r w:rsidRPr="00D13375">
        <w:rPr>
          <w:spacing w:val="-2"/>
        </w:rPr>
        <w:t>specify:</w:t>
      </w:r>
    </w:p>
    <w:p w14:paraId="0785428E" w14:textId="77777777" w:rsidR="00025C0F" w:rsidRDefault="00D200DB">
      <w:pPr>
        <w:spacing w:before="100"/>
        <w:ind w:left="252"/>
        <w:rPr>
          <w:i/>
          <w:sz w:val="19"/>
        </w:rPr>
      </w:pPr>
      <w:r>
        <w:rPr>
          <w:i/>
          <w:noProof/>
          <w:sz w:val="19"/>
        </w:rPr>
        <mc:AlternateContent>
          <mc:Choice Requires="wps">
            <w:drawing>
              <wp:anchor distT="0" distB="0" distL="0" distR="0" simplePos="0" relativeHeight="487618048" behindDoc="1" locked="0" layoutInCell="1" allowOverlap="1" wp14:anchorId="07854B5B" wp14:editId="07854B5C">
                <wp:simplePos x="0" y="0"/>
                <wp:positionH relativeFrom="page">
                  <wp:posOffset>885825</wp:posOffset>
                </wp:positionH>
                <wp:positionV relativeFrom="paragraph">
                  <wp:posOffset>230363</wp:posOffset>
                </wp:positionV>
                <wp:extent cx="6191250" cy="390525"/>
                <wp:effectExtent l="0" t="0" r="0" b="0"/>
                <wp:wrapTopAndBottom/>
                <wp:docPr id="980" name="Graphic 9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1250" cy="390525"/>
                        </a:xfrm>
                        <a:custGeom>
                          <a:avLst/>
                          <a:gdLst/>
                          <a:ahLst/>
                          <a:cxnLst/>
                          <a:rect l="l" t="t" r="r" b="b"/>
                          <a:pathLst>
                            <a:path w="6191250" h="390525">
                              <a:moveTo>
                                <a:pt x="6191250" y="0"/>
                              </a:moveTo>
                              <a:lnTo>
                                <a:pt x="6181725" y="0"/>
                              </a:lnTo>
                              <a:lnTo>
                                <a:pt x="6181725" y="9525"/>
                              </a:lnTo>
                              <a:lnTo>
                                <a:pt x="6181725" y="381000"/>
                              </a:lnTo>
                              <a:lnTo>
                                <a:pt x="9525" y="381000"/>
                              </a:lnTo>
                              <a:lnTo>
                                <a:pt x="9525" y="9525"/>
                              </a:lnTo>
                              <a:lnTo>
                                <a:pt x="6181725" y="9525"/>
                              </a:lnTo>
                              <a:lnTo>
                                <a:pt x="6181725" y="0"/>
                              </a:lnTo>
                              <a:lnTo>
                                <a:pt x="0" y="0"/>
                              </a:lnTo>
                              <a:lnTo>
                                <a:pt x="0" y="390525"/>
                              </a:lnTo>
                              <a:lnTo>
                                <a:pt x="6191250" y="390525"/>
                              </a:lnTo>
                              <a:lnTo>
                                <a:pt x="6191250"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7E57A20C" id="Graphic 980" o:spid="_x0000_s1026" style="position:absolute;margin-left:69.75pt;margin-top:18.15pt;width:487.5pt;height:30.75pt;z-index:-15698432;visibility:visible;mso-wrap-style:square;mso-wrap-distance-left:0;mso-wrap-distance-top:0;mso-wrap-distance-right:0;mso-wrap-distance-bottom:0;mso-position-horizontal:absolute;mso-position-horizontal-relative:page;mso-position-vertical:absolute;mso-position-vertical-relative:text;v-text-anchor:top" coordsize="6191250,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" path="m6191250,r-9525,l6181725,9525r,371475l9525,381000r,-371475l6181725,9525r,-9525l,,,390525r6191250,l6191250,xe" fillcolor="#bababa" stroked="f">
                <v:path arrowok="t"/>
                <w10:wrap type="topAndBottom" anchorx="page"/>
              </v:shape>
            </w:pict>
          </mc:Fallback>
        </mc:AlternateContent>
      </w:r>
      <w:proofErr w:type="gramStart"/>
      <w:r>
        <w:rPr>
          <w:i/>
          <w:color w:val="666666"/>
          <w:sz w:val="19"/>
        </w:rPr>
        <w:t>150</w:t>
      </w:r>
      <w:r>
        <w:rPr>
          <w:i/>
          <w:color w:val="666666"/>
          <w:spacing w:val="14"/>
          <w:sz w:val="19"/>
        </w:rPr>
        <w:t xml:space="preserve"> </w:t>
      </w:r>
      <w:r>
        <w:rPr>
          <w:i/>
          <w:color w:val="666666"/>
          <w:sz w:val="19"/>
        </w:rPr>
        <w:t>character</w:t>
      </w:r>
      <w:proofErr w:type="gramEnd"/>
      <w:r>
        <w:rPr>
          <w:i/>
          <w:color w:val="666666"/>
          <w:sz w:val="19"/>
        </w:rPr>
        <w:t>(s)</w:t>
      </w:r>
      <w:r>
        <w:rPr>
          <w:i/>
          <w:color w:val="666666"/>
          <w:spacing w:val="14"/>
          <w:sz w:val="19"/>
        </w:rPr>
        <w:t xml:space="preserve"> </w:t>
      </w:r>
      <w:r>
        <w:rPr>
          <w:i/>
          <w:color w:val="666666"/>
          <w:spacing w:val="-2"/>
          <w:sz w:val="19"/>
        </w:rPr>
        <w:t>maximum</w:t>
      </w:r>
    </w:p>
    <w:p w14:paraId="0785428F" w14:textId="77777777" w:rsidR="00025C0F" w:rsidRDefault="00025C0F">
      <w:pPr>
        <w:pStyle w:val="Corpotesto"/>
        <w:spacing w:before="111"/>
        <w:rPr>
          <w:i/>
          <w:sz w:val="19"/>
        </w:rPr>
      </w:pPr>
    </w:p>
    <w:p w14:paraId="07854290" w14:textId="77777777" w:rsidR="00025C0F" w:rsidRPr="00DA7D86" w:rsidRDefault="00D200DB">
      <w:pPr>
        <w:ind w:left="102"/>
      </w:pPr>
      <w:r w:rsidRPr="00DA7D86">
        <w:t>Please</w:t>
      </w:r>
      <w:r w:rsidRPr="00DA7D86">
        <w:rPr>
          <w:spacing w:val="-4"/>
        </w:rPr>
        <w:t xml:space="preserve"> </w:t>
      </w:r>
      <w:r w:rsidRPr="00DA7D86">
        <w:t>specify</w:t>
      </w:r>
      <w:r w:rsidRPr="00DA7D86">
        <w:rPr>
          <w:spacing w:val="-4"/>
        </w:rPr>
        <w:t xml:space="preserve"> </w:t>
      </w:r>
      <w:r w:rsidRPr="00DA7D86">
        <w:t>the</w:t>
      </w:r>
      <w:r w:rsidRPr="00DA7D86">
        <w:rPr>
          <w:spacing w:val="-3"/>
        </w:rPr>
        <w:t xml:space="preserve"> </w:t>
      </w:r>
      <w:r w:rsidRPr="00DA7D86">
        <w:t>other</w:t>
      </w:r>
      <w:r w:rsidRPr="00DA7D86">
        <w:rPr>
          <w:spacing w:val="-4"/>
        </w:rPr>
        <w:t xml:space="preserve"> </w:t>
      </w:r>
      <w:r w:rsidRPr="00DA7D86">
        <w:rPr>
          <w:spacing w:val="-2"/>
        </w:rPr>
        <w:t>issues:</w:t>
      </w:r>
    </w:p>
    <w:p w14:paraId="07854291" w14:textId="77777777" w:rsidR="00025C0F" w:rsidRDefault="00D200DB">
      <w:pPr>
        <w:spacing w:before="101"/>
        <w:ind w:left="252"/>
        <w:rPr>
          <w:i/>
          <w:sz w:val="19"/>
        </w:rPr>
      </w:pPr>
      <w:r>
        <w:rPr>
          <w:i/>
          <w:noProof/>
          <w:sz w:val="19"/>
        </w:rPr>
        <mc:AlternateContent>
          <mc:Choice Requires="wps">
            <w:drawing>
              <wp:anchor distT="0" distB="0" distL="0" distR="0" simplePos="0" relativeHeight="487618560" behindDoc="1" locked="0" layoutInCell="1" allowOverlap="1" wp14:anchorId="07854B5D" wp14:editId="07854B5E">
                <wp:simplePos x="0" y="0"/>
                <wp:positionH relativeFrom="page">
                  <wp:posOffset>885825</wp:posOffset>
                </wp:positionH>
                <wp:positionV relativeFrom="paragraph">
                  <wp:posOffset>230787</wp:posOffset>
                </wp:positionV>
                <wp:extent cx="6191250" cy="390525"/>
                <wp:effectExtent l="0" t="0" r="0" b="0"/>
                <wp:wrapTopAndBottom/>
                <wp:docPr id="981" name="Graphic 9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1250" cy="390525"/>
                        </a:xfrm>
                        <a:custGeom>
                          <a:avLst/>
                          <a:gdLst/>
                          <a:ahLst/>
                          <a:cxnLst/>
                          <a:rect l="l" t="t" r="r" b="b"/>
                          <a:pathLst>
                            <a:path w="6191250" h="390525">
                              <a:moveTo>
                                <a:pt x="6191250" y="0"/>
                              </a:moveTo>
                              <a:lnTo>
                                <a:pt x="6181725" y="0"/>
                              </a:lnTo>
                              <a:lnTo>
                                <a:pt x="6181725" y="9525"/>
                              </a:lnTo>
                              <a:lnTo>
                                <a:pt x="6181725" y="381000"/>
                              </a:lnTo>
                              <a:lnTo>
                                <a:pt x="9525" y="381000"/>
                              </a:lnTo>
                              <a:lnTo>
                                <a:pt x="9525" y="9525"/>
                              </a:lnTo>
                              <a:lnTo>
                                <a:pt x="6181725" y="9525"/>
                              </a:lnTo>
                              <a:lnTo>
                                <a:pt x="6181725" y="0"/>
                              </a:lnTo>
                              <a:lnTo>
                                <a:pt x="0" y="0"/>
                              </a:lnTo>
                              <a:lnTo>
                                <a:pt x="0" y="390525"/>
                              </a:lnTo>
                              <a:lnTo>
                                <a:pt x="6191250" y="390525"/>
                              </a:lnTo>
                              <a:lnTo>
                                <a:pt x="6191250"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5FB820FB" id="Graphic 981" o:spid="_x0000_s1026" style="position:absolute;margin-left:69.75pt;margin-top:18.15pt;width:487.5pt;height:30.75pt;z-index:-15697920;visibility:visible;mso-wrap-style:square;mso-wrap-distance-left:0;mso-wrap-distance-top:0;mso-wrap-distance-right:0;mso-wrap-distance-bottom:0;mso-position-horizontal:absolute;mso-position-horizontal-relative:page;mso-position-vertical:absolute;mso-position-vertical-relative:text;v-text-anchor:top" coordsize="6191250,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" path="m6191250,r-9525,l6181725,9525r,371475l9525,381000r,-371475l6181725,9525r,-9525l,,,390525r6191250,l6191250,xe" fillcolor="#bababa" stroked="f">
                <v:path arrowok="t"/>
                <w10:wrap type="topAndBottom" anchorx="page"/>
              </v:shape>
            </w:pict>
          </mc:Fallback>
        </mc:AlternateContent>
      </w:r>
      <w:proofErr w:type="gramStart"/>
      <w:r>
        <w:rPr>
          <w:i/>
          <w:color w:val="666666"/>
          <w:sz w:val="19"/>
        </w:rPr>
        <w:t>250</w:t>
      </w:r>
      <w:r>
        <w:rPr>
          <w:i/>
          <w:color w:val="666666"/>
          <w:spacing w:val="14"/>
          <w:sz w:val="19"/>
        </w:rPr>
        <w:t xml:space="preserve"> </w:t>
      </w:r>
      <w:r>
        <w:rPr>
          <w:i/>
          <w:color w:val="666666"/>
          <w:sz w:val="19"/>
        </w:rPr>
        <w:t>character</w:t>
      </w:r>
      <w:proofErr w:type="gramEnd"/>
      <w:r>
        <w:rPr>
          <w:i/>
          <w:color w:val="666666"/>
          <w:sz w:val="19"/>
        </w:rPr>
        <w:t>(s)</w:t>
      </w:r>
      <w:r>
        <w:rPr>
          <w:i/>
          <w:color w:val="666666"/>
          <w:spacing w:val="14"/>
          <w:sz w:val="19"/>
        </w:rPr>
        <w:t xml:space="preserve"> </w:t>
      </w:r>
      <w:r>
        <w:rPr>
          <w:i/>
          <w:color w:val="666666"/>
          <w:spacing w:val="-2"/>
          <w:sz w:val="19"/>
        </w:rPr>
        <w:t>maximum</w:t>
      </w:r>
    </w:p>
    <w:p w14:paraId="07854292" w14:textId="77777777" w:rsidR="00025C0F" w:rsidRDefault="00025C0F">
      <w:pPr>
        <w:pStyle w:val="Corpotesto"/>
        <w:spacing w:before="121"/>
        <w:rPr>
          <w:i/>
          <w:sz w:val="19"/>
        </w:rPr>
      </w:pPr>
    </w:p>
    <w:p w14:paraId="34A9153B" w14:textId="77777777" w:rsidR="000F107E" w:rsidRDefault="000F107E">
      <w:pPr>
        <w:pStyle w:val="Corpotesto"/>
        <w:spacing w:before="121"/>
        <w:rPr>
          <w:i/>
          <w:sz w:val="19"/>
        </w:rPr>
      </w:pPr>
    </w:p>
    <w:p w14:paraId="03898D35" w14:textId="77777777" w:rsidR="000F107E" w:rsidRDefault="000F107E">
      <w:pPr>
        <w:pStyle w:val="Corpotesto"/>
        <w:spacing w:before="121"/>
        <w:rPr>
          <w:i/>
          <w:sz w:val="19"/>
        </w:rPr>
      </w:pPr>
    </w:p>
    <w:p w14:paraId="09B459A0" w14:textId="77777777" w:rsidR="000F107E" w:rsidRDefault="000F107E">
      <w:pPr>
        <w:pStyle w:val="Corpotesto"/>
        <w:spacing w:before="121"/>
        <w:rPr>
          <w:i/>
          <w:sz w:val="19"/>
        </w:rPr>
      </w:pPr>
    </w:p>
    <w:p w14:paraId="15879334" w14:textId="77777777" w:rsidR="000F107E" w:rsidRDefault="000F107E">
      <w:pPr>
        <w:pStyle w:val="Corpotesto"/>
        <w:spacing w:before="121"/>
        <w:rPr>
          <w:i/>
          <w:sz w:val="19"/>
        </w:rPr>
      </w:pPr>
    </w:p>
    <w:p w14:paraId="2C1CAC13" w14:textId="77777777" w:rsidR="000F107E" w:rsidRDefault="000F107E">
      <w:pPr>
        <w:pStyle w:val="Corpotesto"/>
        <w:spacing w:before="121"/>
        <w:rPr>
          <w:i/>
          <w:sz w:val="19"/>
        </w:rPr>
      </w:pPr>
    </w:p>
    <w:p w14:paraId="64BF8C97" w14:textId="77777777" w:rsidR="000F107E" w:rsidRDefault="000F107E">
      <w:pPr>
        <w:pStyle w:val="Corpotesto"/>
        <w:spacing w:before="121"/>
        <w:rPr>
          <w:i/>
          <w:sz w:val="19"/>
        </w:rPr>
      </w:pPr>
    </w:p>
    <w:p w14:paraId="38E9C2A8" w14:textId="77777777" w:rsidR="000F107E" w:rsidRDefault="000F107E">
      <w:pPr>
        <w:pStyle w:val="Corpotesto"/>
        <w:spacing w:before="121"/>
        <w:rPr>
          <w:i/>
          <w:sz w:val="19"/>
        </w:rPr>
      </w:pPr>
    </w:p>
    <w:p w14:paraId="329906BC" w14:textId="77777777" w:rsidR="000F107E" w:rsidRPr="000F107E" w:rsidRDefault="00D200DB" w:rsidP="000F107E">
      <w:pPr>
        <w:pStyle w:val="Titolo1"/>
        <w:numPr>
          <w:ilvl w:val="0"/>
          <w:numId w:val="2"/>
        </w:numPr>
        <w:tabs>
          <w:tab w:val="left" w:pos="552"/>
        </w:tabs>
        <w:ind w:left="552" w:hanging="450"/>
        <w:jc w:val="left"/>
      </w:pPr>
      <w:r>
        <w:lastRenderedPageBreak/>
        <w:t xml:space="preserve">Attracting investment to 28th regime </w:t>
      </w:r>
      <w:r>
        <w:rPr>
          <w:spacing w:val="-2"/>
        </w:rPr>
        <w:t>companies</w:t>
      </w:r>
    </w:p>
    <w:p w14:paraId="635902A4" w14:textId="3DE66706" w:rsidR="000F107E" w:rsidRPr="000F107E" w:rsidRDefault="00D200DB" w:rsidP="000F107E">
      <w:pPr>
        <w:pStyle w:val="Titolo1"/>
        <w:tabs>
          <w:tab w:val="left" w:pos="552"/>
        </w:tabs>
        <w:spacing w:before="90" w:line="316" w:lineRule="auto"/>
        <w:ind w:left="102" w:right="50" w:firstLine="0"/>
        <w:jc w:val="both"/>
        <w:rPr>
          <w:b w:val="0"/>
          <w:bCs w:val="0"/>
          <w:sz w:val="21"/>
          <w:szCs w:val="21"/>
        </w:rPr>
      </w:pPr>
      <w:r w:rsidRPr="000F107E">
        <w:rPr>
          <w:b w:val="0"/>
          <w:bCs w:val="0"/>
          <w:sz w:val="21"/>
          <w:szCs w:val="21"/>
        </w:rPr>
        <mc:AlternateContent>
          <mc:Choice Requires="wps">
            <w:drawing>
              <wp:anchor distT="0" distB="0" distL="0" distR="0" simplePos="0" relativeHeight="251668992" behindDoc="1" locked="0" layoutInCell="1" allowOverlap="1" wp14:anchorId="07854B5F" wp14:editId="07854B60">
                <wp:simplePos x="0" y="0"/>
                <wp:positionH relativeFrom="page">
                  <wp:posOffset>695325</wp:posOffset>
                </wp:positionH>
                <wp:positionV relativeFrom="paragraph">
                  <wp:posOffset>46987</wp:posOffset>
                </wp:positionV>
                <wp:extent cx="6381750" cy="19050"/>
                <wp:effectExtent l="0" t="0" r="0" b="0"/>
                <wp:wrapTopAndBottom/>
                <wp:docPr id="982" name="Graphic 9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81750" cy="19050"/>
                        </a:xfrm>
                        <a:custGeom>
                          <a:avLst/>
                          <a:gdLst/>
                          <a:ahLst/>
                          <a:cxnLst/>
                          <a:rect l="l" t="t" r="r" b="b"/>
                          <a:pathLst>
                            <a:path w="6381750" h="19050">
                              <a:moveTo>
                                <a:pt x="6381750" y="0"/>
                              </a:moveTo>
                              <a:lnTo>
                                <a:pt x="0" y="0"/>
                              </a:lnTo>
                              <a:lnTo>
                                <a:pt x="0" y="19050"/>
                              </a:lnTo>
                              <a:lnTo>
                                <a:pt x="6381750" y="19050"/>
                              </a:lnTo>
                              <a:lnTo>
                                <a:pt x="638175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CF1A7E1" id="Graphic 982" o:spid="_x0000_s1026" style="position:absolute;margin-left:54.75pt;margin-top:3.7pt;width:502.5pt;height:1.5pt;z-index:-251647488;visibility:visible;mso-wrap-style:square;mso-wrap-distance-left:0;mso-wrap-distance-top:0;mso-wrap-distance-right:0;mso-wrap-distance-bottom:0;mso-position-horizontal:absolute;mso-position-horizontal-relative:page;mso-position-vertical:absolute;mso-position-vertical-relative:text;v-text-anchor:top" coordsize="6381750,19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" path="m6381750,l,,,19050r6381750,l6381750,xe" fillcolor="black" stroked="f">
                <v:path arrowok="t"/>
                <w10:wrap type="topAndBottom" anchorx="page"/>
              </v:shape>
            </w:pict>
          </mc:Fallback>
        </mc:AlternateContent>
      </w:r>
      <w:r w:rsidRPr="000F107E">
        <w:rPr>
          <w:b w:val="0"/>
          <w:bCs w:val="0"/>
          <w:sz w:val="21"/>
          <w:szCs w:val="21"/>
        </w:rPr>
        <mc:AlternateContent>
          <mc:Choice Requires="wps">
            <w:drawing>
              <wp:anchor distT="0" distB="0" distL="0" distR="0" simplePos="0" relativeHeight="251639296" behindDoc="1" locked="0" layoutInCell="1" allowOverlap="1" wp14:anchorId="07854B61" wp14:editId="07854B62">
                <wp:simplePos x="0" y="0"/>
                <wp:positionH relativeFrom="page">
                  <wp:posOffset>4101465</wp:posOffset>
                </wp:positionH>
                <wp:positionV relativeFrom="page">
                  <wp:posOffset>10172319</wp:posOffset>
                </wp:positionV>
                <wp:extent cx="13335" cy="62230"/>
                <wp:effectExtent l="0" t="0" r="0" b="0"/>
                <wp:wrapNone/>
                <wp:docPr id="983" name="Graphic 9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335" cy="62230"/>
                        </a:xfrm>
                        <a:custGeom>
                          <a:avLst/>
                          <a:gdLst/>
                          <a:ahLst/>
                          <a:cxnLst/>
                          <a:rect l="l" t="t" r="r" b="b"/>
                          <a:pathLst>
                            <a:path w="13335" h="62230">
                              <a:moveTo>
                                <a:pt x="12827" y="0"/>
                              </a:moveTo>
                              <a:lnTo>
                                <a:pt x="6413" y="6413"/>
                              </a:lnTo>
                              <a:lnTo>
                                <a:pt x="0" y="0"/>
                              </a:lnTo>
                              <a:lnTo>
                                <a:pt x="0" y="12827"/>
                              </a:lnTo>
                              <a:lnTo>
                                <a:pt x="0" y="61849"/>
                              </a:lnTo>
                              <a:lnTo>
                                <a:pt x="12827" y="61849"/>
                              </a:lnTo>
                              <a:lnTo>
                                <a:pt x="12827" y="12827"/>
                              </a:lnTo>
                              <a:lnTo>
                                <a:pt x="12827"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12F7B345" id="Graphic 983" o:spid="_x0000_s1026" style="position:absolute;margin-left:322.95pt;margin-top:800.95pt;width:1.05pt;height:4.9pt;z-index:-251677184;visibility:visible;mso-wrap-style:square;mso-wrap-distance-left:0;mso-wrap-distance-top:0;mso-wrap-distance-right:0;mso-wrap-distance-bottom:0;mso-position-horizontal:absolute;mso-position-horizontal-relative:page;mso-position-vertical:absolute;mso-position-vertical-relative:page;v-text-anchor:top" coordsize="13335,622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" path="m12827,l6413,6413,,,,12827,,61849r12827,l12827,12827,12827,xe" fillcolor="#bababa" stroked="f">
                <v:path arrowok="t"/>
                <w10:wrap anchorx="page" anchory="page"/>
              </v:shape>
            </w:pict>
          </mc:Fallback>
        </mc:AlternateContent>
      </w:r>
      <w:r w:rsidRPr="000F107E">
        <w:rPr>
          <w:b w:val="0"/>
          <w:bCs w:val="0"/>
          <w:sz w:val="21"/>
          <w:szCs w:val="21"/>
        </w:rPr>
        <mc:AlternateContent>
          <mc:Choice Requires="wps">
            <w:drawing>
              <wp:anchor distT="0" distB="0" distL="0" distR="0" simplePos="0" relativeHeight="251643392" behindDoc="1" locked="0" layoutInCell="1" allowOverlap="1" wp14:anchorId="07854B63" wp14:editId="07854B64">
                <wp:simplePos x="0" y="0"/>
                <wp:positionH relativeFrom="page">
                  <wp:posOffset>4942078</wp:posOffset>
                </wp:positionH>
                <wp:positionV relativeFrom="page">
                  <wp:posOffset>10172319</wp:posOffset>
                </wp:positionV>
                <wp:extent cx="13335" cy="62230"/>
                <wp:effectExtent l="0" t="0" r="0" b="0"/>
                <wp:wrapNone/>
                <wp:docPr id="984" name="Graphic 98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335" cy="62230"/>
                        </a:xfrm>
                        <a:custGeom>
                          <a:avLst/>
                          <a:gdLst/>
                          <a:ahLst/>
                          <a:cxnLst/>
                          <a:rect l="l" t="t" r="r" b="b"/>
                          <a:pathLst>
                            <a:path w="13335" h="62230">
                              <a:moveTo>
                                <a:pt x="12827" y="0"/>
                              </a:moveTo>
                              <a:lnTo>
                                <a:pt x="6413" y="6413"/>
                              </a:lnTo>
                              <a:lnTo>
                                <a:pt x="0" y="0"/>
                              </a:lnTo>
                              <a:lnTo>
                                <a:pt x="0" y="12827"/>
                              </a:lnTo>
                              <a:lnTo>
                                <a:pt x="0" y="61849"/>
                              </a:lnTo>
                              <a:lnTo>
                                <a:pt x="12827" y="61849"/>
                              </a:lnTo>
                              <a:lnTo>
                                <a:pt x="12827" y="12827"/>
                              </a:lnTo>
                              <a:lnTo>
                                <a:pt x="12827"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50EFC772" id="Graphic 984" o:spid="_x0000_s1026" style="position:absolute;margin-left:389.15pt;margin-top:800.95pt;width:1.05pt;height:4.9pt;z-index:-251673088;visibility:visible;mso-wrap-style:square;mso-wrap-distance-left:0;mso-wrap-distance-top:0;mso-wrap-distance-right:0;mso-wrap-distance-bottom:0;mso-position-horizontal:absolute;mso-position-horizontal-relative:page;mso-position-vertical:absolute;mso-position-vertical-relative:page;v-text-anchor:top" coordsize="13335,622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" path="m12827,l6413,6413,,,,12827,,61849r12827,l12827,12827,12827,xe" fillcolor="#bababa" stroked="f">
                <v:path arrowok="t"/>
                <w10:wrap anchorx="page" anchory="page"/>
              </v:shape>
            </w:pict>
          </mc:Fallback>
        </mc:AlternateContent>
      </w:r>
      <w:r w:rsidRPr="000F107E">
        <w:rPr>
          <w:b w:val="0"/>
          <w:bCs w:val="0"/>
          <w:sz w:val="21"/>
          <w:szCs w:val="21"/>
        </w:rPr>
        <mc:AlternateContent>
          <mc:Choice Requires="wps">
            <w:drawing>
              <wp:anchor distT="0" distB="0" distL="0" distR="0" simplePos="0" relativeHeight="251647488" behindDoc="1" locked="0" layoutInCell="1" allowOverlap="1" wp14:anchorId="07854B65" wp14:editId="07854B66">
                <wp:simplePos x="0" y="0"/>
                <wp:positionH relativeFrom="page">
                  <wp:posOffset>5685917</wp:posOffset>
                </wp:positionH>
                <wp:positionV relativeFrom="page">
                  <wp:posOffset>10172319</wp:posOffset>
                </wp:positionV>
                <wp:extent cx="13335" cy="62230"/>
                <wp:effectExtent l="0" t="0" r="0" b="0"/>
                <wp:wrapNone/>
                <wp:docPr id="985" name="Graphic 9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335" cy="62230"/>
                        </a:xfrm>
                        <a:custGeom>
                          <a:avLst/>
                          <a:gdLst/>
                          <a:ahLst/>
                          <a:cxnLst/>
                          <a:rect l="l" t="t" r="r" b="b"/>
                          <a:pathLst>
                            <a:path w="13335" h="62230">
                              <a:moveTo>
                                <a:pt x="12954" y="0"/>
                              </a:moveTo>
                              <a:lnTo>
                                <a:pt x="6477" y="6413"/>
                              </a:lnTo>
                              <a:lnTo>
                                <a:pt x="0" y="0"/>
                              </a:lnTo>
                              <a:lnTo>
                                <a:pt x="0" y="12827"/>
                              </a:lnTo>
                              <a:lnTo>
                                <a:pt x="0" y="61849"/>
                              </a:lnTo>
                              <a:lnTo>
                                <a:pt x="12954" y="61849"/>
                              </a:lnTo>
                              <a:lnTo>
                                <a:pt x="12954" y="12827"/>
                              </a:lnTo>
                              <a:lnTo>
                                <a:pt x="12954"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79E922DB" id="Graphic 985" o:spid="_x0000_s1026" style="position:absolute;margin-left:447.7pt;margin-top:800.95pt;width:1.05pt;height:4.9pt;z-index:-251668992;visibility:visible;mso-wrap-style:square;mso-wrap-distance-left:0;mso-wrap-distance-top:0;mso-wrap-distance-right:0;mso-wrap-distance-bottom:0;mso-position-horizontal:absolute;mso-position-horizontal-relative:page;mso-position-vertical:absolute;mso-position-vertical-relative:page;v-text-anchor:top" coordsize="13335,622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" path="m12954,l6477,6413,,,,12827,,61849r12954,l12954,12827,12954,xe" fillcolor="#bababa" stroked="f">
                <v:path arrowok="t"/>
                <w10:wrap anchorx="page" anchory="page"/>
              </v:shape>
            </w:pict>
          </mc:Fallback>
        </mc:AlternateContent>
      </w:r>
      <w:r w:rsidRPr="000F107E">
        <w:rPr>
          <w:b w:val="0"/>
          <w:bCs w:val="0"/>
          <w:sz w:val="21"/>
          <w:szCs w:val="21"/>
        </w:rPr>
        <mc:AlternateContent>
          <mc:Choice Requires="wps">
            <w:drawing>
              <wp:anchor distT="0" distB="0" distL="0" distR="0" simplePos="0" relativeHeight="251651584" behindDoc="1" locked="0" layoutInCell="1" allowOverlap="1" wp14:anchorId="07854B67" wp14:editId="07854B68">
                <wp:simplePos x="0" y="0"/>
                <wp:positionH relativeFrom="page">
                  <wp:posOffset>6429883</wp:posOffset>
                </wp:positionH>
                <wp:positionV relativeFrom="page">
                  <wp:posOffset>10172319</wp:posOffset>
                </wp:positionV>
                <wp:extent cx="13335" cy="62230"/>
                <wp:effectExtent l="0" t="0" r="0" b="0"/>
                <wp:wrapNone/>
                <wp:docPr id="986" name="Graphic 9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335" cy="62230"/>
                        </a:xfrm>
                        <a:custGeom>
                          <a:avLst/>
                          <a:gdLst/>
                          <a:ahLst/>
                          <a:cxnLst/>
                          <a:rect l="l" t="t" r="r" b="b"/>
                          <a:pathLst>
                            <a:path w="13335" h="62230">
                              <a:moveTo>
                                <a:pt x="12827" y="0"/>
                              </a:moveTo>
                              <a:lnTo>
                                <a:pt x="6413" y="6413"/>
                              </a:lnTo>
                              <a:lnTo>
                                <a:pt x="0" y="0"/>
                              </a:lnTo>
                              <a:lnTo>
                                <a:pt x="0" y="12827"/>
                              </a:lnTo>
                              <a:lnTo>
                                <a:pt x="0" y="61849"/>
                              </a:lnTo>
                              <a:lnTo>
                                <a:pt x="12827" y="61849"/>
                              </a:lnTo>
                              <a:lnTo>
                                <a:pt x="12827" y="12827"/>
                              </a:lnTo>
                              <a:lnTo>
                                <a:pt x="12827"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3E125D27" id="Graphic 986" o:spid="_x0000_s1026" style="position:absolute;margin-left:506.3pt;margin-top:800.95pt;width:1.05pt;height:4.9pt;z-index:-251664896;visibility:visible;mso-wrap-style:square;mso-wrap-distance-left:0;mso-wrap-distance-top:0;mso-wrap-distance-right:0;mso-wrap-distance-bottom:0;mso-position-horizontal:absolute;mso-position-horizontal-relative:page;mso-position-vertical:absolute;mso-position-vertical-relative:page;v-text-anchor:top" coordsize="13335,622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" path="m12827,l6413,6413,,,,12827,,61849r12827,l12827,12827,12827,xe" fillcolor="#bababa" stroked="f">
                <v:path arrowok="t"/>
                <w10:wrap anchorx="page" anchory="page"/>
              </v:shape>
            </w:pict>
          </mc:Fallback>
        </mc:AlternateContent>
      </w:r>
      <w:r w:rsidRPr="000F107E">
        <w:rPr>
          <w:b w:val="0"/>
          <w:bCs w:val="0"/>
          <w:sz w:val="21"/>
          <w:szCs w:val="21"/>
        </w:rPr>
        <mc:AlternateContent>
          <mc:Choice Requires="wps">
            <w:drawing>
              <wp:anchor distT="0" distB="0" distL="0" distR="0" simplePos="0" relativeHeight="251629056" behindDoc="0" locked="0" layoutInCell="1" allowOverlap="1" wp14:anchorId="07854B69" wp14:editId="07854B6A">
                <wp:simplePos x="0" y="0"/>
                <wp:positionH relativeFrom="page">
                  <wp:posOffset>7070852</wp:posOffset>
                </wp:positionH>
                <wp:positionV relativeFrom="page">
                  <wp:posOffset>10172319</wp:posOffset>
                </wp:positionV>
                <wp:extent cx="13335" cy="62230"/>
                <wp:effectExtent l="0" t="0" r="0" b="0"/>
                <wp:wrapNone/>
                <wp:docPr id="987" name="Graphic 9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335" cy="62230"/>
                        </a:xfrm>
                        <a:custGeom>
                          <a:avLst/>
                          <a:gdLst/>
                          <a:ahLst/>
                          <a:cxnLst/>
                          <a:rect l="l" t="t" r="r" b="b"/>
                          <a:pathLst>
                            <a:path w="13335" h="62230">
                              <a:moveTo>
                                <a:pt x="12953" y="0"/>
                              </a:moveTo>
                              <a:lnTo>
                                <a:pt x="0" y="12826"/>
                              </a:lnTo>
                              <a:lnTo>
                                <a:pt x="0" y="61848"/>
                              </a:lnTo>
                              <a:lnTo>
                                <a:pt x="12953" y="61848"/>
                              </a:lnTo>
                              <a:lnTo>
                                <a:pt x="12953"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1A51F25F" id="Graphic 987" o:spid="_x0000_s1026" style="position:absolute;margin-left:556.75pt;margin-top:800.95pt;width:1.05pt;height:4.9pt;z-index:251629056;visibility:visible;mso-wrap-style:square;mso-wrap-distance-left:0;mso-wrap-distance-top:0;mso-wrap-distance-right:0;mso-wrap-distance-bottom:0;mso-position-horizontal:absolute;mso-position-horizontal-relative:page;mso-position-vertical:absolute;mso-position-vertical-relative:page;v-text-anchor:top" coordsize="13335,622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" path="m12953,l,12826,,61848r12953,l12953,xe" fillcolor="#bababa" stroked="f">
                <v:path arrowok="t"/>
                <w10:wrap anchorx="page" anchory="page"/>
              </v:shape>
            </w:pict>
          </mc:Fallback>
        </mc:AlternateContent>
      </w:r>
      <w:r w:rsidRPr="000F107E">
        <w:rPr>
          <w:b w:val="0"/>
          <w:bCs w:val="0"/>
          <w:sz w:val="21"/>
          <w:szCs w:val="21"/>
        </w:rPr>
        <mc:AlternateContent>
          <mc:Choice Requires="wps">
            <w:drawing>
              <wp:anchor distT="0" distB="0" distL="0" distR="0" simplePos="0" relativeHeight="251633152" behindDoc="0" locked="0" layoutInCell="1" allowOverlap="1" wp14:anchorId="07854B6B" wp14:editId="07854B6C">
                <wp:simplePos x="0" y="0"/>
                <wp:positionH relativeFrom="page">
                  <wp:posOffset>917702</wp:posOffset>
                </wp:positionH>
                <wp:positionV relativeFrom="page">
                  <wp:posOffset>10172319</wp:posOffset>
                </wp:positionV>
                <wp:extent cx="13335" cy="62230"/>
                <wp:effectExtent l="0" t="0" r="0" b="0"/>
                <wp:wrapNone/>
                <wp:docPr id="988" name="Graphic 9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335" cy="62230"/>
                        </a:xfrm>
                        <a:custGeom>
                          <a:avLst/>
                          <a:gdLst/>
                          <a:ahLst/>
                          <a:cxnLst/>
                          <a:rect l="l" t="t" r="r" b="b"/>
                          <a:pathLst>
                            <a:path w="13335" h="62230">
                              <a:moveTo>
                                <a:pt x="0" y="0"/>
                              </a:moveTo>
                              <a:lnTo>
                                <a:pt x="0" y="61848"/>
                              </a:lnTo>
                              <a:lnTo>
                                <a:pt x="12953" y="61848"/>
                              </a:lnTo>
                              <a:lnTo>
                                <a:pt x="12953" y="12826"/>
                              </a:lnTo>
                              <a:lnTo>
                                <a:pt x="0"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2304F924" id="Graphic 988" o:spid="_x0000_s1026" style="position:absolute;margin-left:72.25pt;margin-top:800.95pt;width:1.05pt;height:4.9pt;z-index:251633152;visibility:visible;mso-wrap-style:square;mso-wrap-distance-left:0;mso-wrap-distance-top:0;mso-wrap-distance-right:0;mso-wrap-distance-bottom:0;mso-position-horizontal:absolute;mso-position-horizontal-relative:page;mso-position-vertical:absolute;mso-position-vertical-relative:page;v-text-anchor:top" coordsize="13335,622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" path="m,l,61848r12953,l12953,12826,,xe" fillcolor="#bababa" stroked="f">
                <v:path arrowok="t"/>
                <w10:wrap anchorx="page" anchory="page"/>
              </v:shape>
            </w:pict>
          </mc:Fallback>
        </mc:AlternateContent>
      </w:r>
      <w:r w:rsidRPr="000F107E">
        <w:rPr>
          <w:b w:val="0"/>
          <w:bCs w:val="0"/>
          <w:sz w:val="21"/>
          <w:szCs w:val="21"/>
        </w:rPr>
        <w:t>Access to finance: Access to finance is a critical factor in the growth and development of companies, particularly of those that are innovative and fast-growing. The legal and structural characteristics of a company can significantly influence its ability to attract capital, whether from private investors, financial institutions, or public markets. In practice, many companies, especially startups and SMEs, continue to face fragmented national rules, paper-based formalities, and legal or administrative complexity when seeking to bring new investors into the company or carry out capital increases. In this context, it is important to consider how the proposal could support better access to funding from various sources.</w:t>
      </w:r>
    </w:p>
    <w:p w14:paraId="07854299" w14:textId="68C73919" w:rsidR="00025C0F" w:rsidRDefault="00D200DB" w:rsidP="000F107E">
      <w:pPr>
        <w:pStyle w:val="Corpotesto"/>
        <w:spacing w:line="316" w:lineRule="auto"/>
        <w:ind w:left="102" w:right="51"/>
        <w:jc w:val="both"/>
      </w:pPr>
      <w:r>
        <w:t xml:space="preserve">While Directives (EU) </w:t>
      </w:r>
      <w:hyperlink r:id="rId19">
        <w:r>
          <w:rPr>
            <w:color w:val="004493"/>
            <w:u w:val="single" w:color="004493"/>
          </w:rPr>
          <w:t>2019/1151</w:t>
        </w:r>
      </w:hyperlink>
      <w:r>
        <w:rPr>
          <w:color w:val="004493"/>
        </w:rPr>
        <w:t xml:space="preserve"> </w:t>
      </w:r>
      <w:r>
        <w:t xml:space="preserve">and </w:t>
      </w:r>
      <w:hyperlink r:id="rId20">
        <w:r>
          <w:rPr>
            <w:color w:val="004493"/>
            <w:u w:val="single" w:color="004493"/>
          </w:rPr>
          <w:t>2025/25</w:t>
        </w:r>
      </w:hyperlink>
      <w:r>
        <w:rPr>
          <w:color w:val="004493"/>
        </w:rPr>
        <w:t xml:space="preserve"> </w:t>
      </w:r>
      <w:r>
        <w:t>have significantly advanced the digitalisation of company law procedures in the EU, other critical procedures, such as those related to raising external investments and increasing share capital, have not yet been digitalised to the same extent. Making the capital increase procedure swifter, simpler and fully digital, could encourage new investors seeking to acquire shares and help to foster a more dynamic and competitive environment for equity investment in start-ups.</w:t>
      </w:r>
    </w:p>
    <w:p w14:paraId="0785429A" w14:textId="77777777" w:rsidR="00025C0F" w:rsidRDefault="00D200DB">
      <w:pPr>
        <w:pStyle w:val="Corpotesto"/>
        <w:spacing w:line="316" w:lineRule="auto"/>
        <w:ind w:left="102" w:right="50"/>
        <w:jc w:val="both"/>
      </w:pPr>
      <w:r>
        <w:t>This section of the consultation is complementary to measures aimed at promoting equity investments by institutional investors announced under the Savings and Investments Union Strategy.</w:t>
      </w:r>
    </w:p>
    <w:p w14:paraId="0785429B" w14:textId="77777777" w:rsidR="00025C0F" w:rsidRDefault="00025C0F">
      <w:pPr>
        <w:pStyle w:val="Corpotesto"/>
        <w:spacing w:before="67"/>
      </w:pPr>
    </w:p>
    <w:p w14:paraId="0785429C" w14:textId="77777777" w:rsidR="00025C0F" w:rsidRPr="00DA7D86" w:rsidRDefault="00D200DB">
      <w:pPr>
        <w:pStyle w:val="Paragrafoelenco"/>
        <w:numPr>
          <w:ilvl w:val="0"/>
          <w:numId w:val="1"/>
        </w:numPr>
        <w:tabs>
          <w:tab w:val="left" w:pos="552"/>
        </w:tabs>
        <w:spacing w:line="316" w:lineRule="auto"/>
        <w:ind w:left="102" w:right="256" w:firstLine="0"/>
        <w:jc w:val="left"/>
      </w:pPr>
      <w:r w:rsidRPr="00DA7D86">
        <w:t>In</w:t>
      </w:r>
      <w:r w:rsidRPr="00DA7D86">
        <w:rPr>
          <w:spacing w:val="-3"/>
        </w:rPr>
        <w:t xml:space="preserve"> </w:t>
      </w:r>
      <w:r w:rsidRPr="00DA7D86">
        <w:t>your</w:t>
      </w:r>
      <w:r w:rsidRPr="00DA7D86">
        <w:rPr>
          <w:spacing w:val="-3"/>
        </w:rPr>
        <w:t xml:space="preserve"> </w:t>
      </w:r>
      <w:r w:rsidRPr="00DA7D86">
        <w:t>experience,</w:t>
      </w:r>
      <w:r w:rsidRPr="00DA7D86">
        <w:rPr>
          <w:spacing w:val="-3"/>
        </w:rPr>
        <w:t xml:space="preserve"> </w:t>
      </w:r>
      <w:r w:rsidRPr="00DA7D86">
        <w:t>what</w:t>
      </w:r>
      <w:r w:rsidRPr="00DA7D86">
        <w:rPr>
          <w:spacing w:val="-3"/>
        </w:rPr>
        <w:t xml:space="preserve"> </w:t>
      </w:r>
      <w:r w:rsidRPr="00DA7D86">
        <w:t>are</w:t>
      </w:r>
      <w:r w:rsidRPr="00DA7D86">
        <w:rPr>
          <w:spacing w:val="-3"/>
        </w:rPr>
        <w:t xml:space="preserve"> </w:t>
      </w:r>
      <w:r w:rsidRPr="00DA7D86">
        <w:t>the</w:t>
      </w:r>
      <w:r w:rsidRPr="00DA7D86">
        <w:rPr>
          <w:spacing w:val="-3"/>
        </w:rPr>
        <w:t xml:space="preserve"> </w:t>
      </w:r>
      <w:r w:rsidRPr="00DA7D86">
        <w:t>main</w:t>
      </w:r>
      <w:r w:rsidRPr="00DA7D86">
        <w:rPr>
          <w:spacing w:val="-3"/>
        </w:rPr>
        <w:t xml:space="preserve"> </w:t>
      </w:r>
      <w:r w:rsidRPr="00DA7D86">
        <w:t>barriers</w:t>
      </w:r>
      <w:r w:rsidRPr="00DA7D86">
        <w:rPr>
          <w:spacing w:val="-3"/>
        </w:rPr>
        <w:t xml:space="preserve"> </w:t>
      </w:r>
      <w:r w:rsidRPr="00DA7D86">
        <w:t>to</w:t>
      </w:r>
      <w:r w:rsidRPr="00DA7D86">
        <w:rPr>
          <w:spacing w:val="-3"/>
        </w:rPr>
        <w:t xml:space="preserve"> </w:t>
      </w:r>
      <w:r w:rsidRPr="00DA7D86">
        <w:t>attracting</w:t>
      </w:r>
      <w:r w:rsidRPr="00DA7D86">
        <w:rPr>
          <w:spacing w:val="-3"/>
        </w:rPr>
        <w:t xml:space="preserve"> </w:t>
      </w:r>
      <w:r w:rsidRPr="00DA7D86">
        <w:t>private</w:t>
      </w:r>
      <w:r w:rsidRPr="00DA7D86">
        <w:rPr>
          <w:spacing w:val="-3"/>
        </w:rPr>
        <w:t xml:space="preserve"> </w:t>
      </w:r>
      <w:r w:rsidRPr="00DA7D86">
        <w:t>investments – e.g. through a capital increase – particularly when the investor is based in another Member State or in a non-EU country?</w:t>
      </w:r>
    </w:p>
    <w:tbl>
      <w:tblPr>
        <w:tblW w:w="0" w:type="auto"/>
        <w:tblInd w:w="483" w:type="dxa"/>
        <w:tblBorders>
          <w:top w:val="single" w:sz="8" w:space="0" w:color="BABABA"/>
          <w:left w:val="single" w:sz="8" w:space="0" w:color="BABABA"/>
          <w:bottom w:val="single" w:sz="8" w:space="0" w:color="BABABA"/>
          <w:right w:val="single" w:sz="8" w:space="0" w:color="BABABA"/>
          <w:insideH w:val="single" w:sz="8" w:space="0" w:color="BABABA"/>
          <w:insideV w:val="single" w:sz="8" w:space="0" w:color="BABABA"/>
        </w:tblBorders>
        <w:tblLayout w:type="fixed"/>
        <w:tblCellMar>
          <w:left w:w="0" w:type="dxa"/>
          <w:right w:w="0" w:type="dxa"/>
        </w:tblCellMar>
        <w:tblLook w:val="01E0" w:firstRow="1" w:lastRow="1" w:firstColumn="1" w:lastColumn="1" w:noHBand="0" w:noVBand="0"/>
      </w:tblPr>
      <w:tblGrid>
        <w:gridCol w:w="5014"/>
        <w:gridCol w:w="1324"/>
        <w:gridCol w:w="1172"/>
        <w:gridCol w:w="1172"/>
        <w:gridCol w:w="1010"/>
      </w:tblGrid>
      <w:tr w:rsidR="00025C0F" w14:paraId="078542A5" w14:textId="77777777">
        <w:trPr>
          <w:trHeight w:val="1345"/>
        </w:trPr>
        <w:tc>
          <w:tcPr>
            <w:tcW w:w="5014" w:type="dxa"/>
            <w:tcBorders>
              <w:left w:val="single" w:sz="12" w:space="0" w:color="BABABA"/>
            </w:tcBorders>
          </w:tcPr>
          <w:p w14:paraId="0785429D" w14:textId="77777777" w:rsidR="00025C0F" w:rsidRDefault="00025C0F">
            <w:pPr>
              <w:pStyle w:val="TableParagraph"/>
              <w:rPr>
                <w:rFonts w:ascii="Times New Roman"/>
                <w:sz w:val="20"/>
              </w:rPr>
            </w:pPr>
          </w:p>
        </w:tc>
        <w:tc>
          <w:tcPr>
            <w:tcW w:w="1324" w:type="dxa"/>
          </w:tcPr>
          <w:p w14:paraId="0785429E" w14:textId="77777777" w:rsidR="00025C0F" w:rsidRDefault="00025C0F">
            <w:pPr>
              <w:pStyle w:val="TableParagraph"/>
              <w:spacing w:before="146"/>
              <w:rPr>
                <w:sz w:val="19"/>
              </w:rPr>
            </w:pPr>
          </w:p>
          <w:p w14:paraId="0785429F" w14:textId="77777777" w:rsidR="00025C0F" w:rsidRDefault="00D200DB">
            <w:pPr>
              <w:pStyle w:val="TableParagraph"/>
              <w:spacing w:line="326" w:lineRule="auto"/>
              <w:ind w:left="189" w:right="169" w:firstLine="298"/>
              <w:rPr>
                <w:sz w:val="19"/>
              </w:rPr>
            </w:pPr>
            <w:r>
              <w:rPr>
                <w:spacing w:val="-4"/>
                <w:sz w:val="19"/>
              </w:rPr>
              <w:t xml:space="preserve">For </w:t>
            </w:r>
            <w:r>
              <w:rPr>
                <w:spacing w:val="-2"/>
                <w:sz w:val="19"/>
              </w:rPr>
              <w:t>companies</w:t>
            </w:r>
          </w:p>
        </w:tc>
        <w:tc>
          <w:tcPr>
            <w:tcW w:w="1172" w:type="dxa"/>
            <w:tcBorders>
              <w:right w:val="single" w:sz="12" w:space="0" w:color="BABABA"/>
            </w:tcBorders>
          </w:tcPr>
          <w:p w14:paraId="078542A0" w14:textId="77777777" w:rsidR="00025C0F" w:rsidRDefault="00025C0F">
            <w:pPr>
              <w:pStyle w:val="TableParagraph"/>
              <w:spacing w:before="146"/>
              <w:rPr>
                <w:sz w:val="19"/>
              </w:rPr>
            </w:pPr>
          </w:p>
          <w:p w14:paraId="078542A1" w14:textId="77777777" w:rsidR="00025C0F" w:rsidRDefault="00D200DB">
            <w:pPr>
              <w:pStyle w:val="TableParagraph"/>
              <w:spacing w:line="326" w:lineRule="auto"/>
              <w:ind w:left="189" w:firstLine="59"/>
              <w:rPr>
                <w:sz w:val="19"/>
              </w:rPr>
            </w:pPr>
            <w:r>
              <w:rPr>
                <w:sz w:val="19"/>
              </w:rPr>
              <w:t xml:space="preserve">For EU </w:t>
            </w:r>
            <w:r>
              <w:rPr>
                <w:spacing w:val="-2"/>
                <w:sz w:val="19"/>
              </w:rPr>
              <w:t>Investors</w:t>
            </w:r>
          </w:p>
        </w:tc>
        <w:tc>
          <w:tcPr>
            <w:tcW w:w="1172" w:type="dxa"/>
            <w:tcBorders>
              <w:left w:val="single" w:sz="12" w:space="0" w:color="BABABA"/>
            </w:tcBorders>
          </w:tcPr>
          <w:p w14:paraId="078542A2" w14:textId="77777777" w:rsidR="00025C0F" w:rsidRDefault="00D200DB">
            <w:pPr>
              <w:pStyle w:val="TableParagraph"/>
              <w:spacing w:before="216" w:line="326" w:lineRule="auto"/>
              <w:ind w:left="106" w:right="92"/>
              <w:jc w:val="center"/>
              <w:rPr>
                <w:sz w:val="19"/>
              </w:rPr>
            </w:pPr>
            <w:r>
              <w:rPr>
                <w:sz w:val="19"/>
              </w:rPr>
              <w:t>For</w:t>
            </w:r>
            <w:r>
              <w:rPr>
                <w:spacing w:val="-14"/>
                <w:sz w:val="19"/>
              </w:rPr>
              <w:t xml:space="preserve"> </w:t>
            </w:r>
            <w:r>
              <w:rPr>
                <w:sz w:val="19"/>
              </w:rPr>
              <w:t xml:space="preserve">Non- </w:t>
            </w:r>
            <w:r>
              <w:rPr>
                <w:spacing w:val="-6"/>
                <w:sz w:val="19"/>
              </w:rPr>
              <w:t>EU</w:t>
            </w:r>
          </w:p>
          <w:p w14:paraId="078542A3" w14:textId="77777777" w:rsidR="00025C0F" w:rsidRDefault="00D200DB">
            <w:pPr>
              <w:pStyle w:val="TableParagraph"/>
              <w:spacing w:line="217" w:lineRule="exact"/>
              <w:ind w:left="106" w:right="94"/>
              <w:jc w:val="center"/>
              <w:rPr>
                <w:sz w:val="19"/>
              </w:rPr>
            </w:pPr>
            <w:r>
              <w:rPr>
                <w:spacing w:val="-2"/>
                <w:sz w:val="19"/>
              </w:rPr>
              <w:t>Investors</w:t>
            </w:r>
          </w:p>
        </w:tc>
        <w:tc>
          <w:tcPr>
            <w:tcW w:w="1010" w:type="dxa"/>
            <w:tcBorders>
              <w:right w:val="single" w:sz="12" w:space="0" w:color="BABABA"/>
            </w:tcBorders>
          </w:tcPr>
          <w:p w14:paraId="078542A4" w14:textId="77777777" w:rsidR="00025C0F" w:rsidRDefault="00D200DB">
            <w:pPr>
              <w:pStyle w:val="TableParagraph"/>
              <w:spacing w:before="68" w:line="326" w:lineRule="auto"/>
              <w:ind w:left="188" w:right="165" w:hanging="56"/>
              <w:jc w:val="center"/>
              <w:rPr>
                <w:sz w:val="19"/>
              </w:rPr>
            </w:pPr>
            <w:r>
              <w:rPr>
                <w:spacing w:val="-2"/>
                <w:sz w:val="19"/>
              </w:rPr>
              <w:t xml:space="preserve">Don't </w:t>
            </w:r>
            <w:r>
              <w:rPr>
                <w:sz w:val="19"/>
              </w:rPr>
              <w:t xml:space="preserve">know / </w:t>
            </w:r>
            <w:r>
              <w:rPr>
                <w:spacing w:val="-6"/>
                <w:sz w:val="19"/>
              </w:rPr>
              <w:t xml:space="preserve">no </w:t>
            </w:r>
            <w:r>
              <w:rPr>
                <w:spacing w:val="-2"/>
                <w:sz w:val="19"/>
              </w:rPr>
              <w:t>opinion</w:t>
            </w:r>
          </w:p>
        </w:tc>
      </w:tr>
      <w:tr w:rsidR="00025C0F" w14:paraId="078542AF" w14:textId="77777777">
        <w:trPr>
          <w:trHeight w:val="1044"/>
        </w:trPr>
        <w:tc>
          <w:tcPr>
            <w:tcW w:w="5014" w:type="dxa"/>
            <w:tcBorders>
              <w:left w:val="single" w:sz="12" w:space="0" w:color="BABABA"/>
              <w:bottom w:val="single" w:sz="12" w:space="0" w:color="BABABA"/>
            </w:tcBorders>
          </w:tcPr>
          <w:p w14:paraId="078542A6" w14:textId="77777777" w:rsidR="00025C0F" w:rsidRDefault="00D200DB">
            <w:pPr>
              <w:pStyle w:val="TableParagraph"/>
              <w:spacing w:before="68" w:line="326" w:lineRule="auto"/>
              <w:ind w:left="185" w:right="367"/>
              <w:rPr>
                <w:sz w:val="19"/>
              </w:rPr>
            </w:pPr>
            <w:r>
              <w:rPr>
                <w:sz w:val="19"/>
              </w:rPr>
              <w:t>The need to involve intermediaries and follow in- person procedures when the general meetings give approval to capital increases</w:t>
            </w:r>
          </w:p>
        </w:tc>
        <w:tc>
          <w:tcPr>
            <w:tcW w:w="1324" w:type="dxa"/>
            <w:tcBorders>
              <w:bottom w:val="single" w:sz="12" w:space="0" w:color="BABABA"/>
            </w:tcBorders>
          </w:tcPr>
          <w:p w14:paraId="078542A7" w14:textId="77777777" w:rsidR="00025C0F" w:rsidRDefault="00025C0F">
            <w:pPr>
              <w:pStyle w:val="TableParagraph"/>
              <w:spacing w:before="112"/>
              <w:rPr>
                <w:sz w:val="20"/>
              </w:rPr>
            </w:pPr>
          </w:p>
          <w:p w14:paraId="078542A8" w14:textId="39F54527" w:rsidR="00025C0F" w:rsidRDefault="00025C0F">
            <w:pPr>
              <w:pStyle w:val="TableParagraph"/>
              <w:spacing w:line="195" w:lineRule="exact"/>
              <w:ind w:left="564"/>
              <w:rPr>
                <w:position w:val="-3"/>
                <w:sz w:val="19"/>
              </w:rPr>
            </w:pPr>
          </w:p>
        </w:tc>
        <w:tc>
          <w:tcPr>
            <w:tcW w:w="1172" w:type="dxa"/>
            <w:tcBorders>
              <w:bottom w:val="single" w:sz="12" w:space="0" w:color="BABABA"/>
              <w:right w:val="single" w:sz="12" w:space="0" w:color="BABABA"/>
            </w:tcBorders>
          </w:tcPr>
          <w:p w14:paraId="078542A9" w14:textId="77777777" w:rsidR="00025C0F" w:rsidRDefault="00025C0F">
            <w:pPr>
              <w:pStyle w:val="TableParagraph"/>
              <w:spacing w:before="112"/>
              <w:rPr>
                <w:sz w:val="20"/>
              </w:rPr>
            </w:pPr>
          </w:p>
          <w:p w14:paraId="078542AA" w14:textId="2DA60D4F" w:rsidR="00025C0F" w:rsidRDefault="00025C0F">
            <w:pPr>
              <w:pStyle w:val="TableParagraph"/>
              <w:spacing w:line="195" w:lineRule="exact"/>
              <w:ind w:left="487"/>
              <w:rPr>
                <w:position w:val="-3"/>
                <w:sz w:val="19"/>
              </w:rPr>
            </w:pPr>
          </w:p>
        </w:tc>
        <w:tc>
          <w:tcPr>
            <w:tcW w:w="1172" w:type="dxa"/>
            <w:tcBorders>
              <w:left w:val="single" w:sz="12" w:space="0" w:color="BABABA"/>
              <w:bottom w:val="single" w:sz="12" w:space="0" w:color="BABABA"/>
            </w:tcBorders>
          </w:tcPr>
          <w:p w14:paraId="078542AB" w14:textId="77777777" w:rsidR="00025C0F" w:rsidRDefault="00025C0F">
            <w:pPr>
              <w:pStyle w:val="TableParagraph"/>
              <w:spacing w:before="112"/>
              <w:rPr>
                <w:sz w:val="20"/>
              </w:rPr>
            </w:pPr>
          </w:p>
          <w:p w14:paraId="078542AC" w14:textId="56596125" w:rsidR="00025C0F" w:rsidRDefault="00025C0F">
            <w:pPr>
              <w:pStyle w:val="TableParagraph"/>
              <w:spacing w:line="195" w:lineRule="exact"/>
              <w:ind w:left="482"/>
              <w:rPr>
                <w:position w:val="-3"/>
                <w:sz w:val="19"/>
              </w:rPr>
            </w:pPr>
          </w:p>
        </w:tc>
        <w:tc>
          <w:tcPr>
            <w:tcW w:w="1010" w:type="dxa"/>
            <w:tcBorders>
              <w:bottom w:val="single" w:sz="12" w:space="0" w:color="BABABA"/>
              <w:right w:val="single" w:sz="12" w:space="0" w:color="BABABA"/>
            </w:tcBorders>
          </w:tcPr>
          <w:p w14:paraId="078542AD" w14:textId="77777777" w:rsidR="00025C0F" w:rsidRDefault="00025C0F">
            <w:pPr>
              <w:pStyle w:val="TableParagraph"/>
              <w:spacing w:before="112"/>
              <w:rPr>
                <w:sz w:val="20"/>
              </w:rPr>
            </w:pPr>
          </w:p>
          <w:p w14:paraId="078542AE" w14:textId="63BB0495" w:rsidR="00025C0F" w:rsidRDefault="00025C0F">
            <w:pPr>
              <w:pStyle w:val="TableParagraph"/>
              <w:spacing w:line="195" w:lineRule="exact"/>
              <w:ind w:left="405"/>
              <w:rPr>
                <w:position w:val="-3"/>
                <w:sz w:val="19"/>
              </w:rPr>
            </w:pPr>
          </w:p>
        </w:tc>
      </w:tr>
      <w:tr w:rsidR="00025C0F" w14:paraId="078542B9" w14:textId="77777777">
        <w:trPr>
          <w:trHeight w:val="467"/>
        </w:trPr>
        <w:tc>
          <w:tcPr>
            <w:tcW w:w="5014" w:type="dxa"/>
            <w:tcBorders>
              <w:top w:val="single" w:sz="12" w:space="0" w:color="BABABA"/>
              <w:left w:val="single" w:sz="12" w:space="0" w:color="BABABA"/>
              <w:bottom w:val="single" w:sz="12" w:space="0" w:color="BABABA"/>
            </w:tcBorders>
          </w:tcPr>
          <w:p w14:paraId="078542B0" w14:textId="77777777" w:rsidR="00025C0F" w:rsidRDefault="00D200DB">
            <w:pPr>
              <w:pStyle w:val="TableParagraph"/>
              <w:spacing w:before="73"/>
              <w:ind w:left="185"/>
              <w:rPr>
                <w:sz w:val="19"/>
              </w:rPr>
            </w:pPr>
            <w:r>
              <w:rPr>
                <w:sz w:val="19"/>
              </w:rPr>
              <w:t>Time-consuming</w:t>
            </w:r>
            <w:r>
              <w:rPr>
                <w:spacing w:val="17"/>
                <w:sz w:val="19"/>
              </w:rPr>
              <w:t xml:space="preserve"> </w:t>
            </w:r>
            <w:r>
              <w:rPr>
                <w:sz w:val="19"/>
              </w:rPr>
              <w:t>procedures</w:t>
            </w:r>
            <w:r>
              <w:rPr>
                <w:spacing w:val="17"/>
                <w:sz w:val="19"/>
              </w:rPr>
              <w:t xml:space="preserve"> </w:t>
            </w:r>
            <w:r>
              <w:rPr>
                <w:sz w:val="19"/>
              </w:rPr>
              <w:t>to</w:t>
            </w:r>
            <w:r>
              <w:rPr>
                <w:spacing w:val="17"/>
                <w:sz w:val="19"/>
              </w:rPr>
              <w:t xml:space="preserve"> </w:t>
            </w:r>
            <w:r>
              <w:rPr>
                <w:sz w:val="19"/>
              </w:rPr>
              <w:t>increase</w:t>
            </w:r>
            <w:r>
              <w:rPr>
                <w:spacing w:val="17"/>
                <w:sz w:val="19"/>
              </w:rPr>
              <w:t xml:space="preserve"> </w:t>
            </w:r>
            <w:r>
              <w:rPr>
                <w:spacing w:val="-2"/>
                <w:sz w:val="19"/>
              </w:rPr>
              <w:t>capital</w:t>
            </w:r>
          </w:p>
        </w:tc>
        <w:tc>
          <w:tcPr>
            <w:tcW w:w="1324" w:type="dxa"/>
            <w:tcBorders>
              <w:top w:val="single" w:sz="12" w:space="0" w:color="BABABA"/>
              <w:bottom w:val="single" w:sz="12" w:space="0" w:color="BABABA"/>
            </w:tcBorders>
          </w:tcPr>
          <w:p w14:paraId="078542B1" w14:textId="77777777" w:rsidR="00025C0F" w:rsidRDefault="00025C0F">
            <w:pPr>
              <w:pStyle w:val="TableParagraph"/>
              <w:spacing w:before="5"/>
              <w:rPr>
                <w:sz w:val="4"/>
              </w:rPr>
            </w:pPr>
          </w:p>
          <w:p w14:paraId="078542B2" w14:textId="116ACB54" w:rsidR="00025C0F" w:rsidRDefault="00025C0F">
            <w:pPr>
              <w:pStyle w:val="TableParagraph"/>
              <w:spacing w:line="195" w:lineRule="exact"/>
              <w:ind w:left="564"/>
              <w:rPr>
                <w:position w:val="-3"/>
                <w:sz w:val="19"/>
              </w:rPr>
            </w:pPr>
          </w:p>
        </w:tc>
        <w:tc>
          <w:tcPr>
            <w:tcW w:w="1172" w:type="dxa"/>
            <w:tcBorders>
              <w:top w:val="single" w:sz="12" w:space="0" w:color="BABABA"/>
              <w:bottom w:val="single" w:sz="12" w:space="0" w:color="BABABA"/>
              <w:right w:val="single" w:sz="12" w:space="0" w:color="BABABA"/>
            </w:tcBorders>
          </w:tcPr>
          <w:p w14:paraId="078542B3" w14:textId="77777777" w:rsidR="00025C0F" w:rsidRDefault="00025C0F">
            <w:pPr>
              <w:pStyle w:val="TableParagraph"/>
              <w:spacing w:before="5"/>
              <w:rPr>
                <w:sz w:val="4"/>
              </w:rPr>
            </w:pPr>
          </w:p>
          <w:p w14:paraId="078542B4" w14:textId="4907070B" w:rsidR="00025C0F" w:rsidRDefault="00025C0F">
            <w:pPr>
              <w:pStyle w:val="TableParagraph"/>
              <w:spacing w:line="195" w:lineRule="exact"/>
              <w:ind w:left="487"/>
              <w:rPr>
                <w:position w:val="-3"/>
                <w:sz w:val="19"/>
              </w:rPr>
            </w:pPr>
          </w:p>
        </w:tc>
        <w:tc>
          <w:tcPr>
            <w:tcW w:w="1172" w:type="dxa"/>
            <w:tcBorders>
              <w:top w:val="single" w:sz="12" w:space="0" w:color="BABABA"/>
              <w:left w:val="single" w:sz="12" w:space="0" w:color="BABABA"/>
              <w:bottom w:val="single" w:sz="12" w:space="0" w:color="BABABA"/>
            </w:tcBorders>
          </w:tcPr>
          <w:p w14:paraId="078542B5" w14:textId="77777777" w:rsidR="00025C0F" w:rsidRDefault="00025C0F">
            <w:pPr>
              <w:pStyle w:val="TableParagraph"/>
              <w:spacing w:before="5"/>
              <w:rPr>
                <w:sz w:val="4"/>
              </w:rPr>
            </w:pPr>
          </w:p>
          <w:p w14:paraId="078542B6" w14:textId="3DF0B34A" w:rsidR="00025C0F" w:rsidRDefault="00025C0F">
            <w:pPr>
              <w:pStyle w:val="TableParagraph"/>
              <w:spacing w:line="195" w:lineRule="exact"/>
              <w:ind w:left="482"/>
              <w:rPr>
                <w:position w:val="-3"/>
                <w:sz w:val="19"/>
              </w:rPr>
            </w:pPr>
          </w:p>
        </w:tc>
        <w:tc>
          <w:tcPr>
            <w:tcW w:w="1010" w:type="dxa"/>
            <w:tcBorders>
              <w:top w:val="single" w:sz="12" w:space="0" w:color="BABABA"/>
              <w:bottom w:val="single" w:sz="12" w:space="0" w:color="BABABA"/>
              <w:right w:val="single" w:sz="12" w:space="0" w:color="BABABA"/>
            </w:tcBorders>
          </w:tcPr>
          <w:p w14:paraId="078542B7" w14:textId="77777777" w:rsidR="00025C0F" w:rsidRDefault="00025C0F">
            <w:pPr>
              <w:pStyle w:val="TableParagraph"/>
              <w:spacing w:before="5"/>
              <w:rPr>
                <w:sz w:val="4"/>
              </w:rPr>
            </w:pPr>
          </w:p>
          <w:p w14:paraId="078542B8" w14:textId="561AF878" w:rsidR="00025C0F" w:rsidRDefault="00025C0F" w:rsidP="004D77EF">
            <w:pPr>
              <w:pStyle w:val="TableParagraph"/>
              <w:spacing w:line="195" w:lineRule="exact"/>
              <w:rPr>
                <w:position w:val="-3"/>
                <w:sz w:val="19"/>
              </w:rPr>
            </w:pPr>
          </w:p>
        </w:tc>
      </w:tr>
      <w:tr w:rsidR="00025C0F" w14:paraId="078542C3" w14:textId="77777777">
        <w:trPr>
          <w:trHeight w:val="1044"/>
        </w:trPr>
        <w:tc>
          <w:tcPr>
            <w:tcW w:w="5014" w:type="dxa"/>
            <w:tcBorders>
              <w:top w:val="single" w:sz="12" w:space="0" w:color="BABABA"/>
              <w:left w:val="single" w:sz="12" w:space="0" w:color="BABABA"/>
            </w:tcBorders>
          </w:tcPr>
          <w:p w14:paraId="078542BA" w14:textId="77777777" w:rsidR="00025C0F" w:rsidRDefault="00D200DB">
            <w:pPr>
              <w:pStyle w:val="TableParagraph"/>
              <w:spacing w:before="63" w:line="326" w:lineRule="auto"/>
              <w:ind w:left="185" w:right="367"/>
              <w:rPr>
                <w:sz w:val="19"/>
              </w:rPr>
            </w:pPr>
            <w:r>
              <w:rPr>
                <w:sz w:val="19"/>
              </w:rPr>
              <w:t>Difficulties in verifying investor/shareholder identity remotely, including in the context of the participation in the general meeting</w:t>
            </w:r>
          </w:p>
        </w:tc>
        <w:tc>
          <w:tcPr>
            <w:tcW w:w="1324" w:type="dxa"/>
            <w:tcBorders>
              <w:top w:val="single" w:sz="12" w:space="0" w:color="BABABA"/>
            </w:tcBorders>
          </w:tcPr>
          <w:p w14:paraId="078542BB" w14:textId="77777777" w:rsidR="00025C0F" w:rsidRDefault="00025C0F">
            <w:pPr>
              <w:pStyle w:val="TableParagraph"/>
              <w:spacing w:before="107"/>
              <w:rPr>
                <w:sz w:val="20"/>
              </w:rPr>
            </w:pPr>
          </w:p>
          <w:p w14:paraId="078542BC" w14:textId="1027872C" w:rsidR="00025C0F" w:rsidRDefault="00025C0F">
            <w:pPr>
              <w:pStyle w:val="TableParagraph"/>
              <w:spacing w:line="195" w:lineRule="exact"/>
              <w:ind w:left="564"/>
              <w:rPr>
                <w:position w:val="-3"/>
                <w:sz w:val="19"/>
              </w:rPr>
            </w:pPr>
          </w:p>
        </w:tc>
        <w:tc>
          <w:tcPr>
            <w:tcW w:w="1172" w:type="dxa"/>
            <w:tcBorders>
              <w:top w:val="single" w:sz="12" w:space="0" w:color="BABABA"/>
              <w:right w:val="single" w:sz="12" w:space="0" w:color="BABABA"/>
            </w:tcBorders>
          </w:tcPr>
          <w:p w14:paraId="078542BD" w14:textId="77777777" w:rsidR="00025C0F" w:rsidRDefault="00025C0F">
            <w:pPr>
              <w:pStyle w:val="TableParagraph"/>
              <w:spacing w:before="107"/>
              <w:rPr>
                <w:sz w:val="20"/>
              </w:rPr>
            </w:pPr>
          </w:p>
          <w:p w14:paraId="078542BE" w14:textId="577960E0" w:rsidR="00025C0F" w:rsidRDefault="00025C0F">
            <w:pPr>
              <w:pStyle w:val="TableParagraph"/>
              <w:spacing w:line="195" w:lineRule="exact"/>
              <w:ind w:left="487"/>
              <w:rPr>
                <w:position w:val="-3"/>
                <w:sz w:val="19"/>
              </w:rPr>
            </w:pPr>
          </w:p>
        </w:tc>
        <w:tc>
          <w:tcPr>
            <w:tcW w:w="1172" w:type="dxa"/>
            <w:tcBorders>
              <w:top w:val="single" w:sz="12" w:space="0" w:color="BABABA"/>
              <w:left w:val="single" w:sz="12" w:space="0" w:color="BABABA"/>
            </w:tcBorders>
          </w:tcPr>
          <w:p w14:paraId="078542BF" w14:textId="77777777" w:rsidR="00025C0F" w:rsidRDefault="00025C0F">
            <w:pPr>
              <w:pStyle w:val="TableParagraph"/>
              <w:spacing w:before="107"/>
              <w:rPr>
                <w:sz w:val="20"/>
              </w:rPr>
            </w:pPr>
          </w:p>
          <w:p w14:paraId="078542C0" w14:textId="10B2BC3F" w:rsidR="00025C0F" w:rsidRDefault="00025C0F">
            <w:pPr>
              <w:pStyle w:val="TableParagraph"/>
              <w:spacing w:line="195" w:lineRule="exact"/>
              <w:ind w:left="482"/>
              <w:rPr>
                <w:position w:val="-3"/>
                <w:sz w:val="19"/>
              </w:rPr>
            </w:pPr>
          </w:p>
        </w:tc>
        <w:tc>
          <w:tcPr>
            <w:tcW w:w="1010" w:type="dxa"/>
            <w:tcBorders>
              <w:top w:val="single" w:sz="12" w:space="0" w:color="BABABA"/>
              <w:right w:val="single" w:sz="12" w:space="0" w:color="BABABA"/>
            </w:tcBorders>
          </w:tcPr>
          <w:p w14:paraId="078542C1" w14:textId="77777777" w:rsidR="00025C0F" w:rsidRDefault="00025C0F">
            <w:pPr>
              <w:pStyle w:val="TableParagraph"/>
              <w:spacing w:before="107"/>
              <w:rPr>
                <w:sz w:val="20"/>
              </w:rPr>
            </w:pPr>
          </w:p>
          <w:p w14:paraId="078542C2" w14:textId="18ABC509" w:rsidR="00025C0F" w:rsidRDefault="00025C0F">
            <w:pPr>
              <w:pStyle w:val="TableParagraph"/>
              <w:spacing w:line="195" w:lineRule="exact"/>
              <w:ind w:left="405"/>
              <w:rPr>
                <w:position w:val="-3"/>
                <w:sz w:val="19"/>
              </w:rPr>
            </w:pPr>
          </w:p>
        </w:tc>
      </w:tr>
      <w:tr w:rsidR="00025C0F" w14:paraId="078542CD" w14:textId="77777777">
        <w:trPr>
          <w:trHeight w:val="472"/>
        </w:trPr>
        <w:tc>
          <w:tcPr>
            <w:tcW w:w="5014" w:type="dxa"/>
            <w:tcBorders>
              <w:left w:val="single" w:sz="12" w:space="0" w:color="BABABA"/>
              <w:bottom w:val="single" w:sz="12" w:space="0" w:color="BABABA"/>
            </w:tcBorders>
          </w:tcPr>
          <w:p w14:paraId="078542C4" w14:textId="77777777" w:rsidR="00025C0F" w:rsidRDefault="00D200DB">
            <w:pPr>
              <w:pStyle w:val="TableParagraph"/>
              <w:spacing w:before="78"/>
              <w:ind w:left="185"/>
              <w:rPr>
                <w:sz w:val="19"/>
              </w:rPr>
            </w:pPr>
            <w:r>
              <w:rPr>
                <w:sz w:val="19"/>
              </w:rPr>
              <w:t>Language</w:t>
            </w:r>
            <w:r>
              <w:rPr>
                <w:spacing w:val="14"/>
                <w:sz w:val="19"/>
              </w:rPr>
              <w:t xml:space="preserve"> </w:t>
            </w:r>
            <w:r>
              <w:rPr>
                <w:sz w:val="19"/>
              </w:rPr>
              <w:t>and</w:t>
            </w:r>
            <w:r>
              <w:rPr>
                <w:spacing w:val="15"/>
                <w:sz w:val="19"/>
              </w:rPr>
              <w:t xml:space="preserve"> </w:t>
            </w:r>
            <w:r>
              <w:rPr>
                <w:sz w:val="19"/>
              </w:rPr>
              <w:t>translation</w:t>
            </w:r>
            <w:r>
              <w:rPr>
                <w:spacing w:val="14"/>
                <w:sz w:val="19"/>
              </w:rPr>
              <w:t xml:space="preserve"> </w:t>
            </w:r>
            <w:r>
              <w:rPr>
                <w:spacing w:val="-2"/>
                <w:sz w:val="19"/>
              </w:rPr>
              <w:t>requirements</w:t>
            </w:r>
          </w:p>
        </w:tc>
        <w:tc>
          <w:tcPr>
            <w:tcW w:w="1324" w:type="dxa"/>
            <w:tcBorders>
              <w:bottom w:val="single" w:sz="12" w:space="0" w:color="BABABA"/>
            </w:tcBorders>
          </w:tcPr>
          <w:p w14:paraId="078542C5" w14:textId="77777777" w:rsidR="00025C0F" w:rsidRDefault="00025C0F">
            <w:pPr>
              <w:pStyle w:val="TableParagraph"/>
              <w:spacing w:before="10"/>
              <w:rPr>
                <w:sz w:val="4"/>
              </w:rPr>
            </w:pPr>
          </w:p>
          <w:p w14:paraId="078542C6" w14:textId="5E2A19AA" w:rsidR="00025C0F" w:rsidRDefault="00025C0F">
            <w:pPr>
              <w:pStyle w:val="TableParagraph"/>
              <w:spacing w:line="195" w:lineRule="exact"/>
              <w:ind w:left="564"/>
              <w:rPr>
                <w:position w:val="-3"/>
                <w:sz w:val="19"/>
              </w:rPr>
            </w:pPr>
          </w:p>
        </w:tc>
        <w:tc>
          <w:tcPr>
            <w:tcW w:w="1172" w:type="dxa"/>
            <w:tcBorders>
              <w:bottom w:val="single" w:sz="12" w:space="0" w:color="BABABA"/>
              <w:right w:val="single" w:sz="12" w:space="0" w:color="BABABA"/>
            </w:tcBorders>
          </w:tcPr>
          <w:p w14:paraId="078542C7" w14:textId="77777777" w:rsidR="00025C0F" w:rsidRDefault="00025C0F">
            <w:pPr>
              <w:pStyle w:val="TableParagraph"/>
              <w:spacing w:before="10"/>
              <w:rPr>
                <w:sz w:val="4"/>
              </w:rPr>
            </w:pPr>
          </w:p>
          <w:p w14:paraId="078542C8" w14:textId="003DCE90" w:rsidR="00025C0F" w:rsidRDefault="00025C0F">
            <w:pPr>
              <w:pStyle w:val="TableParagraph"/>
              <w:spacing w:line="195" w:lineRule="exact"/>
              <w:ind w:left="487"/>
              <w:rPr>
                <w:position w:val="-3"/>
                <w:sz w:val="19"/>
              </w:rPr>
            </w:pPr>
          </w:p>
        </w:tc>
        <w:tc>
          <w:tcPr>
            <w:tcW w:w="1172" w:type="dxa"/>
            <w:tcBorders>
              <w:left w:val="single" w:sz="12" w:space="0" w:color="BABABA"/>
              <w:bottom w:val="single" w:sz="12" w:space="0" w:color="BABABA"/>
            </w:tcBorders>
          </w:tcPr>
          <w:p w14:paraId="078542C9" w14:textId="77777777" w:rsidR="00025C0F" w:rsidRDefault="00025C0F">
            <w:pPr>
              <w:pStyle w:val="TableParagraph"/>
              <w:spacing w:before="10"/>
              <w:rPr>
                <w:sz w:val="4"/>
              </w:rPr>
            </w:pPr>
          </w:p>
          <w:p w14:paraId="078542CA" w14:textId="33EC656D" w:rsidR="00025C0F" w:rsidRDefault="00025C0F">
            <w:pPr>
              <w:pStyle w:val="TableParagraph"/>
              <w:spacing w:line="195" w:lineRule="exact"/>
              <w:ind w:left="482"/>
              <w:rPr>
                <w:position w:val="-3"/>
                <w:sz w:val="19"/>
              </w:rPr>
            </w:pPr>
          </w:p>
        </w:tc>
        <w:tc>
          <w:tcPr>
            <w:tcW w:w="1010" w:type="dxa"/>
            <w:tcBorders>
              <w:bottom w:val="single" w:sz="12" w:space="0" w:color="BABABA"/>
              <w:right w:val="single" w:sz="12" w:space="0" w:color="BABABA"/>
            </w:tcBorders>
          </w:tcPr>
          <w:p w14:paraId="078542CB" w14:textId="77777777" w:rsidR="00025C0F" w:rsidRDefault="00025C0F">
            <w:pPr>
              <w:pStyle w:val="TableParagraph"/>
              <w:spacing w:before="10"/>
              <w:rPr>
                <w:sz w:val="4"/>
              </w:rPr>
            </w:pPr>
          </w:p>
          <w:p w14:paraId="078542CC" w14:textId="0EFBC458" w:rsidR="00025C0F" w:rsidRDefault="00025C0F">
            <w:pPr>
              <w:pStyle w:val="TableParagraph"/>
              <w:spacing w:line="195" w:lineRule="exact"/>
              <w:ind w:left="405"/>
              <w:rPr>
                <w:position w:val="-3"/>
                <w:sz w:val="19"/>
              </w:rPr>
            </w:pPr>
          </w:p>
        </w:tc>
      </w:tr>
      <w:tr w:rsidR="00025C0F" w14:paraId="078542D7" w14:textId="77777777">
        <w:trPr>
          <w:trHeight w:val="1044"/>
        </w:trPr>
        <w:tc>
          <w:tcPr>
            <w:tcW w:w="5014" w:type="dxa"/>
            <w:tcBorders>
              <w:top w:val="single" w:sz="12" w:space="0" w:color="BABABA"/>
              <w:left w:val="single" w:sz="12" w:space="0" w:color="BABABA"/>
            </w:tcBorders>
          </w:tcPr>
          <w:p w14:paraId="078542CE" w14:textId="77777777" w:rsidR="00025C0F" w:rsidRDefault="00D200DB">
            <w:pPr>
              <w:pStyle w:val="TableParagraph"/>
              <w:spacing w:before="63" w:line="326" w:lineRule="auto"/>
              <w:ind w:left="185" w:right="367"/>
              <w:rPr>
                <w:sz w:val="19"/>
              </w:rPr>
            </w:pPr>
            <w:r>
              <w:rPr>
                <w:sz w:val="19"/>
              </w:rPr>
              <w:t>Time-consuming procedures for foreign investors in the context of obtaining the tax identification numbers (TIN)</w:t>
            </w:r>
          </w:p>
        </w:tc>
        <w:tc>
          <w:tcPr>
            <w:tcW w:w="1324" w:type="dxa"/>
            <w:tcBorders>
              <w:top w:val="single" w:sz="12" w:space="0" w:color="BABABA"/>
            </w:tcBorders>
          </w:tcPr>
          <w:p w14:paraId="078542CF" w14:textId="77777777" w:rsidR="00025C0F" w:rsidRDefault="00025C0F">
            <w:pPr>
              <w:pStyle w:val="TableParagraph"/>
              <w:spacing w:before="107"/>
              <w:rPr>
                <w:sz w:val="20"/>
              </w:rPr>
            </w:pPr>
          </w:p>
          <w:p w14:paraId="078542D0" w14:textId="4FF6A1E6" w:rsidR="00025C0F" w:rsidRDefault="00025C0F">
            <w:pPr>
              <w:pStyle w:val="TableParagraph"/>
              <w:spacing w:line="195" w:lineRule="exact"/>
              <w:ind w:left="564"/>
              <w:rPr>
                <w:position w:val="-3"/>
                <w:sz w:val="19"/>
              </w:rPr>
            </w:pPr>
          </w:p>
        </w:tc>
        <w:tc>
          <w:tcPr>
            <w:tcW w:w="1172" w:type="dxa"/>
            <w:tcBorders>
              <w:top w:val="single" w:sz="12" w:space="0" w:color="BABABA"/>
              <w:right w:val="single" w:sz="12" w:space="0" w:color="BABABA"/>
            </w:tcBorders>
          </w:tcPr>
          <w:p w14:paraId="078542D1" w14:textId="77777777" w:rsidR="00025C0F" w:rsidRDefault="00025C0F">
            <w:pPr>
              <w:pStyle w:val="TableParagraph"/>
              <w:spacing w:before="107"/>
              <w:rPr>
                <w:sz w:val="20"/>
              </w:rPr>
            </w:pPr>
          </w:p>
          <w:p w14:paraId="078542D2" w14:textId="43ADDE81" w:rsidR="00025C0F" w:rsidRDefault="00025C0F">
            <w:pPr>
              <w:pStyle w:val="TableParagraph"/>
              <w:spacing w:line="195" w:lineRule="exact"/>
              <w:ind w:left="487"/>
              <w:rPr>
                <w:position w:val="-3"/>
                <w:sz w:val="19"/>
              </w:rPr>
            </w:pPr>
          </w:p>
        </w:tc>
        <w:tc>
          <w:tcPr>
            <w:tcW w:w="1172" w:type="dxa"/>
            <w:tcBorders>
              <w:top w:val="single" w:sz="12" w:space="0" w:color="BABABA"/>
              <w:left w:val="single" w:sz="12" w:space="0" w:color="BABABA"/>
            </w:tcBorders>
          </w:tcPr>
          <w:p w14:paraId="078542D3" w14:textId="77777777" w:rsidR="00025C0F" w:rsidRDefault="00025C0F">
            <w:pPr>
              <w:pStyle w:val="TableParagraph"/>
              <w:spacing w:before="107"/>
              <w:rPr>
                <w:sz w:val="20"/>
              </w:rPr>
            </w:pPr>
          </w:p>
          <w:p w14:paraId="078542D4" w14:textId="28B557D0" w:rsidR="00025C0F" w:rsidRDefault="00025C0F">
            <w:pPr>
              <w:pStyle w:val="TableParagraph"/>
              <w:spacing w:line="195" w:lineRule="exact"/>
              <w:ind w:left="482"/>
              <w:rPr>
                <w:position w:val="-3"/>
                <w:sz w:val="19"/>
              </w:rPr>
            </w:pPr>
          </w:p>
        </w:tc>
        <w:tc>
          <w:tcPr>
            <w:tcW w:w="1010" w:type="dxa"/>
            <w:tcBorders>
              <w:top w:val="single" w:sz="12" w:space="0" w:color="BABABA"/>
              <w:right w:val="single" w:sz="12" w:space="0" w:color="BABABA"/>
            </w:tcBorders>
          </w:tcPr>
          <w:p w14:paraId="078542D5" w14:textId="77777777" w:rsidR="00025C0F" w:rsidRDefault="00025C0F">
            <w:pPr>
              <w:pStyle w:val="TableParagraph"/>
              <w:spacing w:before="107"/>
              <w:rPr>
                <w:sz w:val="20"/>
              </w:rPr>
            </w:pPr>
          </w:p>
          <w:p w14:paraId="078542D6" w14:textId="6BA80ADB" w:rsidR="00025C0F" w:rsidRDefault="00025C0F">
            <w:pPr>
              <w:pStyle w:val="TableParagraph"/>
              <w:spacing w:line="195" w:lineRule="exact"/>
              <w:ind w:left="405"/>
              <w:rPr>
                <w:position w:val="-3"/>
                <w:sz w:val="19"/>
              </w:rPr>
            </w:pPr>
          </w:p>
        </w:tc>
      </w:tr>
      <w:tr w:rsidR="00025C0F" w14:paraId="078542E1" w14:textId="77777777">
        <w:trPr>
          <w:trHeight w:val="748"/>
        </w:trPr>
        <w:tc>
          <w:tcPr>
            <w:tcW w:w="5014" w:type="dxa"/>
            <w:tcBorders>
              <w:left w:val="single" w:sz="12" w:space="0" w:color="BABABA"/>
              <w:bottom w:val="single" w:sz="12" w:space="0" w:color="BABABA"/>
            </w:tcBorders>
          </w:tcPr>
          <w:p w14:paraId="078542D8" w14:textId="77777777" w:rsidR="00025C0F" w:rsidRDefault="00D200DB">
            <w:pPr>
              <w:pStyle w:val="TableParagraph"/>
              <w:spacing w:before="68" w:line="326" w:lineRule="auto"/>
              <w:ind w:left="185"/>
              <w:rPr>
                <w:sz w:val="19"/>
              </w:rPr>
            </w:pPr>
            <w:r>
              <w:rPr>
                <w:sz w:val="19"/>
              </w:rPr>
              <w:t>High administrative or legal costs associated with the capital increase procedure</w:t>
            </w:r>
          </w:p>
        </w:tc>
        <w:tc>
          <w:tcPr>
            <w:tcW w:w="1324" w:type="dxa"/>
            <w:tcBorders>
              <w:bottom w:val="single" w:sz="12" w:space="0" w:color="BABABA"/>
            </w:tcBorders>
          </w:tcPr>
          <w:p w14:paraId="078542D9" w14:textId="77777777" w:rsidR="00025C0F" w:rsidRDefault="00025C0F">
            <w:pPr>
              <w:pStyle w:val="TableParagraph"/>
              <w:spacing w:before="10" w:after="1"/>
              <w:rPr>
                <w:sz w:val="16"/>
              </w:rPr>
            </w:pPr>
          </w:p>
          <w:p w14:paraId="078542DA" w14:textId="66864C90" w:rsidR="00025C0F" w:rsidRDefault="00025C0F">
            <w:pPr>
              <w:pStyle w:val="TableParagraph"/>
              <w:spacing w:line="195" w:lineRule="exact"/>
              <w:ind w:left="564"/>
              <w:rPr>
                <w:position w:val="-3"/>
                <w:sz w:val="19"/>
              </w:rPr>
            </w:pPr>
          </w:p>
        </w:tc>
        <w:tc>
          <w:tcPr>
            <w:tcW w:w="1172" w:type="dxa"/>
            <w:tcBorders>
              <w:bottom w:val="single" w:sz="12" w:space="0" w:color="BABABA"/>
              <w:right w:val="single" w:sz="12" w:space="0" w:color="BABABA"/>
            </w:tcBorders>
          </w:tcPr>
          <w:p w14:paraId="078542DB" w14:textId="77777777" w:rsidR="00025C0F" w:rsidRDefault="00025C0F">
            <w:pPr>
              <w:pStyle w:val="TableParagraph"/>
              <w:spacing w:before="10" w:after="1"/>
              <w:rPr>
                <w:sz w:val="16"/>
              </w:rPr>
            </w:pPr>
          </w:p>
          <w:p w14:paraId="078542DC" w14:textId="0FEE070D" w:rsidR="00025C0F" w:rsidRDefault="00025C0F">
            <w:pPr>
              <w:pStyle w:val="TableParagraph"/>
              <w:spacing w:line="195" w:lineRule="exact"/>
              <w:ind w:left="487"/>
              <w:rPr>
                <w:position w:val="-3"/>
                <w:sz w:val="19"/>
              </w:rPr>
            </w:pPr>
          </w:p>
        </w:tc>
        <w:tc>
          <w:tcPr>
            <w:tcW w:w="1172" w:type="dxa"/>
            <w:tcBorders>
              <w:left w:val="single" w:sz="12" w:space="0" w:color="BABABA"/>
              <w:bottom w:val="single" w:sz="12" w:space="0" w:color="BABABA"/>
            </w:tcBorders>
          </w:tcPr>
          <w:p w14:paraId="078542DD" w14:textId="77777777" w:rsidR="00025C0F" w:rsidRDefault="00025C0F">
            <w:pPr>
              <w:pStyle w:val="TableParagraph"/>
              <w:spacing w:before="10" w:after="1"/>
              <w:rPr>
                <w:sz w:val="16"/>
              </w:rPr>
            </w:pPr>
          </w:p>
          <w:p w14:paraId="078542DE" w14:textId="3E6E1287" w:rsidR="00025C0F" w:rsidRDefault="00025C0F">
            <w:pPr>
              <w:pStyle w:val="TableParagraph"/>
              <w:spacing w:line="195" w:lineRule="exact"/>
              <w:ind w:left="482"/>
              <w:rPr>
                <w:position w:val="-3"/>
                <w:sz w:val="19"/>
              </w:rPr>
            </w:pPr>
          </w:p>
        </w:tc>
        <w:tc>
          <w:tcPr>
            <w:tcW w:w="1010" w:type="dxa"/>
            <w:tcBorders>
              <w:bottom w:val="single" w:sz="12" w:space="0" w:color="BABABA"/>
              <w:right w:val="single" w:sz="12" w:space="0" w:color="BABABA"/>
            </w:tcBorders>
          </w:tcPr>
          <w:p w14:paraId="078542DF" w14:textId="77777777" w:rsidR="00025C0F" w:rsidRDefault="00025C0F">
            <w:pPr>
              <w:pStyle w:val="TableParagraph"/>
              <w:spacing w:before="10" w:after="1"/>
              <w:rPr>
                <w:sz w:val="16"/>
              </w:rPr>
            </w:pPr>
          </w:p>
          <w:p w14:paraId="078542E0" w14:textId="1FC9984A" w:rsidR="00025C0F" w:rsidRDefault="00025C0F">
            <w:pPr>
              <w:pStyle w:val="TableParagraph"/>
              <w:spacing w:line="195" w:lineRule="exact"/>
              <w:ind w:left="405"/>
              <w:rPr>
                <w:position w:val="-3"/>
                <w:sz w:val="19"/>
              </w:rPr>
            </w:pPr>
          </w:p>
        </w:tc>
      </w:tr>
      <w:tr w:rsidR="00025C0F" w14:paraId="078542EB" w14:textId="77777777">
        <w:trPr>
          <w:trHeight w:val="743"/>
        </w:trPr>
        <w:tc>
          <w:tcPr>
            <w:tcW w:w="5014" w:type="dxa"/>
            <w:tcBorders>
              <w:top w:val="single" w:sz="12" w:space="0" w:color="BABABA"/>
              <w:left w:val="single" w:sz="12" w:space="0" w:color="BABABA"/>
              <w:bottom w:val="single" w:sz="12" w:space="0" w:color="BABABA"/>
            </w:tcBorders>
          </w:tcPr>
          <w:p w14:paraId="078542E2" w14:textId="77777777" w:rsidR="00025C0F" w:rsidRDefault="00D200DB">
            <w:pPr>
              <w:pStyle w:val="TableParagraph"/>
              <w:spacing w:before="63" w:line="326" w:lineRule="auto"/>
              <w:ind w:left="185" w:right="367"/>
              <w:rPr>
                <w:sz w:val="19"/>
              </w:rPr>
            </w:pPr>
            <w:r>
              <w:rPr>
                <w:sz w:val="19"/>
              </w:rPr>
              <w:t>Lack of (available) information about shareholders’ rights, in particular in case of foreign investors</w:t>
            </w:r>
          </w:p>
        </w:tc>
        <w:tc>
          <w:tcPr>
            <w:tcW w:w="1324" w:type="dxa"/>
            <w:tcBorders>
              <w:top w:val="single" w:sz="12" w:space="0" w:color="BABABA"/>
              <w:bottom w:val="single" w:sz="12" w:space="0" w:color="BABABA"/>
            </w:tcBorders>
          </w:tcPr>
          <w:p w14:paraId="078542E3" w14:textId="77777777" w:rsidR="00025C0F" w:rsidRDefault="00025C0F">
            <w:pPr>
              <w:pStyle w:val="TableParagraph"/>
              <w:spacing w:before="6"/>
              <w:rPr>
                <w:sz w:val="16"/>
              </w:rPr>
            </w:pPr>
          </w:p>
          <w:p w14:paraId="078542E4" w14:textId="49340C53" w:rsidR="00025C0F" w:rsidRDefault="00025C0F">
            <w:pPr>
              <w:pStyle w:val="TableParagraph"/>
              <w:spacing w:line="195" w:lineRule="exact"/>
              <w:ind w:left="564"/>
              <w:rPr>
                <w:position w:val="-3"/>
                <w:sz w:val="19"/>
              </w:rPr>
            </w:pPr>
          </w:p>
        </w:tc>
        <w:tc>
          <w:tcPr>
            <w:tcW w:w="1172" w:type="dxa"/>
            <w:tcBorders>
              <w:top w:val="single" w:sz="12" w:space="0" w:color="BABABA"/>
              <w:bottom w:val="single" w:sz="12" w:space="0" w:color="BABABA"/>
              <w:right w:val="single" w:sz="12" w:space="0" w:color="BABABA"/>
            </w:tcBorders>
          </w:tcPr>
          <w:p w14:paraId="078542E5" w14:textId="77777777" w:rsidR="00025C0F" w:rsidRDefault="00025C0F">
            <w:pPr>
              <w:pStyle w:val="TableParagraph"/>
              <w:spacing w:before="6"/>
              <w:rPr>
                <w:sz w:val="16"/>
              </w:rPr>
            </w:pPr>
          </w:p>
          <w:p w14:paraId="078542E6" w14:textId="39912ECD" w:rsidR="00025C0F" w:rsidRDefault="00025C0F">
            <w:pPr>
              <w:pStyle w:val="TableParagraph"/>
              <w:spacing w:line="195" w:lineRule="exact"/>
              <w:ind w:left="487"/>
              <w:rPr>
                <w:position w:val="-3"/>
                <w:sz w:val="19"/>
              </w:rPr>
            </w:pPr>
          </w:p>
        </w:tc>
        <w:tc>
          <w:tcPr>
            <w:tcW w:w="1172" w:type="dxa"/>
            <w:tcBorders>
              <w:top w:val="single" w:sz="12" w:space="0" w:color="BABABA"/>
              <w:left w:val="single" w:sz="12" w:space="0" w:color="BABABA"/>
              <w:bottom w:val="single" w:sz="12" w:space="0" w:color="BABABA"/>
            </w:tcBorders>
          </w:tcPr>
          <w:p w14:paraId="078542E7" w14:textId="77777777" w:rsidR="00025C0F" w:rsidRDefault="00025C0F">
            <w:pPr>
              <w:pStyle w:val="TableParagraph"/>
              <w:spacing w:before="6"/>
              <w:rPr>
                <w:sz w:val="16"/>
              </w:rPr>
            </w:pPr>
          </w:p>
          <w:p w14:paraId="078542E8" w14:textId="6BF2031B" w:rsidR="00025C0F" w:rsidRDefault="00025C0F">
            <w:pPr>
              <w:pStyle w:val="TableParagraph"/>
              <w:spacing w:line="195" w:lineRule="exact"/>
              <w:ind w:left="482"/>
              <w:rPr>
                <w:position w:val="-3"/>
                <w:sz w:val="19"/>
              </w:rPr>
            </w:pPr>
          </w:p>
        </w:tc>
        <w:tc>
          <w:tcPr>
            <w:tcW w:w="1010" w:type="dxa"/>
            <w:tcBorders>
              <w:top w:val="single" w:sz="12" w:space="0" w:color="BABABA"/>
              <w:bottom w:val="single" w:sz="12" w:space="0" w:color="BABABA"/>
              <w:right w:val="single" w:sz="12" w:space="0" w:color="BABABA"/>
            </w:tcBorders>
          </w:tcPr>
          <w:p w14:paraId="078542E9" w14:textId="77777777" w:rsidR="00025C0F" w:rsidRDefault="00025C0F">
            <w:pPr>
              <w:pStyle w:val="TableParagraph"/>
              <w:spacing w:before="6"/>
              <w:rPr>
                <w:sz w:val="16"/>
              </w:rPr>
            </w:pPr>
          </w:p>
          <w:p w14:paraId="078542EA" w14:textId="13E42128" w:rsidR="00025C0F" w:rsidRDefault="00025C0F">
            <w:pPr>
              <w:pStyle w:val="TableParagraph"/>
              <w:spacing w:line="195" w:lineRule="exact"/>
              <w:ind w:left="405"/>
              <w:rPr>
                <w:position w:val="-3"/>
                <w:sz w:val="19"/>
              </w:rPr>
            </w:pPr>
          </w:p>
        </w:tc>
      </w:tr>
      <w:tr w:rsidR="00025C0F" w14:paraId="078542F5" w14:textId="77777777">
        <w:trPr>
          <w:trHeight w:val="743"/>
        </w:trPr>
        <w:tc>
          <w:tcPr>
            <w:tcW w:w="5014" w:type="dxa"/>
            <w:tcBorders>
              <w:top w:val="single" w:sz="12" w:space="0" w:color="BABABA"/>
              <w:left w:val="single" w:sz="12" w:space="0" w:color="BABABA"/>
              <w:bottom w:val="single" w:sz="12" w:space="0" w:color="BABABA"/>
            </w:tcBorders>
          </w:tcPr>
          <w:p w14:paraId="078542EC" w14:textId="77777777" w:rsidR="00025C0F" w:rsidRDefault="00D200DB">
            <w:pPr>
              <w:pStyle w:val="TableParagraph"/>
              <w:spacing w:before="63" w:line="326" w:lineRule="auto"/>
              <w:ind w:left="185"/>
              <w:rPr>
                <w:sz w:val="19"/>
              </w:rPr>
            </w:pPr>
            <w:r>
              <w:rPr>
                <w:sz w:val="19"/>
              </w:rPr>
              <w:t>Legal uncertainty or lack of clarity regarding required steps of a capital increase procedure</w:t>
            </w:r>
          </w:p>
        </w:tc>
        <w:tc>
          <w:tcPr>
            <w:tcW w:w="1324" w:type="dxa"/>
            <w:tcBorders>
              <w:top w:val="single" w:sz="12" w:space="0" w:color="BABABA"/>
              <w:bottom w:val="single" w:sz="12" w:space="0" w:color="BABABA"/>
            </w:tcBorders>
          </w:tcPr>
          <w:p w14:paraId="078542ED" w14:textId="77777777" w:rsidR="00025C0F" w:rsidRDefault="00025C0F">
            <w:pPr>
              <w:pStyle w:val="TableParagraph"/>
              <w:spacing w:before="5" w:after="1"/>
              <w:rPr>
                <w:sz w:val="16"/>
              </w:rPr>
            </w:pPr>
          </w:p>
          <w:p w14:paraId="078542EE" w14:textId="6CC9A816" w:rsidR="00025C0F" w:rsidRDefault="00025C0F">
            <w:pPr>
              <w:pStyle w:val="TableParagraph"/>
              <w:spacing w:line="195" w:lineRule="exact"/>
              <w:ind w:left="564"/>
              <w:rPr>
                <w:position w:val="-3"/>
                <w:sz w:val="19"/>
              </w:rPr>
            </w:pPr>
          </w:p>
        </w:tc>
        <w:tc>
          <w:tcPr>
            <w:tcW w:w="1172" w:type="dxa"/>
            <w:tcBorders>
              <w:top w:val="single" w:sz="12" w:space="0" w:color="BABABA"/>
              <w:bottom w:val="single" w:sz="12" w:space="0" w:color="BABABA"/>
              <w:right w:val="single" w:sz="12" w:space="0" w:color="BABABA"/>
            </w:tcBorders>
          </w:tcPr>
          <w:p w14:paraId="078542EF" w14:textId="77777777" w:rsidR="00025C0F" w:rsidRDefault="00025C0F">
            <w:pPr>
              <w:pStyle w:val="TableParagraph"/>
              <w:spacing w:before="5" w:after="1"/>
              <w:rPr>
                <w:sz w:val="16"/>
              </w:rPr>
            </w:pPr>
          </w:p>
          <w:p w14:paraId="078542F0" w14:textId="11BD4757" w:rsidR="00025C0F" w:rsidRDefault="00025C0F">
            <w:pPr>
              <w:pStyle w:val="TableParagraph"/>
              <w:spacing w:line="195" w:lineRule="exact"/>
              <w:ind w:left="487"/>
              <w:rPr>
                <w:position w:val="-3"/>
                <w:sz w:val="19"/>
              </w:rPr>
            </w:pPr>
          </w:p>
        </w:tc>
        <w:tc>
          <w:tcPr>
            <w:tcW w:w="1172" w:type="dxa"/>
            <w:tcBorders>
              <w:top w:val="single" w:sz="12" w:space="0" w:color="BABABA"/>
              <w:left w:val="single" w:sz="12" w:space="0" w:color="BABABA"/>
              <w:bottom w:val="single" w:sz="12" w:space="0" w:color="BABABA"/>
            </w:tcBorders>
          </w:tcPr>
          <w:p w14:paraId="078542F1" w14:textId="77777777" w:rsidR="00025C0F" w:rsidRDefault="00025C0F">
            <w:pPr>
              <w:pStyle w:val="TableParagraph"/>
              <w:spacing w:before="5" w:after="1"/>
              <w:rPr>
                <w:sz w:val="16"/>
              </w:rPr>
            </w:pPr>
          </w:p>
          <w:p w14:paraId="078542F2" w14:textId="2566986B" w:rsidR="00025C0F" w:rsidRDefault="00025C0F">
            <w:pPr>
              <w:pStyle w:val="TableParagraph"/>
              <w:spacing w:line="195" w:lineRule="exact"/>
              <w:ind w:left="482"/>
              <w:rPr>
                <w:position w:val="-3"/>
                <w:sz w:val="19"/>
              </w:rPr>
            </w:pPr>
          </w:p>
        </w:tc>
        <w:tc>
          <w:tcPr>
            <w:tcW w:w="1010" w:type="dxa"/>
            <w:tcBorders>
              <w:top w:val="single" w:sz="12" w:space="0" w:color="BABABA"/>
              <w:bottom w:val="single" w:sz="12" w:space="0" w:color="BABABA"/>
              <w:right w:val="single" w:sz="12" w:space="0" w:color="BABABA"/>
            </w:tcBorders>
          </w:tcPr>
          <w:p w14:paraId="078542F3" w14:textId="77777777" w:rsidR="00025C0F" w:rsidRDefault="00025C0F">
            <w:pPr>
              <w:pStyle w:val="TableParagraph"/>
              <w:spacing w:before="5" w:after="1"/>
              <w:rPr>
                <w:sz w:val="16"/>
              </w:rPr>
            </w:pPr>
          </w:p>
          <w:p w14:paraId="078542F4" w14:textId="31D8BFF1" w:rsidR="00025C0F" w:rsidRDefault="00025C0F">
            <w:pPr>
              <w:pStyle w:val="TableParagraph"/>
              <w:spacing w:line="195" w:lineRule="exact"/>
              <w:ind w:left="405"/>
              <w:rPr>
                <w:position w:val="-3"/>
                <w:sz w:val="19"/>
              </w:rPr>
            </w:pPr>
          </w:p>
        </w:tc>
      </w:tr>
      <w:tr w:rsidR="00025C0F" w14:paraId="078542FF" w14:textId="77777777">
        <w:trPr>
          <w:trHeight w:val="748"/>
        </w:trPr>
        <w:tc>
          <w:tcPr>
            <w:tcW w:w="5014" w:type="dxa"/>
            <w:tcBorders>
              <w:top w:val="single" w:sz="12" w:space="0" w:color="BABABA"/>
              <w:left w:val="single" w:sz="12" w:space="0" w:color="BABABA"/>
            </w:tcBorders>
          </w:tcPr>
          <w:p w14:paraId="078542F6" w14:textId="77777777" w:rsidR="00025C0F" w:rsidRDefault="00D200DB">
            <w:pPr>
              <w:pStyle w:val="TableParagraph"/>
              <w:spacing w:before="63" w:line="326" w:lineRule="auto"/>
              <w:ind w:left="185" w:right="399"/>
              <w:rPr>
                <w:sz w:val="19"/>
              </w:rPr>
            </w:pPr>
            <w:r>
              <w:rPr>
                <w:sz w:val="19"/>
              </w:rPr>
              <w:t>Lack of cross-border platforms used for issuance and transfer of SME and start-up securities</w:t>
            </w:r>
          </w:p>
        </w:tc>
        <w:tc>
          <w:tcPr>
            <w:tcW w:w="1324" w:type="dxa"/>
            <w:tcBorders>
              <w:top w:val="single" w:sz="12" w:space="0" w:color="BABABA"/>
            </w:tcBorders>
          </w:tcPr>
          <w:p w14:paraId="078542F7" w14:textId="77777777" w:rsidR="00025C0F" w:rsidRDefault="00025C0F">
            <w:pPr>
              <w:pStyle w:val="TableParagraph"/>
              <w:spacing w:before="5" w:after="1"/>
              <w:rPr>
                <w:sz w:val="16"/>
              </w:rPr>
            </w:pPr>
          </w:p>
          <w:p w14:paraId="078542F8" w14:textId="0F424F54" w:rsidR="00025C0F" w:rsidRDefault="00025C0F">
            <w:pPr>
              <w:pStyle w:val="TableParagraph"/>
              <w:spacing w:line="195" w:lineRule="exact"/>
              <w:ind w:left="564"/>
              <w:rPr>
                <w:position w:val="-3"/>
                <w:sz w:val="19"/>
              </w:rPr>
            </w:pPr>
          </w:p>
        </w:tc>
        <w:tc>
          <w:tcPr>
            <w:tcW w:w="1172" w:type="dxa"/>
            <w:tcBorders>
              <w:top w:val="single" w:sz="12" w:space="0" w:color="BABABA"/>
              <w:right w:val="single" w:sz="12" w:space="0" w:color="BABABA"/>
            </w:tcBorders>
          </w:tcPr>
          <w:p w14:paraId="078542F9" w14:textId="77777777" w:rsidR="00025C0F" w:rsidRDefault="00025C0F">
            <w:pPr>
              <w:pStyle w:val="TableParagraph"/>
              <w:spacing w:before="5" w:after="1"/>
              <w:rPr>
                <w:sz w:val="16"/>
              </w:rPr>
            </w:pPr>
          </w:p>
          <w:p w14:paraId="078542FA" w14:textId="77659ABC" w:rsidR="00025C0F" w:rsidRDefault="00025C0F">
            <w:pPr>
              <w:pStyle w:val="TableParagraph"/>
              <w:spacing w:line="195" w:lineRule="exact"/>
              <w:ind w:left="487"/>
              <w:rPr>
                <w:position w:val="-3"/>
                <w:sz w:val="19"/>
              </w:rPr>
            </w:pPr>
          </w:p>
        </w:tc>
        <w:tc>
          <w:tcPr>
            <w:tcW w:w="1172" w:type="dxa"/>
            <w:tcBorders>
              <w:top w:val="single" w:sz="12" w:space="0" w:color="BABABA"/>
              <w:left w:val="single" w:sz="12" w:space="0" w:color="BABABA"/>
            </w:tcBorders>
          </w:tcPr>
          <w:p w14:paraId="078542FB" w14:textId="77777777" w:rsidR="00025C0F" w:rsidRDefault="00025C0F">
            <w:pPr>
              <w:pStyle w:val="TableParagraph"/>
              <w:spacing w:before="5" w:after="1"/>
              <w:rPr>
                <w:sz w:val="16"/>
              </w:rPr>
            </w:pPr>
          </w:p>
          <w:p w14:paraId="078542FC" w14:textId="3006ABBC" w:rsidR="00025C0F" w:rsidRDefault="00096306">
            <w:pPr>
              <w:pStyle w:val="TableParagraph"/>
              <w:spacing w:line="195" w:lineRule="exact"/>
              <w:ind w:left="482"/>
              <w:rPr>
                <w:position w:val="-3"/>
                <w:sz w:val="19"/>
              </w:rPr>
            </w:pPr>
            <w:r>
              <w:rPr>
                <w:noProof/>
                <w:position w:val="-3"/>
                <w:sz w:val="19"/>
              </w:rPr>
              <w:t xml:space="preserve"> </w:t>
            </w:r>
          </w:p>
        </w:tc>
        <w:tc>
          <w:tcPr>
            <w:tcW w:w="1010" w:type="dxa"/>
            <w:tcBorders>
              <w:top w:val="single" w:sz="12" w:space="0" w:color="BABABA"/>
              <w:right w:val="single" w:sz="12" w:space="0" w:color="BABABA"/>
            </w:tcBorders>
          </w:tcPr>
          <w:p w14:paraId="078542FD" w14:textId="77777777" w:rsidR="00025C0F" w:rsidRDefault="00025C0F">
            <w:pPr>
              <w:pStyle w:val="TableParagraph"/>
              <w:spacing w:before="5" w:after="1"/>
              <w:rPr>
                <w:sz w:val="16"/>
              </w:rPr>
            </w:pPr>
          </w:p>
          <w:p w14:paraId="078542FE" w14:textId="276C24E5" w:rsidR="00025C0F" w:rsidRDefault="00025C0F">
            <w:pPr>
              <w:pStyle w:val="TableParagraph"/>
              <w:spacing w:line="195" w:lineRule="exact"/>
              <w:ind w:left="405"/>
              <w:rPr>
                <w:position w:val="-3"/>
                <w:sz w:val="19"/>
              </w:rPr>
            </w:pPr>
          </w:p>
        </w:tc>
      </w:tr>
    </w:tbl>
    <w:p w14:paraId="07854300" w14:textId="77777777" w:rsidR="00025C0F" w:rsidRDefault="00025C0F">
      <w:pPr>
        <w:pStyle w:val="TableParagraph"/>
        <w:spacing w:line="195" w:lineRule="exact"/>
        <w:rPr>
          <w:position w:val="-3"/>
          <w:sz w:val="19"/>
        </w:rPr>
        <w:sectPr w:rsidR="00025C0F">
          <w:pgSz w:w="11910" w:h="16840"/>
          <w:pgMar w:top="640" w:right="708" w:bottom="480" w:left="992" w:header="0" w:footer="293" w:gutter="0"/>
          <w:cols w:space="720"/>
        </w:sectPr>
      </w:pPr>
    </w:p>
    <w:tbl>
      <w:tblPr>
        <w:tblW w:w="0" w:type="auto"/>
        <w:tblInd w:w="483" w:type="dxa"/>
        <w:tblBorders>
          <w:top w:val="single" w:sz="12" w:space="0" w:color="BABABA"/>
          <w:left w:val="single" w:sz="12" w:space="0" w:color="BABABA"/>
          <w:bottom w:val="single" w:sz="12" w:space="0" w:color="BABABA"/>
          <w:right w:val="single" w:sz="12" w:space="0" w:color="BABABA"/>
          <w:insideH w:val="single" w:sz="12" w:space="0" w:color="BABABA"/>
          <w:insideV w:val="single" w:sz="12" w:space="0" w:color="BABABA"/>
        </w:tblBorders>
        <w:tblLayout w:type="fixed"/>
        <w:tblCellMar>
          <w:left w:w="0" w:type="dxa"/>
          <w:right w:w="0" w:type="dxa"/>
        </w:tblCellMar>
        <w:tblLook w:val="01E0" w:firstRow="1" w:lastRow="1" w:firstColumn="1" w:lastColumn="1" w:noHBand="0" w:noVBand="0"/>
      </w:tblPr>
      <w:tblGrid>
        <w:gridCol w:w="5014"/>
        <w:gridCol w:w="1324"/>
        <w:gridCol w:w="1172"/>
        <w:gridCol w:w="1172"/>
        <w:gridCol w:w="1010"/>
      </w:tblGrid>
      <w:tr w:rsidR="00025C0F" w14:paraId="07854306" w14:textId="77777777">
        <w:trPr>
          <w:trHeight w:val="399"/>
        </w:trPr>
        <w:tc>
          <w:tcPr>
            <w:tcW w:w="5014" w:type="dxa"/>
            <w:tcBorders>
              <w:top w:val="nil"/>
              <w:bottom w:val="single" w:sz="8" w:space="0" w:color="BABABA"/>
              <w:right w:val="single" w:sz="8" w:space="0" w:color="BABABA"/>
            </w:tcBorders>
          </w:tcPr>
          <w:p w14:paraId="07854301" w14:textId="77777777" w:rsidR="00025C0F" w:rsidRDefault="00D200DB">
            <w:pPr>
              <w:pStyle w:val="TableParagraph"/>
              <w:spacing w:before="38"/>
              <w:ind w:left="185"/>
              <w:rPr>
                <w:sz w:val="19"/>
              </w:rPr>
            </w:pPr>
            <w:r>
              <w:rPr>
                <w:sz w:val="19"/>
              </w:rPr>
              <w:lastRenderedPageBreak/>
              <w:t>Other</w:t>
            </w:r>
            <w:r>
              <w:rPr>
                <w:spacing w:val="10"/>
                <w:sz w:val="19"/>
              </w:rPr>
              <w:t xml:space="preserve"> </w:t>
            </w:r>
            <w:r>
              <w:rPr>
                <w:spacing w:val="-2"/>
                <w:sz w:val="19"/>
              </w:rPr>
              <w:t>barriers</w:t>
            </w:r>
          </w:p>
        </w:tc>
        <w:tc>
          <w:tcPr>
            <w:tcW w:w="1324" w:type="dxa"/>
            <w:tcBorders>
              <w:top w:val="nil"/>
              <w:left w:val="single" w:sz="8" w:space="0" w:color="BABABA"/>
              <w:bottom w:val="single" w:sz="8" w:space="0" w:color="BABABA"/>
              <w:right w:val="single" w:sz="8" w:space="0" w:color="BABABA"/>
            </w:tcBorders>
          </w:tcPr>
          <w:p w14:paraId="07854302" w14:textId="7DE9FC63" w:rsidR="00025C0F" w:rsidRDefault="00025C0F">
            <w:pPr>
              <w:pStyle w:val="TableParagraph"/>
              <w:spacing w:line="195" w:lineRule="exact"/>
              <w:ind w:left="564"/>
              <w:rPr>
                <w:position w:val="-3"/>
                <w:sz w:val="19"/>
              </w:rPr>
            </w:pPr>
          </w:p>
        </w:tc>
        <w:tc>
          <w:tcPr>
            <w:tcW w:w="1172" w:type="dxa"/>
            <w:tcBorders>
              <w:top w:val="nil"/>
              <w:left w:val="single" w:sz="8" w:space="0" w:color="BABABA"/>
              <w:bottom w:val="single" w:sz="8" w:space="0" w:color="BABABA"/>
            </w:tcBorders>
          </w:tcPr>
          <w:p w14:paraId="07854303" w14:textId="14846EFC" w:rsidR="00025C0F" w:rsidRDefault="00025C0F">
            <w:pPr>
              <w:pStyle w:val="TableParagraph"/>
              <w:spacing w:line="195" w:lineRule="exact"/>
              <w:ind w:left="487"/>
              <w:rPr>
                <w:position w:val="-3"/>
                <w:sz w:val="19"/>
              </w:rPr>
            </w:pPr>
          </w:p>
        </w:tc>
        <w:tc>
          <w:tcPr>
            <w:tcW w:w="1172" w:type="dxa"/>
            <w:tcBorders>
              <w:top w:val="nil"/>
              <w:bottom w:val="single" w:sz="8" w:space="0" w:color="BABABA"/>
              <w:right w:val="single" w:sz="8" w:space="0" w:color="BABABA"/>
            </w:tcBorders>
          </w:tcPr>
          <w:p w14:paraId="07854304" w14:textId="37A26754" w:rsidR="00025C0F" w:rsidRDefault="00025C0F" w:rsidP="004D77EF">
            <w:pPr>
              <w:pStyle w:val="TableParagraph"/>
              <w:spacing w:line="195" w:lineRule="exact"/>
              <w:rPr>
                <w:position w:val="-3"/>
                <w:sz w:val="19"/>
              </w:rPr>
            </w:pPr>
          </w:p>
        </w:tc>
        <w:tc>
          <w:tcPr>
            <w:tcW w:w="1010" w:type="dxa"/>
            <w:tcBorders>
              <w:top w:val="nil"/>
              <w:left w:val="single" w:sz="8" w:space="0" w:color="BABABA"/>
              <w:bottom w:val="single" w:sz="8" w:space="0" w:color="BABABA"/>
            </w:tcBorders>
          </w:tcPr>
          <w:p w14:paraId="07854305" w14:textId="6C62DAAE" w:rsidR="00025C0F" w:rsidRDefault="00025C0F">
            <w:pPr>
              <w:pStyle w:val="TableParagraph"/>
              <w:spacing w:line="195" w:lineRule="exact"/>
              <w:ind w:left="405"/>
              <w:rPr>
                <w:position w:val="-3"/>
                <w:sz w:val="19"/>
              </w:rPr>
            </w:pPr>
          </w:p>
        </w:tc>
      </w:tr>
    </w:tbl>
    <w:p w14:paraId="07854307" w14:textId="77777777" w:rsidR="00025C0F" w:rsidRDefault="00025C0F">
      <w:pPr>
        <w:pStyle w:val="Corpotesto"/>
        <w:spacing w:before="32"/>
        <w:rPr>
          <w:sz w:val="27"/>
        </w:rPr>
      </w:pPr>
    </w:p>
    <w:p w14:paraId="07854308" w14:textId="77777777" w:rsidR="00025C0F" w:rsidRPr="00DA7D86" w:rsidRDefault="00D200DB">
      <w:pPr>
        <w:ind w:left="102"/>
      </w:pPr>
      <w:r w:rsidRPr="00DA7D86">
        <w:t>Please</w:t>
      </w:r>
      <w:r w:rsidRPr="00DA7D86">
        <w:rPr>
          <w:spacing w:val="-4"/>
        </w:rPr>
        <w:t xml:space="preserve"> </w:t>
      </w:r>
      <w:r w:rsidRPr="00DA7D86">
        <w:t>specify</w:t>
      </w:r>
      <w:r w:rsidRPr="00DA7D86">
        <w:rPr>
          <w:spacing w:val="-4"/>
        </w:rPr>
        <w:t xml:space="preserve"> </w:t>
      </w:r>
      <w:r w:rsidRPr="00DA7D86">
        <w:t>the</w:t>
      </w:r>
      <w:r w:rsidRPr="00DA7D86">
        <w:rPr>
          <w:spacing w:val="-3"/>
        </w:rPr>
        <w:t xml:space="preserve"> </w:t>
      </w:r>
      <w:r w:rsidRPr="00DA7D86">
        <w:t>other</w:t>
      </w:r>
      <w:r w:rsidRPr="00DA7D86">
        <w:rPr>
          <w:spacing w:val="-4"/>
        </w:rPr>
        <w:t xml:space="preserve"> </w:t>
      </w:r>
      <w:r w:rsidRPr="00DA7D86">
        <w:rPr>
          <w:spacing w:val="-2"/>
        </w:rPr>
        <w:t>barriers:</w:t>
      </w:r>
    </w:p>
    <w:p w14:paraId="07854309" w14:textId="77777777" w:rsidR="00025C0F" w:rsidRDefault="00D200DB">
      <w:pPr>
        <w:spacing w:before="100"/>
        <w:ind w:left="252"/>
        <w:rPr>
          <w:i/>
          <w:sz w:val="19"/>
        </w:rPr>
      </w:pPr>
      <w:r>
        <w:rPr>
          <w:i/>
          <w:noProof/>
          <w:sz w:val="19"/>
        </w:rPr>
        <mc:AlternateContent>
          <mc:Choice Requires="wps">
            <w:drawing>
              <wp:anchor distT="0" distB="0" distL="0" distR="0" simplePos="0" relativeHeight="487622656" behindDoc="1" locked="0" layoutInCell="1" allowOverlap="1" wp14:anchorId="07854BBD" wp14:editId="07854BBE">
                <wp:simplePos x="0" y="0"/>
                <wp:positionH relativeFrom="page">
                  <wp:posOffset>885825</wp:posOffset>
                </wp:positionH>
                <wp:positionV relativeFrom="paragraph">
                  <wp:posOffset>230411</wp:posOffset>
                </wp:positionV>
                <wp:extent cx="6191250" cy="390525"/>
                <wp:effectExtent l="0" t="0" r="0" b="0"/>
                <wp:wrapTopAndBottom/>
                <wp:docPr id="1029" name="Graphic 10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1250" cy="390525"/>
                        </a:xfrm>
                        <a:custGeom>
                          <a:avLst/>
                          <a:gdLst/>
                          <a:ahLst/>
                          <a:cxnLst/>
                          <a:rect l="l" t="t" r="r" b="b"/>
                          <a:pathLst>
                            <a:path w="6191250" h="390525">
                              <a:moveTo>
                                <a:pt x="6191250" y="0"/>
                              </a:moveTo>
                              <a:lnTo>
                                <a:pt x="6181725" y="0"/>
                              </a:lnTo>
                              <a:lnTo>
                                <a:pt x="6181725" y="9525"/>
                              </a:lnTo>
                              <a:lnTo>
                                <a:pt x="6181725" y="381000"/>
                              </a:lnTo>
                              <a:lnTo>
                                <a:pt x="9525" y="381000"/>
                              </a:lnTo>
                              <a:lnTo>
                                <a:pt x="9525" y="9525"/>
                              </a:lnTo>
                              <a:lnTo>
                                <a:pt x="6181725" y="9525"/>
                              </a:lnTo>
                              <a:lnTo>
                                <a:pt x="6181725" y="0"/>
                              </a:lnTo>
                              <a:lnTo>
                                <a:pt x="0" y="0"/>
                              </a:lnTo>
                              <a:lnTo>
                                <a:pt x="0" y="390525"/>
                              </a:lnTo>
                              <a:lnTo>
                                <a:pt x="6191250" y="390525"/>
                              </a:lnTo>
                              <a:lnTo>
                                <a:pt x="6191250"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67E87E10" id="Graphic 1029" o:spid="_x0000_s1026" style="position:absolute;margin-left:69.75pt;margin-top:18.15pt;width:487.5pt;height:30.75pt;z-index:-15693824;visibility:visible;mso-wrap-style:square;mso-wrap-distance-left:0;mso-wrap-distance-top:0;mso-wrap-distance-right:0;mso-wrap-distance-bottom:0;mso-position-horizontal:absolute;mso-position-horizontal-relative:page;mso-position-vertical:absolute;mso-position-vertical-relative:text;v-text-anchor:top" coordsize="6191250,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" path="m6191250,r-9525,l6181725,9525r,371475l9525,381000r,-371475l6181725,9525r,-9525l,,,390525r6191250,l6191250,xe" fillcolor="#bababa" stroked="f">
                <v:path arrowok="t"/>
                <w10:wrap type="topAndBottom" anchorx="page"/>
              </v:shape>
            </w:pict>
          </mc:Fallback>
        </mc:AlternateContent>
      </w:r>
      <w:proofErr w:type="gramStart"/>
      <w:r>
        <w:rPr>
          <w:i/>
          <w:color w:val="666666"/>
          <w:sz w:val="19"/>
        </w:rPr>
        <w:t>150</w:t>
      </w:r>
      <w:r>
        <w:rPr>
          <w:i/>
          <w:color w:val="666666"/>
          <w:spacing w:val="14"/>
          <w:sz w:val="19"/>
        </w:rPr>
        <w:t xml:space="preserve"> </w:t>
      </w:r>
      <w:r>
        <w:rPr>
          <w:i/>
          <w:color w:val="666666"/>
          <w:sz w:val="19"/>
        </w:rPr>
        <w:t>character</w:t>
      </w:r>
      <w:proofErr w:type="gramEnd"/>
      <w:r>
        <w:rPr>
          <w:i/>
          <w:color w:val="666666"/>
          <w:sz w:val="19"/>
        </w:rPr>
        <w:t>(s)</w:t>
      </w:r>
      <w:r>
        <w:rPr>
          <w:i/>
          <w:color w:val="666666"/>
          <w:spacing w:val="14"/>
          <w:sz w:val="19"/>
        </w:rPr>
        <w:t xml:space="preserve"> </w:t>
      </w:r>
      <w:r>
        <w:rPr>
          <w:i/>
          <w:color w:val="666666"/>
          <w:spacing w:val="-2"/>
          <w:sz w:val="19"/>
        </w:rPr>
        <w:t>maximum</w:t>
      </w:r>
    </w:p>
    <w:p w14:paraId="0785430A" w14:textId="77777777" w:rsidR="00025C0F" w:rsidRDefault="00025C0F">
      <w:pPr>
        <w:pStyle w:val="Corpotesto"/>
        <w:spacing w:before="111"/>
        <w:rPr>
          <w:i/>
          <w:sz w:val="19"/>
        </w:rPr>
      </w:pPr>
    </w:p>
    <w:p w14:paraId="0785430B" w14:textId="77777777" w:rsidR="00025C0F" w:rsidRPr="00DA7D86" w:rsidRDefault="00D200DB">
      <w:pPr>
        <w:pStyle w:val="Paragrafoelenco"/>
        <w:numPr>
          <w:ilvl w:val="0"/>
          <w:numId w:val="1"/>
        </w:numPr>
        <w:tabs>
          <w:tab w:val="left" w:pos="552"/>
        </w:tabs>
        <w:spacing w:line="316" w:lineRule="auto"/>
        <w:ind w:left="102" w:right="736" w:firstLine="0"/>
        <w:jc w:val="left"/>
      </w:pPr>
      <w:r w:rsidRPr="00DA7D86">
        <w:t>To what extent would the following measures help reduce or eliminate the practical</w:t>
      </w:r>
      <w:r w:rsidRPr="00DA7D86">
        <w:rPr>
          <w:spacing w:val="-4"/>
        </w:rPr>
        <w:t xml:space="preserve"> </w:t>
      </w:r>
      <w:r w:rsidRPr="00DA7D86">
        <w:t>barriers</w:t>
      </w:r>
      <w:r w:rsidRPr="00DA7D86">
        <w:rPr>
          <w:spacing w:val="-4"/>
        </w:rPr>
        <w:t xml:space="preserve"> </w:t>
      </w:r>
      <w:r w:rsidRPr="00DA7D86">
        <w:t>to</w:t>
      </w:r>
      <w:r w:rsidRPr="00DA7D86">
        <w:rPr>
          <w:spacing w:val="-4"/>
        </w:rPr>
        <w:t xml:space="preserve"> </w:t>
      </w:r>
      <w:r w:rsidRPr="00DA7D86">
        <w:t>attract</w:t>
      </w:r>
      <w:r w:rsidRPr="00DA7D86">
        <w:rPr>
          <w:spacing w:val="-4"/>
        </w:rPr>
        <w:t xml:space="preserve"> </w:t>
      </w:r>
      <w:r w:rsidRPr="00DA7D86">
        <w:t>and</w:t>
      </w:r>
      <w:r w:rsidRPr="00DA7D86">
        <w:rPr>
          <w:spacing w:val="-4"/>
        </w:rPr>
        <w:t xml:space="preserve"> </w:t>
      </w:r>
      <w:r w:rsidRPr="00DA7D86">
        <w:t>enable</w:t>
      </w:r>
      <w:r w:rsidRPr="00DA7D86">
        <w:rPr>
          <w:spacing w:val="-4"/>
        </w:rPr>
        <w:t xml:space="preserve"> </w:t>
      </w:r>
      <w:r w:rsidRPr="00DA7D86">
        <w:t>capital</w:t>
      </w:r>
      <w:r w:rsidRPr="00DA7D86">
        <w:rPr>
          <w:spacing w:val="-4"/>
        </w:rPr>
        <w:t xml:space="preserve"> </w:t>
      </w:r>
      <w:r w:rsidRPr="00DA7D86">
        <w:t>increase</w:t>
      </w:r>
      <w:r w:rsidRPr="00DA7D86">
        <w:rPr>
          <w:spacing w:val="-4"/>
        </w:rPr>
        <w:t xml:space="preserve"> </w:t>
      </w:r>
      <w:r w:rsidRPr="00DA7D86">
        <w:t>and</w:t>
      </w:r>
      <w:r w:rsidRPr="00DA7D86">
        <w:rPr>
          <w:spacing w:val="-4"/>
        </w:rPr>
        <w:t xml:space="preserve"> </w:t>
      </w:r>
      <w:r w:rsidRPr="00DA7D86">
        <w:t>other</w:t>
      </w:r>
      <w:r w:rsidRPr="00DA7D86">
        <w:rPr>
          <w:spacing w:val="-4"/>
        </w:rPr>
        <w:t xml:space="preserve"> </w:t>
      </w:r>
      <w:r w:rsidRPr="00DA7D86">
        <w:t>investments?</w:t>
      </w:r>
    </w:p>
    <w:tbl>
      <w:tblPr>
        <w:tblW w:w="0" w:type="auto"/>
        <w:tblInd w:w="483" w:type="dxa"/>
        <w:tblBorders>
          <w:top w:val="single" w:sz="8" w:space="0" w:color="BABABA"/>
          <w:left w:val="single" w:sz="8" w:space="0" w:color="BABABA"/>
          <w:bottom w:val="single" w:sz="8" w:space="0" w:color="BABABA"/>
          <w:right w:val="single" w:sz="8" w:space="0" w:color="BABABA"/>
          <w:insideH w:val="single" w:sz="8" w:space="0" w:color="BABABA"/>
          <w:insideV w:val="single" w:sz="8" w:space="0" w:color="BABABA"/>
        </w:tblBorders>
        <w:tblLayout w:type="fixed"/>
        <w:tblCellMar>
          <w:left w:w="0" w:type="dxa"/>
          <w:right w:w="0" w:type="dxa"/>
        </w:tblCellMar>
        <w:tblLook w:val="01E0" w:firstRow="1" w:lastRow="1" w:firstColumn="1" w:lastColumn="1" w:noHBand="0" w:noVBand="0"/>
      </w:tblPr>
      <w:tblGrid>
        <w:gridCol w:w="3948"/>
        <w:gridCol w:w="912"/>
        <w:gridCol w:w="912"/>
        <w:gridCol w:w="1258"/>
        <w:gridCol w:w="911"/>
        <w:gridCol w:w="737"/>
        <w:gridCol w:w="1008"/>
      </w:tblGrid>
      <w:tr w:rsidR="00025C0F" w14:paraId="07854313" w14:textId="77777777">
        <w:trPr>
          <w:trHeight w:val="1340"/>
        </w:trPr>
        <w:tc>
          <w:tcPr>
            <w:tcW w:w="3948" w:type="dxa"/>
            <w:tcBorders>
              <w:left w:val="single" w:sz="12" w:space="0" w:color="BABABA"/>
              <w:bottom w:val="single" w:sz="12" w:space="0" w:color="BABABA"/>
              <w:right w:val="single" w:sz="12" w:space="0" w:color="BABABA"/>
            </w:tcBorders>
          </w:tcPr>
          <w:p w14:paraId="0785430C" w14:textId="77777777" w:rsidR="00025C0F" w:rsidRDefault="00025C0F">
            <w:pPr>
              <w:pStyle w:val="TableParagraph"/>
              <w:rPr>
                <w:rFonts w:ascii="Times New Roman"/>
                <w:sz w:val="20"/>
              </w:rPr>
            </w:pPr>
          </w:p>
        </w:tc>
        <w:tc>
          <w:tcPr>
            <w:tcW w:w="912" w:type="dxa"/>
            <w:tcBorders>
              <w:left w:val="single" w:sz="12" w:space="0" w:color="BABABA"/>
              <w:bottom w:val="single" w:sz="12" w:space="0" w:color="BABABA"/>
            </w:tcBorders>
          </w:tcPr>
          <w:p w14:paraId="0785430D" w14:textId="77777777" w:rsidR="00025C0F" w:rsidRDefault="00D200DB">
            <w:pPr>
              <w:pStyle w:val="TableParagraph"/>
              <w:spacing w:before="68" w:line="326" w:lineRule="auto"/>
              <w:ind w:left="185" w:right="168" w:firstLine="43"/>
              <w:jc w:val="both"/>
              <w:rPr>
                <w:sz w:val="19"/>
              </w:rPr>
            </w:pPr>
            <w:r>
              <w:rPr>
                <w:sz w:val="19"/>
              </w:rPr>
              <w:t xml:space="preserve">To a </w:t>
            </w:r>
            <w:r>
              <w:rPr>
                <w:spacing w:val="-4"/>
                <w:sz w:val="19"/>
              </w:rPr>
              <w:t xml:space="preserve">very </w:t>
            </w:r>
            <w:r>
              <w:rPr>
                <w:spacing w:val="-2"/>
                <w:sz w:val="19"/>
              </w:rPr>
              <w:t>large extent</w:t>
            </w:r>
          </w:p>
        </w:tc>
        <w:tc>
          <w:tcPr>
            <w:tcW w:w="912" w:type="dxa"/>
            <w:tcBorders>
              <w:bottom w:val="single" w:sz="12" w:space="0" w:color="BABABA"/>
              <w:right w:val="single" w:sz="12" w:space="0" w:color="BABABA"/>
            </w:tcBorders>
          </w:tcPr>
          <w:p w14:paraId="0785430E" w14:textId="77777777" w:rsidR="00025C0F" w:rsidRDefault="00D200DB">
            <w:pPr>
              <w:pStyle w:val="TableParagraph"/>
              <w:spacing w:before="216" w:line="326" w:lineRule="auto"/>
              <w:ind w:left="190" w:right="163" w:firstLine="43"/>
              <w:jc w:val="both"/>
              <w:rPr>
                <w:sz w:val="19"/>
              </w:rPr>
            </w:pPr>
            <w:r>
              <w:rPr>
                <w:sz w:val="19"/>
              </w:rPr>
              <w:t xml:space="preserve">To a </w:t>
            </w:r>
            <w:r>
              <w:rPr>
                <w:spacing w:val="-2"/>
                <w:sz w:val="19"/>
              </w:rPr>
              <w:t>large extent</w:t>
            </w:r>
          </w:p>
        </w:tc>
        <w:tc>
          <w:tcPr>
            <w:tcW w:w="1258" w:type="dxa"/>
            <w:tcBorders>
              <w:left w:val="single" w:sz="12" w:space="0" w:color="BABABA"/>
              <w:bottom w:val="single" w:sz="12" w:space="0" w:color="BABABA"/>
            </w:tcBorders>
          </w:tcPr>
          <w:p w14:paraId="0785430F" w14:textId="77777777" w:rsidR="00025C0F" w:rsidRDefault="00D200DB">
            <w:pPr>
              <w:pStyle w:val="TableParagraph"/>
              <w:spacing w:before="216" w:line="326" w:lineRule="auto"/>
              <w:ind w:left="185" w:right="221" w:hanging="1"/>
              <w:jc w:val="center"/>
              <w:rPr>
                <w:sz w:val="19"/>
              </w:rPr>
            </w:pPr>
            <w:r>
              <w:rPr>
                <w:sz w:val="19"/>
              </w:rPr>
              <w:t xml:space="preserve">To a </w:t>
            </w:r>
            <w:r>
              <w:rPr>
                <w:spacing w:val="-2"/>
                <w:sz w:val="19"/>
              </w:rPr>
              <w:t>moderate extent</w:t>
            </w:r>
          </w:p>
        </w:tc>
        <w:tc>
          <w:tcPr>
            <w:tcW w:w="911" w:type="dxa"/>
            <w:tcBorders>
              <w:bottom w:val="single" w:sz="12" w:space="0" w:color="BABABA"/>
            </w:tcBorders>
          </w:tcPr>
          <w:p w14:paraId="07854310" w14:textId="77777777" w:rsidR="00025C0F" w:rsidRDefault="00D200DB">
            <w:pPr>
              <w:pStyle w:val="TableParagraph"/>
              <w:spacing w:before="216" w:line="326" w:lineRule="auto"/>
              <w:ind w:left="190" w:right="167" w:firstLine="43"/>
              <w:jc w:val="both"/>
              <w:rPr>
                <w:sz w:val="19"/>
              </w:rPr>
            </w:pPr>
            <w:r>
              <w:rPr>
                <w:sz w:val="19"/>
              </w:rPr>
              <w:t xml:space="preserve">To a </w:t>
            </w:r>
            <w:r>
              <w:rPr>
                <w:spacing w:val="-2"/>
                <w:sz w:val="19"/>
              </w:rPr>
              <w:t>small extent</w:t>
            </w:r>
          </w:p>
        </w:tc>
        <w:tc>
          <w:tcPr>
            <w:tcW w:w="737" w:type="dxa"/>
            <w:tcBorders>
              <w:bottom w:val="single" w:sz="12" w:space="0" w:color="BABABA"/>
            </w:tcBorders>
          </w:tcPr>
          <w:p w14:paraId="07854311" w14:textId="77777777" w:rsidR="00025C0F" w:rsidRDefault="00D200DB">
            <w:pPr>
              <w:pStyle w:val="TableParagraph"/>
              <w:spacing w:before="216" w:line="326" w:lineRule="auto"/>
              <w:ind w:left="261" w:right="154" w:hanging="70"/>
              <w:rPr>
                <w:sz w:val="19"/>
              </w:rPr>
            </w:pPr>
            <w:r>
              <w:rPr>
                <w:spacing w:val="-4"/>
                <w:sz w:val="19"/>
              </w:rPr>
              <w:t xml:space="preserve">Not </w:t>
            </w:r>
            <w:r>
              <w:rPr>
                <w:spacing w:val="-6"/>
                <w:sz w:val="19"/>
              </w:rPr>
              <w:t xml:space="preserve">at </w:t>
            </w:r>
            <w:r>
              <w:rPr>
                <w:spacing w:val="-5"/>
                <w:sz w:val="19"/>
              </w:rPr>
              <w:t>all</w:t>
            </w:r>
          </w:p>
        </w:tc>
        <w:tc>
          <w:tcPr>
            <w:tcW w:w="1008" w:type="dxa"/>
            <w:tcBorders>
              <w:bottom w:val="single" w:sz="12" w:space="0" w:color="BABABA"/>
              <w:right w:val="single" w:sz="12" w:space="0" w:color="BABABA"/>
            </w:tcBorders>
          </w:tcPr>
          <w:p w14:paraId="07854312" w14:textId="77777777" w:rsidR="00025C0F" w:rsidRDefault="00D200DB">
            <w:pPr>
              <w:pStyle w:val="TableParagraph"/>
              <w:spacing w:before="68" w:line="326" w:lineRule="auto"/>
              <w:ind w:left="192" w:right="159" w:hanging="54"/>
              <w:jc w:val="center"/>
              <w:rPr>
                <w:sz w:val="19"/>
              </w:rPr>
            </w:pPr>
            <w:r>
              <w:rPr>
                <w:spacing w:val="-2"/>
                <w:sz w:val="19"/>
              </w:rPr>
              <w:t xml:space="preserve">Don’t </w:t>
            </w:r>
            <w:r>
              <w:rPr>
                <w:sz w:val="19"/>
              </w:rPr>
              <w:t xml:space="preserve">know / </w:t>
            </w:r>
            <w:r>
              <w:rPr>
                <w:spacing w:val="-6"/>
                <w:sz w:val="19"/>
              </w:rPr>
              <w:t xml:space="preserve">No </w:t>
            </w:r>
            <w:r>
              <w:rPr>
                <w:spacing w:val="-2"/>
                <w:sz w:val="19"/>
              </w:rPr>
              <w:t>opinion</w:t>
            </w:r>
          </w:p>
        </w:tc>
      </w:tr>
      <w:tr w:rsidR="00025C0F" w14:paraId="07854327" w14:textId="77777777">
        <w:trPr>
          <w:trHeight w:val="1340"/>
        </w:trPr>
        <w:tc>
          <w:tcPr>
            <w:tcW w:w="3948" w:type="dxa"/>
            <w:tcBorders>
              <w:top w:val="single" w:sz="12" w:space="0" w:color="BABABA"/>
              <w:left w:val="single" w:sz="12" w:space="0" w:color="BABABA"/>
              <w:right w:val="single" w:sz="12" w:space="0" w:color="BABABA"/>
            </w:tcBorders>
          </w:tcPr>
          <w:p w14:paraId="07854314" w14:textId="77777777" w:rsidR="00025C0F" w:rsidRDefault="00D200DB">
            <w:pPr>
              <w:pStyle w:val="TableParagraph"/>
              <w:spacing w:before="63" w:line="326" w:lineRule="auto"/>
              <w:ind w:left="185" w:right="310"/>
              <w:rPr>
                <w:sz w:val="19"/>
              </w:rPr>
            </w:pPr>
            <w:r>
              <w:rPr>
                <w:sz w:val="19"/>
              </w:rPr>
              <w:t>Enabling capital increases of 28th</w:t>
            </w:r>
            <w:r>
              <w:rPr>
                <w:spacing w:val="40"/>
                <w:sz w:val="19"/>
              </w:rPr>
              <w:t xml:space="preserve"> </w:t>
            </w:r>
            <w:r>
              <w:rPr>
                <w:sz w:val="19"/>
              </w:rPr>
              <w:t>regime companies to be carried out fully online, including online participation in general meetings and voting.</w:t>
            </w:r>
          </w:p>
        </w:tc>
        <w:tc>
          <w:tcPr>
            <w:tcW w:w="912" w:type="dxa"/>
            <w:tcBorders>
              <w:top w:val="single" w:sz="12" w:space="0" w:color="BABABA"/>
              <w:left w:val="single" w:sz="12" w:space="0" w:color="BABABA"/>
            </w:tcBorders>
          </w:tcPr>
          <w:p w14:paraId="07854315" w14:textId="77777777" w:rsidR="00025C0F" w:rsidRDefault="00025C0F">
            <w:pPr>
              <w:pStyle w:val="TableParagraph"/>
              <w:rPr>
                <w:sz w:val="20"/>
              </w:rPr>
            </w:pPr>
          </w:p>
          <w:p w14:paraId="07854316" w14:textId="77777777" w:rsidR="00025C0F" w:rsidRDefault="00025C0F">
            <w:pPr>
              <w:pStyle w:val="TableParagraph"/>
              <w:spacing w:before="26"/>
              <w:rPr>
                <w:sz w:val="20"/>
              </w:rPr>
            </w:pPr>
          </w:p>
          <w:p w14:paraId="07854317" w14:textId="6348542B" w:rsidR="00025C0F" w:rsidRDefault="00025C0F">
            <w:pPr>
              <w:pStyle w:val="TableParagraph"/>
              <w:spacing w:line="180" w:lineRule="exact"/>
              <w:ind w:left="353"/>
              <w:rPr>
                <w:position w:val="-3"/>
                <w:sz w:val="18"/>
              </w:rPr>
            </w:pPr>
          </w:p>
        </w:tc>
        <w:tc>
          <w:tcPr>
            <w:tcW w:w="912" w:type="dxa"/>
            <w:tcBorders>
              <w:top w:val="single" w:sz="12" w:space="0" w:color="BABABA"/>
              <w:right w:val="single" w:sz="12" w:space="0" w:color="BABABA"/>
            </w:tcBorders>
          </w:tcPr>
          <w:p w14:paraId="07854318" w14:textId="77777777" w:rsidR="00025C0F" w:rsidRDefault="00025C0F">
            <w:pPr>
              <w:pStyle w:val="TableParagraph"/>
              <w:rPr>
                <w:sz w:val="20"/>
              </w:rPr>
            </w:pPr>
          </w:p>
          <w:p w14:paraId="07854319" w14:textId="77777777" w:rsidR="00025C0F" w:rsidRDefault="00025C0F">
            <w:pPr>
              <w:pStyle w:val="TableParagraph"/>
              <w:spacing w:before="26"/>
              <w:rPr>
                <w:sz w:val="20"/>
              </w:rPr>
            </w:pPr>
          </w:p>
          <w:p w14:paraId="0785431A" w14:textId="2D97887B" w:rsidR="00025C0F" w:rsidRDefault="00025C0F">
            <w:pPr>
              <w:pStyle w:val="TableParagraph"/>
              <w:spacing w:line="180" w:lineRule="exact"/>
              <w:ind w:left="358"/>
              <w:rPr>
                <w:position w:val="-3"/>
                <w:sz w:val="18"/>
              </w:rPr>
            </w:pPr>
          </w:p>
        </w:tc>
        <w:tc>
          <w:tcPr>
            <w:tcW w:w="1258" w:type="dxa"/>
            <w:tcBorders>
              <w:top w:val="single" w:sz="12" w:space="0" w:color="BABABA"/>
              <w:left w:val="single" w:sz="12" w:space="0" w:color="BABABA"/>
            </w:tcBorders>
          </w:tcPr>
          <w:p w14:paraId="0785431B" w14:textId="77777777" w:rsidR="00025C0F" w:rsidRDefault="00025C0F">
            <w:pPr>
              <w:pStyle w:val="TableParagraph"/>
              <w:rPr>
                <w:sz w:val="20"/>
              </w:rPr>
            </w:pPr>
          </w:p>
          <w:p w14:paraId="0785431C" w14:textId="77777777" w:rsidR="00025C0F" w:rsidRDefault="00025C0F">
            <w:pPr>
              <w:pStyle w:val="TableParagraph"/>
              <w:spacing w:before="26"/>
              <w:rPr>
                <w:sz w:val="20"/>
              </w:rPr>
            </w:pPr>
          </w:p>
          <w:p w14:paraId="0785431D" w14:textId="295B9C98" w:rsidR="00025C0F" w:rsidRDefault="00025C0F">
            <w:pPr>
              <w:pStyle w:val="TableParagraph"/>
              <w:spacing w:line="180" w:lineRule="exact"/>
              <w:ind w:left="526"/>
              <w:rPr>
                <w:position w:val="-3"/>
                <w:sz w:val="18"/>
              </w:rPr>
            </w:pPr>
          </w:p>
        </w:tc>
        <w:tc>
          <w:tcPr>
            <w:tcW w:w="911" w:type="dxa"/>
            <w:tcBorders>
              <w:top w:val="single" w:sz="12" w:space="0" w:color="BABABA"/>
            </w:tcBorders>
          </w:tcPr>
          <w:p w14:paraId="0785431E" w14:textId="77777777" w:rsidR="00025C0F" w:rsidRDefault="00025C0F">
            <w:pPr>
              <w:pStyle w:val="TableParagraph"/>
              <w:rPr>
                <w:sz w:val="20"/>
              </w:rPr>
            </w:pPr>
          </w:p>
          <w:p w14:paraId="0785431F" w14:textId="77777777" w:rsidR="00025C0F" w:rsidRDefault="00025C0F">
            <w:pPr>
              <w:pStyle w:val="TableParagraph"/>
              <w:spacing w:before="26"/>
              <w:rPr>
                <w:sz w:val="20"/>
              </w:rPr>
            </w:pPr>
          </w:p>
          <w:p w14:paraId="07854320" w14:textId="5E929FA5" w:rsidR="00025C0F" w:rsidRDefault="00025C0F">
            <w:pPr>
              <w:pStyle w:val="TableParagraph"/>
              <w:spacing w:line="180" w:lineRule="exact"/>
              <w:ind w:left="358"/>
              <w:rPr>
                <w:position w:val="-3"/>
                <w:sz w:val="18"/>
              </w:rPr>
            </w:pPr>
          </w:p>
        </w:tc>
        <w:tc>
          <w:tcPr>
            <w:tcW w:w="737" w:type="dxa"/>
            <w:tcBorders>
              <w:top w:val="single" w:sz="12" w:space="0" w:color="BABABA"/>
            </w:tcBorders>
          </w:tcPr>
          <w:p w14:paraId="07854321" w14:textId="77777777" w:rsidR="00025C0F" w:rsidRDefault="00025C0F">
            <w:pPr>
              <w:pStyle w:val="TableParagraph"/>
              <w:rPr>
                <w:sz w:val="20"/>
              </w:rPr>
            </w:pPr>
          </w:p>
          <w:p w14:paraId="07854322" w14:textId="77777777" w:rsidR="00025C0F" w:rsidRDefault="00025C0F">
            <w:pPr>
              <w:pStyle w:val="TableParagraph"/>
              <w:spacing w:before="26"/>
              <w:rPr>
                <w:sz w:val="20"/>
              </w:rPr>
            </w:pPr>
          </w:p>
          <w:p w14:paraId="07854323" w14:textId="3A03682A" w:rsidR="00025C0F" w:rsidRDefault="00025C0F">
            <w:pPr>
              <w:pStyle w:val="TableParagraph"/>
              <w:spacing w:line="180" w:lineRule="exact"/>
              <w:ind w:left="272"/>
              <w:rPr>
                <w:position w:val="-3"/>
                <w:sz w:val="18"/>
              </w:rPr>
            </w:pPr>
          </w:p>
        </w:tc>
        <w:tc>
          <w:tcPr>
            <w:tcW w:w="1008" w:type="dxa"/>
            <w:tcBorders>
              <w:top w:val="single" w:sz="12" w:space="0" w:color="BABABA"/>
              <w:right w:val="single" w:sz="12" w:space="0" w:color="BABABA"/>
            </w:tcBorders>
          </w:tcPr>
          <w:p w14:paraId="07854324" w14:textId="77777777" w:rsidR="00025C0F" w:rsidRDefault="00025C0F">
            <w:pPr>
              <w:pStyle w:val="TableParagraph"/>
              <w:rPr>
                <w:sz w:val="20"/>
              </w:rPr>
            </w:pPr>
          </w:p>
          <w:p w14:paraId="07854325" w14:textId="77777777" w:rsidR="00025C0F" w:rsidRDefault="00025C0F">
            <w:pPr>
              <w:pStyle w:val="TableParagraph"/>
              <w:spacing w:before="26"/>
              <w:rPr>
                <w:sz w:val="20"/>
              </w:rPr>
            </w:pPr>
          </w:p>
          <w:p w14:paraId="07854326" w14:textId="2FBFEA53" w:rsidR="00025C0F" w:rsidRDefault="00025C0F">
            <w:pPr>
              <w:pStyle w:val="TableParagraph"/>
              <w:spacing w:line="180" w:lineRule="exact"/>
              <w:ind w:left="409"/>
              <w:rPr>
                <w:position w:val="-3"/>
                <w:sz w:val="18"/>
              </w:rPr>
            </w:pPr>
          </w:p>
        </w:tc>
      </w:tr>
      <w:tr w:rsidR="00025C0F" w14:paraId="07854335" w14:textId="77777777">
        <w:trPr>
          <w:trHeight w:val="1049"/>
        </w:trPr>
        <w:tc>
          <w:tcPr>
            <w:tcW w:w="3948" w:type="dxa"/>
            <w:tcBorders>
              <w:left w:val="single" w:sz="12" w:space="0" w:color="BABABA"/>
              <w:right w:val="single" w:sz="12" w:space="0" w:color="BABABA"/>
            </w:tcBorders>
          </w:tcPr>
          <w:p w14:paraId="07854328" w14:textId="77777777" w:rsidR="00025C0F" w:rsidRDefault="00D200DB">
            <w:pPr>
              <w:pStyle w:val="TableParagraph"/>
              <w:spacing w:before="68" w:line="326" w:lineRule="auto"/>
              <w:ind w:left="185" w:right="383"/>
              <w:rPr>
                <w:sz w:val="19"/>
              </w:rPr>
            </w:pPr>
            <w:r>
              <w:rPr>
                <w:sz w:val="19"/>
              </w:rPr>
              <w:t>Introducing harmonised procedures across the EU for capital increases of the 28th regime companies</w:t>
            </w:r>
          </w:p>
        </w:tc>
        <w:tc>
          <w:tcPr>
            <w:tcW w:w="912" w:type="dxa"/>
            <w:tcBorders>
              <w:left w:val="single" w:sz="12" w:space="0" w:color="BABABA"/>
            </w:tcBorders>
          </w:tcPr>
          <w:p w14:paraId="07854329" w14:textId="77777777" w:rsidR="00025C0F" w:rsidRDefault="00025C0F">
            <w:pPr>
              <w:pStyle w:val="TableParagraph"/>
              <w:spacing w:before="112"/>
              <w:rPr>
                <w:sz w:val="20"/>
              </w:rPr>
            </w:pPr>
          </w:p>
          <w:p w14:paraId="0785432A" w14:textId="68D1EABB" w:rsidR="00025C0F" w:rsidRDefault="00025C0F">
            <w:pPr>
              <w:pStyle w:val="TableParagraph"/>
              <w:spacing w:line="180" w:lineRule="exact"/>
              <w:ind w:left="353"/>
              <w:rPr>
                <w:position w:val="-3"/>
                <w:sz w:val="18"/>
              </w:rPr>
            </w:pPr>
          </w:p>
        </w:tc>
        <w:tc>
          <w:tcPr>
            <w:tcW w:w="912" w:type="dxa"/>
            <w:tcBorders>
              <w:right w:val="single" w:sz="12" w:space="0" w:color="BABABA"/>
            </w:tcBorders>
          </w:tcPr>
          <w:p w14:paraId="0785432B" w14:textId="77777777" w:rsidR="00025C0F" w:rsidRDefault="00025C0F">
            <w:pPr>
              <w:pStyle w:val="TableParagraph"/>
              <w:spacing w:before="112"/>
              <w:rPr>
                <w:sz w:val="20"/>
              </w:rPr>
            </w:pPr>
          </w:p>
          <w:p w14:paraId="0785432C" w14:textId="10E7F465" w:rsidR="00025C0F" w:rsidRDefault="00025C0F">
            <w:pPr>
              <w:pStyle w:val="TableParagraph"/>
              <w:spacing w:line="180" w:lineRule="exact"/>
              <w:ind w:left="358"/>
              <w:rPr>
                <w:position w:val="-3"/>
                <w:sz w:val="18"/>
              </w:rPr>
            </w:pPr>
          </w:p>
        </w:tc>
        <w:tc>
          <w:tcPr>
            <w:tcW w:w="1258" w:type="dxa"/>
            <w:tcBorders>
              <w:left w:val="single" w:sz="12" w:space="0" w:color="BABABA"/>
            </w:tcBorders>
          </w:tcPr>
          <w:p w14:paraId="0785432D" w14:textId="77777777" w:rsidR="00025C0F" w:rsidRDefault="00025C0F">
            <w:pPr>
              <w:pStyle w:val="TableParagraph"/>
              <w:spacing w:before="112"/>
              <w:rPr>
                <w:sz w:val="20"/>
              </w:rPr>
            </w:pPr>
          </w:p>
          <w:p w14:paraId="0785432E" w14:textId="3A9338C1" w:rsidR="00025C0F" w:rsidRDefault="00025C0F">
            <w:pPr>
              <w:pStyle w:val="TableParagraph"/>
              <w:spacing w:line="180" w:lineRule="exact"/>
              <w:ind w:left="526"/>
              <w:rPr>
                <w:position w:val="-3"/>
                <w:sz w:val="18"/>
              </w:rPr>
            </w:pPr>
          </w:p>
        </w:tc>
        <w:tc>
          <w:tcPr>
            <w:tcW w:w="911" w:type="dxa"/>
          </w:tcPr>
          <w:p w14:paraId="0785432F" w14:textId="77777777" w:rsidR="00025C0F" w:rsidRDefault="00025C0F">
            <w:pPr>
              <w:pStyle w:val="TableParagraph"/>
              <w:spacing w:before="112"/>
              <w:rPr>
                <w:sz w:val="20"/>
              </w:rPr>
            </w:pPr>
          </w:p>
          <w:p w14:paraId="07854330" w14:textId="15B5127A" w:rsidR="00025C0F" w:rsidRDefault="00025C0F">
            <w:pPr>
              <w:pStyle w:val="TableParagraph"/>
              <w:spacing w:line="180" w:lineRule="exact"/>
              <w:ind w:left="358"/>
              <w:rPr>
                <w:position w:val="-3"/>
                <w:sz w:val="18"/>
              </w:rPr>
            </w:pPr>
          </w:p>
        </w:tc>
        <w:tc>
          <w:tcPr>
            <w:tcW w:w="737" w:type="dxa"/>
          </w:tcPr>
          <w:p w14:paraId="07854331" w14:textId="77777777" w:rsidR="00025C0F" w:rsidRDefault="00025C0F">
            <w:pPr>
              <w:pStyle w:val="TableParagraph"/>
              <w:spacing w:before="112"/>
              <w:rPr>
                <w:sz w:val="20"/>
              </w:rPr>
            </w:pPr>
          </w:p>
          <w:p w14:paraId="07854332" w14:textId="780ADC8C" w:rsidR="00025C0F" w:rsidRDefault="00025C0F">
            <w:pPr>
              <w:pStyle w:val="TableParagraph"/>
              <w:spacing w:line="180" w:lineRule="exact"/>
              <w:ind w:left="272"/>
              <w:rPr>
                <w:position w:val="-3"/>
                <w:sz w:val="18"/>
              </w:rPr>
            </w:pPr>
          </w:p>
        </w:tc>
        <w:tc>
          <w:tcPr>
            <w:tcW w:w="1008" w:type="dxa"/>
            <w:tcBorders>
              <w:right w:val="single" w:sz="12" w:space="0" w:color="BABABA"/>
            </w:tcBorders>
          </w:tcPr>
          <w:p w14:paraId="07854333" w14:textId="77777777" w:rsidR="00025C0F" w:rsidRDefault="00025C0F">
            <w:pPr>
              <w:pStyle w:val="TableParagraph"/>
              <w:spacing w:before="112"/>
              <w:rPr>
                <w:sz w:val="20"/>
              </w:rPr>
            </w:pPr>
          </w:p>
          <w:p w14:paraId="07854334" w14:textId="708D4E89" w:rsidR="00025C0F" w:rsidRDefault="00025C0F" w:rsidP="00031630">
            <w:pPr>
              <w:pStyle w:val="TableParagraph"/>
              <w:spacing w:line="180" w:lineRule="exact"/>
              <w:rPr>
                <w:position w:val="-3"/>
                <w:sz w:val="18"/>
              </w:rPr>
            </w:pPr>
          </w:p>
        </w:tc>
      </w:tr>
      <w:tr w:rsidR="00025C0F" w14:paraId="07854349" w14:textId="77777777">
        <w:trPr>
          <w:trHeight w:val="1345"/>
        </w:trPr>
        <w:tc>
          <w:tcPr>
            <w:tcW w:w="3948" w:type="dxa"/>
            <w:tcBorders>
              <w:left w:val="single" w:sz="12" w:space="0" w:color="BABABA"/>
              <w:right w:val="single" w:sz="12" w:space="0" w:color="BABABA"/>
            </w:tcBorders>
          </w:tcPr>
          <w:p w14:paraId="07854336" w14:textId="77777777" w:rsidR="00025C0F" w:rsidRDefault="00D200DB">
            <w:pPr>
              <w:pStyle w:val="TableParagraph"/>
              <w:spacing w:before="68" w:line="326" w:lineRule="auto"/>
              <w:ind w:left="185" w:right="383"/>
              <w:rPr>
                <w:sz w:val="19"/>
              </w:rPr>
            </w:pPr>
            <w:r>
              <w:rPr>
                <w:sz w:val="19"/>
              </w:rPr>
              <w:t xml:space="preserve">Providing standardised templates, for example for a general meeting resolution related to capital increase </w:t>
            </w:r>
            <w:r>
              <w:rPr>
                <w:spacing w:val="-2"/>
                <w:sz w:val="19"/>
              </w:rPr>
              <w:t>decisions.</w:t>
            </w:r>
          </w:p>
        </w:tc>
        <w:tc>
          <w:tcPr>
            <w:tcW w:w="912" w:type="dxa"/>
            <w:tcBorders>
              <w:left w:val="single" w:sz="12" w:space="0" w:color="BABABA"/>
            </w:tcBorders>
          </w:tcPr>
          <w:p w14:paraId="07854337" w14:textId="77777777" w:rsidR="00025C0F" w:rsidRDefault="00025C0F">
            <w:pPr>
              <w:pStyle w:val="TableParagraph"/>
              <w:rPr>
                <w:sz w:val="20"/>
              </w:rPr>
            </w:pPr>
          </w:p>
          <w:p w14:paraId="07854338" w14:textId="77777777" w:rsidR="00025C0F" w:rsidRDefault="00025C0F">
            <w:pPr>
              <w:pStyle w:val="TableParagraph"/>
              <w:spacing w:before="31"/>
              <w:rPr>
                <w:sz w:val="20"/>
              </w:rPr>
            </w:pPr>
          </w:p>
          <w:p w14:paraId="07854339" w14:textId="58270477" w:rsidR="00025C0F" w:rsidRDefault="00025C0F">
            <w:pPr>
              <w:pStyle w:val="TableParagraph"/>
              <w:spacing w:line="180" w:lineRule="exact"/>
              <w:ind w:left="353"/>
              <w:rPr>
                <w:position w:val="-3"/>
                <w:sz w:val="18"/>
              </w:rPr>
            </w:pPr>
          </w:p>
        </w:tc>
        <w:tc>
          <w:tcPr>
            <w:tcW w:w="912" w:type="dxa"/>
            <w:tcBorders>
              <w:right w:val="single" w:sz="12" w:space="0" w:color="BABABA"/>
            </w:tcBorders>
          </w:tcPr>
          <w:p w14:paraId="0785433A" w14:textId="77777777" w:rsidR="00025C0F" w:rsidRDefault="00025C0F">
            <w:pPr>
              <w:pStyle w:val="TableParagraph"/>
              <w:rPr>
                <w:sz w:val="20"/>
              </w:rPr>
            </w:pPr>
          </w:p>
          <w:p w14:paraId="0785433B" w14:textId="77777777" w:rsidR="00025C0F" w:rsidRDefault="00025C0F">
            <w:pPr>
              <w:pStyle w:val="TableParagraph"/>
              <w:spacing w:before="31"/>
              <w:rPr>
                <w:sz w:val="20"/>
              </w:rPr>
            </w:pPr>
          </w:p>
          <w:p w14:paraId="0785433C" w14:textId="32AF79FF" w:rsidR="00025C0F" w:rsidRDefault="00025C0F">
            <w:pPr>
              <w:pStyle w:val="TableParagraph"/>
              <w:spacing w:line="180" w:lineRule="exact"/>
              <w:ind w:left="358"/>
              <w:rPr>
                <w:position w:val="-3"/>
                <w:sz w:val="18"/>
              </w:rPr>
            </w:pPr>
          </w:p>
        </w:tc>
        <w:tc>
          <w:tcPr>
            <w:tcW w:w="1258" w:type="dxa"/>
            <w:tcBorders>
              <w:left w:val="single" w:sz="12" w:space="0" w:color="BABABA"/>
            </w:tcBorders>
          </w:tcPr>
          <w:p w14:paraId="0785433D" w14:textId="77777777" w:rsidR="00025C0F" w:rsidRDefault="00025C0F">
            <w:pPr>
              <w:pStyle w:val="TableParagraph"/>
              <w:rPr>
                <w:sz w:val="20"/>
              </w:rPr>
            </w:pPr>
          </w:p>
          <w:p w14:paraId="0785433E" w14:textId="77777777" w:rsidR="00025C0F" w:rsidRDefault="00025C0F">
            <w:pPr>
              <w:pStyle w:val="TableParagraph"/>
              <w:spacing w:before="31"/>
              <w:rPr>
                <w:sz w:val="20"/>
              </w:rPr>
            </w:pPr>
          </w:p>
          <w:p w14:paraId="0785433F" w14:textId="3CF50D2B" w:rsidR="00025C0F" w:rsidRDefault="00025C0F">
            <w:pPr>
              <w:pStyle w:val="TableParagraph"/>
              <w:spacing w:line="180" w:lineRule="exact"/>
              <w:ind w:left="526"/>
              <w:rPr>
                <w:position w:val="-3"/>
                <w:sz w:val="18"/>
              </w:rPr>
            </w:pPr>
          </w:p>
        </w:tc>
        <w:tc>
          <w:tcPr>
            <w:tcW w:w="911" w:type="dxa"/>
          </w:tcPr>
          <w:p w14:paraId="07854340" w14:textId="77777777" w:rsidR="00025C0F" w:rsidRDefault="00025C0F">
            <w:pPr>
              <w:pStyle w:val="TableParagraph"/>
              <w:rPr>
                <w:sz w:val="20"/>
              </w:rPr>
            </w:pPr>
          </w:p>
          <w:p w14:paraId="07854341" w14:textId="77777777" w:rsidR="00025C0F" w:rsidRDefault="00025C0F">
            <w:pPr>
              <w:pStyle w:val="TableParagraph"/>
              <w:spacing w:before="31"/>
              <w:rPr>
                <w:sz w:val="20"/>
              </w:rPr>
            </w:pPr>
          </w:p>
          <w:p w14:paraId="07854342" w14:textId="44A554DA" w:rsidR="00025C0F" w:rsidRDefault="00025C0F">
            <w:pPr>
              <w:pStyle w:val="TableParagraph"/>
              <w:spacing w:line="180" w:lineRule="exact"/>
              <w:ind w:left="358"/>
              <w:rPr>
                <w:position w:val="-3"/>
                <w:sz w:val="18"/>
              </w:rPr>
            </w:pPr>
          </w:p>
        </w:tc>
        <w:tc>
          <w:tcPr>
            <w:tcW w:w="737" w:type="dxa"/>
          </w:tcPr>
          <w:p w14:paraId="07854343" w14:textId="77777777" w:rsidR="00025C0F" w:rsidRDefault="00025C0F">
            <w:pPr>
              <w:pStyle w:val="TableParagraph"/>
              <w:rPr>
                <w:sz w:val="20"/>
              </w:rPr>
            </w:pPr>
          </w:p>
          <w:p w14:paraId="07854344" w14:textId="77777777" w:rsidR="00025C0F" w:rsidRDefault="00025C0F">
            <w:pPr>
              <w:pStyle w:val="TableParagraph"/>
              <w:spacing w:before="31"/>
              <w:rPr>
                <w:sz w:val="20"/>
              </w:rPr>
            </w:pPr>
          </w:p>
          <w:p w14:paraId="07854345" w14:textId="53BBCD96" w:rsidR="00025C0F" w:rsidRDefault="00025C0F">
            <w:pPr>
              <w:pStyle w:val="TableParagraph"/>
              <w:spacing w:line="180" w:lineRule="exact"/>
              <w:ind w:left="272"/>
              <w:rPr>
                <w:position w:val="-3"/>
                <w:sz w:val="18"/>
              </w:rPr>
            </w:pPr>
          </w:p>
        </w:tc>
        <w:tc>
          <w:tcPr>
            <w:tcW w:w="1008" w:type="dxa"/>
            <w:tcBorders>
              <w:right w:val="single" w:sz="12" w:space="0" w:color="BABABA"/>
            </w:tcBorders>
          </w:tcPr>
          <w:p w14:paraId="07854346" w14:textId="77777777" w:rsidR="00025C0F" w:rsidRDefault="00025C0F">
            <w:pPr>
              <w:pStyle w:val="TableParagraph"/>
              <w:rPr>
                <w:sz w:val="20"/>
              </w:rPr>
            </w:pPr>
          </w:p>
          <w:p w14:paraId="07854347" w14:textId="77777777" w:rsidR="00025C0F" w:rsidRDefault="00025C0F">
            <w:pPr>
              <w:pStyle w:val="TableParagraph"/>
              <w:spacing w:before="31"/>
              <w:rPr>
                <w:sz w:val="20"/>
              </w:rPr>
            </w:pPr>
          </w:p>
          <w:p w14:paraId="07854348" w14:textId="66CACE87" w:rsidR="00025C0F" w:rsidRDefault="00025C0F">
            <w:pPr>
              <w:pStyle w:val="TableParagraph"/>
              <w:spacing w:line="180" w:lineRule="exact"/>
              <w:ind w:left="409"/>
              <w:rPr>
                <w:position w:val="-3"/>
                <w:sz w:val="18"/>
              </w:rPr>
            </w:pPr>
          </w:p>
        </w:tc>
      </w:tr>
      <w:tr w:rsidR="00025C0F" w14:paraId="07854357" w14:textId="77777777">
        <w:trPr>
          <w:trHeight w:val="1044"/>
        </w:trPr>
        <w:tc>
          <w:tcPr>
            <w:tcW w:w="3948" w:type="dxa"/>
            <w:tcBorders>
              <w:left w:val="single" w:sz="12" w:space="0" w:color="BABABA"/>
              <w:bottom w:val="single" w:sz="12" w:space="0" w:color="BABABA"/>
              <w:right w:val="single" w:sz="12" w:space="0" w:color="BABABA"/>
            </w:tcBorders>
          </w:tcPr>
          <w:p w14:paraId="0785434A" w14:textId="77777777" w:rsidR="00025C0F" w:rsidRDefault="00D200DB">
            <w:pPr>
              <w:pStyle w:val="TableParagraph"/>
              <w:spacing w:before="68" w:line="326" w:lineRule="auto"/>
              <w:ind w:left="185" w:right="288"/>
              <w:rPr>
                <w:sz w:val="19"/>
              </w:rPr>
            </w:pPr>
            <w:r>
              <w:rPr>
                <w:sz w:val="19"/>
              </w:rPr>
              <w:t xml:space="preserve">Simplifying the procedure to issue a tax identification number (TIN) for foreign </w:t>
            </w:r>
            <w:r>
              <w:rPr>
                <w:spacing w:val="-2"/>
                <w:sz w:val="19"/>
              </w:rPr>
              <w:t>investors.</w:t>
            </w:r>
          </w:p>
        </w:tc>
        <w:tc>
          <w:tcPr>
            <w:tcW w:w="912" w:type="dxa"/>
            <w:tcBorders>
              <w:left w:val="single" w:sz="12" w:space="0" w:color="BABABA"/>
              <w:bottom w:val="single" w:sz="12" w:space="0" w:color="BABABA"/>
            </w:tcBorders>
          </w:tcPr>
          <w:p w14:paraId="0785434B" w14:textId="77777777" w:rsidR="00025C0F" w:rsidRDefault="00025C0F">
            <w:pPr>
              <w:pStyle w:val="TableParagraph"/>
              <w:spacing w:before="112" w:after="1"/>
              <w:rPr>
                <w:sz w:val="20"/>
              </w:rPr>
            </w:pPr>
          </w:p>
          <w:p w14:paraId="0785434C" w14:textId="6BE31EB9" w:rsidR="00025C0F" w:rsidRDefault="00025C0F">
            <w:pPr>
              <w:pStyle w:val="TableParagraph"/>
              <w:spacing w:line="180" w:lineRule="exact"/>
              <w:ind w:left="353"/>
              <w:rPr>
                <w:position w:val="-3"/>
                <w:sz w:val="18"/>
              </w:rPr>
            </w:pPr>
          </w:p>
        </w:tc>
        <w:tc>
          <w:tcPr>
            <w:tcW w:w="912" w:type="dxa"/>
            <w:tcBorders>
              <w:bottom w:val="single" w:sz="12" w:space="0" w:color="BABABA"/>
              <w:right w:val="single" w:sz="12" w:space="0" w:color="BABABA"/>
            </w:tcBorders>
          </w:tcPr>
          <w:p w14:paraId="0785434D" w14:textId="77777777" w:rsidR="00025C0F" w:rsidRDefault="00025C0F">
            <w:pPr>
              <w:pStyle w:val="TableParagraph"/>
              <w:spacing w:before="112" w:after="1"/>
              <w:rPr>
                <w:sz w:val="20"/>
              </w:rPr>
            </w:pPr>
          </w:p>
          <w:p w14:paraId="0785434E" w14:textId="658ECF31" w:rsidR="00025C0F" w:rsidRDefault="00025C0F">
            <w:pPr>
              <w:pStyle w:val="TableParagraph"/>
              <w:spacing w:line="180" w:lineRule="exact"/>
              <w:ind w:left="358"/>
              <w:rPr>
                <w:position w:val="-3"/>
                <w:sz w:val="18"/>
              </w:rPr>
            </w:pPr>
          </w:p>
        </w:tc>
        <w:tc>
          <w:tcPr>
            <w:tcW w:w="1258" w:type="dxa"/>
            <w:tcBorders>
              <w:left w:val="single" w:sz="12" w:space="0" w:color="BABABA"/>
              <w:bottom w:val="single" w:sz="12" w:space="0" w:color="BABABA"/>
            </w:tcBorders>
          </w:tcPr>
          <w:p w14:paraId="0785434F" w14:textId="77777777" w:rsidR="00025C0F" w:rsidRDefault="00025C0F">
            <w:pPr>
              <w:pStyle w:val="TableParagraph"/>
              <w:spacing w:before="112" w:after="1"/>
              <w:rPr>
                <w:sz w:val="20"/>
              </w:rPr>
            </w:pPr>
          </w:p>
          <w:p w14:paraId="07854350" w14:textId="20070849" w:rsidR="00025C0F" w:rsidRDefault="00025C0F">
            <w:pPr>
              <w:pStyle w:val="TableParagraph"/>
              <w:spacing w:line="180" w:lineRule="exact"/>
              <w:ind w:left="526"/>
              <w:rPr>
                <w:position w:val="-3"/>
                <w:sz w:val="18"/>
              </w:rPr>
            </w:pPr>
          </w:p>
        </w:tc>
        <w:tc>
          <w:tcPr>
            <w:tcW w:w="911" w:type="dxa"/>
            <w:tcBorders>
              <w:bottom w:val="single" w:sz="12" w:space="0" w:color="BABABA"/>
            </w:tcBorders>
          </w:tcPr>
          <w:p w14:paraId="07854351" w14:textId="77777777" w:rsidR="00025C0F" w:rsidRDefault="00025C0F">
            <w:pPr>
              <w:pStyle w:val="TableParagraph"/>
              <w:spacing w:before="112" w:after="1"/>
              <w:rPr>
                <w:sz w:val="20"/>
              </w:rPr>
            </w:pPr>
          </w:p>
          <w:p w14:paraId="07854352" w14:textId="4F427C3F" w:rsidR="00025C0F" w:rsidRDefault="00025C0F">
            <w:pPr>
              <w:pStyle w:val="TableParagraph"/>
              <w:spacing w:line="180" w:lineRule="exact"/>
              <w:ind w:left="358"/>
              <w:rPr>
                <w:position w:val="-3"/>
                <w:sz w:val="18"/>
              </w:rPr>
            </w:pPr>
          </w:p>
        </w:tc>
        <w:tc>
          <w:tcPr>
            <w:tcW w:w="737" w:type="dxa"/>
            <w:tcBorders>
              <w:bottom w:val="single" w:sz="12" w:space="0" w:color="BABABA"/>
            </w:tcBorders>
          </w:tcPr>
          <w:p w14:paraId="07854353" w14:textId="77777777" w:rsidR="00025C0F" w:rsidRDefault="00025C0F">
            <w:pPr>
              <w:pStyle w:val="TableParagraph"/>
              <w:spacing w:before="112" w:after="1"/>
              <w:rPr>
                <w:sz w:val="20"/>
              </w:rPr>
            </w:pPr>
          </w:p>
          <w:p w14:paraId="07854354" w14:textId="047923DE" w:rsidR="00025C0F" w:rsidRDefault="00025C0F">
            <w:pPr>
              <w:pStyle w:val="TableParagraph"/>
              <w:spacing w:line="180" w:lineRule="exact"/>
              <w:ind w:left="272"/>
              <w:rPr>
                <w:position w:val="-3"/>
                <w:sz w:val="18"/>
              </w:rPr>
            </w:pPr>
          </w:p>
        </w:tc>
        <w:tc>
          <w:tcPr>
            <w:tcW w:w="1008" w:type="dxa"/>
            <w:tcBorders>
              <w:bottom w:val="single" w:sz="12" w:space="0" w:color="BABABA"/>
              <w:right w:val="single" w:sz="12" w:space="0" w:color="BABABA"/>
            </w:tcBorders>
          </w:tcPr>
          <w:p w14:paraId="07854355" w14:textId="77777777" w:rsidR="00025C0F" w:rsidRDefault="00025C0F">
            <w:pPr>
              <w:pStyle w:val="TableParagraph"/>
              <w:spacing w:before="112" w:after="1"/>
              <w:rPr>
                <w:sz w:val="20"/>
              </w:rPr>
            </w:pPr>
          </w:p>
          <w:p w14:paraId="07854356" w14:textId="0D62057C" w:rsidR="00025C0F" w:rsidRDefault="00025C0F">
            <w:pPr>
              <w:pStyle w:val="TableParagraph"/>
              <w:spacing w:line="180" w:lineRule="exact"/>
              <w:ind w:left="409"/>
              <w:rPr>
                <w:position w:val="-3"/>
                <w:sz w:val="18"/>
              </w:rPr>
            </w:pPr>
          </w:p>
        </w:tc>
      </w:tr>
      <w:tr w:rsidR="00025C0F" w14:paraId="07854365" w14:textId="77777777">
        <w:trPr>
          <w:trHeight w:val="472"/>
        </w:trPr>
        <w:tc>
          <w:tcPr>
            <w:tcW w:w="3948" w:type="dxa"/>
            <w:tcBorders>
              <w:top w:val="single" w:sz="12" w:space="0" w:color="BABABA"/>
              <w:left w:val="single" w:sz="12" w:space="0" w:color="BABABA"/>
              <w:right w:val="single" w:sz="12" w:space="0" w:color="BABABA"/>
            </w:tcBorders>
          </w:tcPr>
          <w:p w14:paraId="07854358" w14:textId="77777777" w:rsidR="00025C0F" w:rsidRDefault="00D200DB">
            <w:pPr>
              <w:pStyle w:val="TableParagraph"/>
              <w:spacing w:before="73"/>
              <w:ind w:left="185"/>
              <w:rPr>
                <w:sz w:val="19"/>
              </w:rPr>
            </w:pPr>
            <w:r>
              <w:rPr>
                <w:sz w:val="19"/>
              </w:rPr>
              <w:t>Other</w:t>
            </w:r>
            <w:r>
              <w:rPr>
                <w:spacing w:val="10"/>
                <w:sz w:val="19"/>
              </w:rPr>
              <w:t xml:space="preserve"> </w:t>
            </w:r>
            <w:r>
              <w:rPr>
                <w:spacing w:val="-2"/>
                <w:sz w:val="19"/>
              </w:rPr>
              <w:t>measures</w:t>
            </w:r>
          </w:p>
        </w:tc>
        <w:tc>
          <w:tcPr>
            <w:tcW w:w="912" w:type="dxa"/>
            <w:tcBorders>
              <w:top w:val="single" w:sz="12" w:space="0" w:color="BABABA"/>
              <w:left w:val="single" w:sz="12" w:space="0" w:color="BABABA"/>
            </w:tcBorders>
          </w:tcPr>
          <w:p w14:paraId="07854359" w14:textId="77777777" w:rsidR="00025C0F" w:rsidRDefault="00025C0F">
            <w:pPr>
              <w:pStyle w:val="TableParagraph"/>
              <w:spacing w:before="5"/>
              <w:rPr>
                <w:sz w:val="4"/>
              </w:rPr>
            </w:pPr>
          </w:p>
          <w:p w14:paraId="0785435A" w14:textId="031E82B7" w:rsidR="00025C0F" w:rsidRDefault="00025C0F">
            <w:pPr>
              <w:pStyle w:val="TableParagraph"/>
              <w:spacing w:line="180" w:lineRule="exact"/>
              <w:ind w:left="353"/>
              <w:rPr>
                <w:position w:val="-3"/>
                <w:sz w:val="18"/>
              </w:rPr>
            </w:pPr>
          </w:p>
        </w:tc>
        <w:tc>
          <w:tcPr>
            <w:tcW w:w="912" w:type="dxa"/>
            <w:tcBorders>
              <w:top w:val="single" w:sz="12" w:space="0" w:color="BABABA"/>
              <w:right w:val="single" w:sz="12" w:space="0" w:color="BABABA"/>
            </w:tcBorders>
          </w:tcPr>
          <w:p w14:paraId="0785435B" w14:textId="77777777" w:rsidR="00025C0F" w:rsidRDefault="00025C0F">
            <w:pPr>
              <w:pStyle w:val="TableParagraph"/>
              <w:spacing w:before="5"/>
              <w:rPr>
                <w:sz w:val="4"/>
              </w:rPr>
            </w:pPr>
          </w:p>
          <w:p w14:paraId="0785435C" w14:textId="44896259" w:rsidR="00025C0F" w:rsidRDefault="00025C0F">
            <w:pPr>
              <w:pStyle w:val="TableParagraph"/>
              <w:spacing w:line="180" w:lineRule="exact"/>
              <w:ind w:left="358"/>
              <w:rPr>
                <w:position w:val="-3"/>
                <w:sz w:val="18"/>
              </w:rPr>
            </w:pPr>
          </w:p>
        </w:tc>
        <w:tc>
          <w:tcPr>
            <w:tcW w:w="1258" w:type="dxa"/>
            <w:tcBorders>
              <w:top w:val="single" w:sz="12" w:space="0" w:color="BABABA"/>
              <w:left w:val="single" w:sz="12" w:space="0" w:color="BABABA"/>
            </w:tcBorders>
          </w:tcPr>
          <w:p w14:paraId="0785435D" w14:textId="77777777" w:rsidR="00025C0F" w:rsidRDefault="00025C0F">
            <w:pPr>
              <w:pStyle w:val="TableParagraph"/>
              <w:spacing w:before="5"/>
              <w:rPr>
                <w:sz w:val="4"/>
              </w:rPr>
            </w:pPr>
          </w:p>
          <w:p w14:paraId="0785435E" w14:textId="48D58DF1" w:rsidR="00025C0F" w:rsidRDefault="00025C0F">
            <w:pPr>
              <w:pStyle w:val="TableParagraph"/>
              <w:spacing w:line="180" w:lineRule="exact"/>
              <w:ind w:left="526"/>
              <w:rPr>
                <w:position w:val="-3"/>
                <w:sz w:val="18"/>
              </w:rPr>
            </w:pPr>
          </w:p>
        </w:tc>
        <w:tc>
          <w:tcPr>
            <w:tcW w:w="911" w:type="dxa"/>
            <w:tcBorders>
              <w:top w:val="single" w:sz="12" w:space="0" w:color="BABABA"/>
            </w:tcBorders>
          </w:tcPr>
          <w:p w14:paraId="0785435F" w14:textId="77777777" w:rsidR="00025C0F" w:rsidRDefault="00025C0F">
            <w:pPr>
              <w:pStyle w:val="TableParagraph"/>
              <w:spacing w:before="5"/>
              <w:rPr>
                <w:sz w:val="4"/>
              </w:rPr>
            </w:pPr>
          </w:p>
          <w:p w14:paraId="07854360" w14:textId="43B343F2" w:rsidR="00025C0F" w:rsidRDefault="00025C0F">
            <w:pPr>
              <w:pStyle w:val="TableParagraph"/>
              <w:spacing w:line="180" w:lineRule="exact"/>
              <w:ind w:left="358"/>
              <w:rPr>
                <w:position w:val="-3"/>
                <w:sz w:val="18"/>
              </w:rPr>
            </w:pPr>
          </w:p>
        </w:tc>
        <w:tc>
          <w:tcPr>
            <w:tcW w:w="737" w:type="dxa"/>
            <w:tcBorders>
              <w:top w:val="single" w:sz="12" w:space="0" w:color="BABABA"/>
            </w:tcBorders>
          </w:tcPr>
          <w:p w14:paraId="07854361" w14:textId="77777777" w:rsidR="00025C0F" w:rsidRDefault="00025C0F">
            <w:pPr>
              <w:pStyle w:val="TableParagraph"/>
              <w:spacing w:before="5"/>
              <w:rPr>
                <w:sz w:val="4"/>
              </w:rPr>
            </w:pPr>
          </w:p>
          <w:p w14:paraId="07854362" w14:textId="3661A981" w:rsidR="00025C0F" w:rsidRDefault="00025C0F">
            <w:pPr>
              <w:pStyle w:val="TableParagraph"/>
              <w:spacing w:line="180" w:lineRule="exact"/>
              <w:ind w:left="272"/>
              <w:rPr>
                <w:position w:val="-3"/>
                <w:sz w:val="18"/>
              </w:rPr>
            </w:pPr>
          </w:p>
        </w:tc>
        <w:tc>
          <w:tcPr>
            <w:tcW w:w="1008" w:type="dxa"/>
            <w:tcBorders>
              <w:top w:val="single" w:sz="12" w:space="0" w:color="BABABA"/>
              <w:right w:val="single" w:sz="12" w:space="0" w:color="BABABA"/>
            </w:tcBorders>
          </w:tcPr>
          <w:p w14:paraId="07854363" w14:textId="77777777" w:rsidR="00025C0F" w:rsidRDefault="00025C0F">
            <w:pPr>
              <w:pStyle w:val="TableParagraph"/>
              <w:spacing w:before="5"/>
              <w:rPr>
                <w:sz w:val="4"/>
              </w:rPr>
            </w:pPr>
          </w:p>
          <w:p w14:paraId="07854364" w14:textId="5BB099FF" w:rsidR="00025C0F" w:rsidRDefault="00025C0F" w:rsidP="00031630">
            <w:pPr>
              <w:pStyle w:val="TableParagraph"/>
              <w:spacing w:line="180" w:lineRule="exact"/>
              <w:rPr>
                <w:position w:val="-3"/>
                <w:sz w:val="18"/>
              </w:rPr>
            </w:pPr>
          </w:p>
        </w:tc>
      </w:tr>
    </w:tbl>
    <w:p w14:paraId="07854366" w14:textId="77777777" w:rsidR="00025C0F" w:rsidRPr="00DA7D86" w:rsidRDefault="00D200DB">
      <w:pPr>
        <w:spacing w:before="285"/>
        <w:ind w:left="102"/>
      </w:pPr>
      <w:r w:rsidRPr="00DA7D86">
        <w:t>Please</w:t>
      </w:r>
      <w:r w:rsidRPr="00DA7D86">
        <w:rPr>
          <w:spacing w:val="-9"/>
        </w:rPr>
        <w:t xml:space="preserve"> </w:t>
      </w:r>
      <w:r w:rsidRPr="00DA7D86">
        <w:rPr>
          <w:spacing w:val="-2"/>
        </w:rPr>
        <w:t>specify:</w:t>
      </w:r>
    </w:p>
    <w:p w14:paraId="07854367" w14:textId="77777777" w:rsidR="00025C0F" w:rsidRDefault="00D200DB">
      <w:pPr>
        <w:spacing w:before="100"/>
        <w:ind w:left="252"/>
        <w:rPr>
          <w:i/>
          <w:sz w:val="19"/>
        </w:rPr>
      </w:pPr>
      <w:r>
        <w:rPr>
          <w:i/>
          <w:noProof/>
          <w:sz w:val="19"/>
        </w:rPr>
        <mc:AlternateContent>
          <mc:Choice Requires="wps">
            <w:drawing>
              <wp:anchor distT="0" distB="0" distL="0" distR="0" simplePos="0" relativeHeight="487623168" behindDoc="1" locked="0" layoutInCell="1" allowOverlap="1" wp14:anchorId="07854BFB" wp14:editId="07854BFC">
                <wp:simplePos x="0" y="0"/>
                <wp:positionH relativeFrom="page">
                  <wp:posOffset>885825</wp:posOffset>
                </wp:positionH>
                <wp:positionV relativeFrom="paragraph">
                  <wp:posOffset>230374</wp:posOffset>
                </wp:positionV>
                <wp:extent cx="6191250" cy="390525"/>
                <wp:effectExtent l="0" t="0" r="0" b="0"/>
                <wp:wrapTopAndBottom/>
                <wp:docPr id="1060" name="Graphic 10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1250" cy="390525"/>
                        </a:xfrm>
                        <a:custGeom>
                          <a:avLst/>
                          <a:gdLst/>
                          <a:ahLst/>
                          <a:cxnLst/>
                          <a:rect l="l" t="t" r="r" b="b"/>
                          <a:pathLst>
                            <a:path w="6191250" h="390525">
                              <a:moveTo>
                                <a:pt x="6191250" y="0"/>
                              </a:moveTo>
                              <a:lnTo>
                                <a:pt x="6181725" y="0"/>
                              </a:lnTo>
                              <a:lnTo>
                                <a:pt x="6181725" y="9525"/>
                              </a:lnTo>
                              <a:lnTo>
                                <a:pt x="6181725" y="381000"/>
                              </a:lnTo>
                              <a:lnTo>
                                <a:pt x="9525" y="381000"/>
                              </a:lnTo>
                              <a:lnTo>
                                <a:pt x="9525" y="9525"/>
                              </a:lnTo>
                              <a:lnTo>
                                <a:pt x="6181725" y="9525"/>
                              </a:lnTo>
                              <a:lnTo>
                                <a:pt x="6181725" y="0"/>
                              </a:lnTo>
                              <a:lnTo>
                                <a:pt x="0" y="0"/>
                              </a:lnTo>
                              <a:lnTo>
                                <a:pt x="0" y="390525"/>
                              </a:lnTo>
                              <a:lnTo>
                                <a:pt x="6191250" y="390525"/>
                              </a:lnTo>
                              <a:lnTo>
                                <a:pt x="6191250"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3C967A82" id="Graphic 1060" o:spid="_x0000_s1026" style="position:absolute;margin-left:69.75pt;margin-top:18.15pt;width:487.5pt;height:30.75pt;z-index:-15693312;visibility:visible;mso-wrap-style:square;mso-wrap-distance-left:0;mso-wrap-distance-top:0;mso-wrap-distance-right:0;mso-wrap-distance-bottom:0;mso-position-horizontal:absolute;mso-position-horizontal-relative:page;mso-position-vertical:absolute;mso-position-vertical-relative:text;v-text-anchor:top" coordsize="6191250,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" path="m6191250,r-9525,l6181725,9525r,371475l9525,381000r,-371475l6181725,9525r,-9525l,,,390525r6191250,l6191250,xe" fillcolor="#bababa" stroked="f">
                <v:path arrowok="t"/>
                <w10:wrap type="topAndBottom" anchorx="page"/>
              </v:shape>
            </w:pict>
          </mc:Fallback>
        </mc:AlternateContent>
      </w:r>
      <w:proofErr w:type="gramStart"/>
      <w:r>
        <w:rPr>
          <w:i/>
          <w:color w:val="666666"/>
          <w:sz w:val="19"/>
        </w:rPr>
        <w:t>100</w:t>
      </w:r>
      <w:r>
        <w:rPr>
          <w:i/>
          <w:color w:val="666666"/>
          <w:spacing w:val="14"/>
          <w:sz w:val="19"/>
        </w:rPr>
        <w:t xml:space="preserve"> </w:t>
      </w:r>
      <w:r>
        <w:rPr>
          <w:i/>
          <w:color w:val="666666"/>
          <w:sz w:val="19"/>
        </w:rPr>
        <w:t>character</w:t>
      </w:r>
      <w:proofErr w:type="gramEnd"/>
      <w:r>
        <w:rPr>
          <w:i/>
          <w:color w:val="666666"/>
          <w:sz w:val="19"/>
        </w:rPr>
        <w:t>(s)</w:t>
      </w:r>
      <w:r>
        <w:rPr>
          <w:i/>
          <w:color w:val="666666"/>
          <w:spacing w:val="14"/>
          <w:sz w:val="19"/>
        </w:rPr>
        <w:t xml:space="preserve"> </w:t>
      </w:r>
      <w:r>
        <w:rPr>
          <w:i/>
          <w:color w:val="666666"/>
          <w:spacing w:val="-2"/>
          <w:sz w:val="19"/>
        </w:rPr>
        <w:t>maximum</w:t>
      </w:r>
    </w:p>
    <w:p w14:paraId="07854368" w14:textId="77777777" w:rsidR="00025C0F" w:rsidRDefault="00025C0F">
      <w:pPr>
        <w:pStyle w:val="Corpotesto"/>
        <w:spacing w:before="86"/>
        <w:rPr>
          <w:i/>
        </w:rPr>
      </w:pPr>
    </w:p>
    <w:p w14:paraId="07854369" w14:textId="77777777" w:rsidR="00025C0F" w:rsidRDefault="00D200DB">
      <w:pPr>
        <w:ind w:left="102"/>
        <w:rPr>
          <w:sz w:val="21"/>
        </w:rPr>
      </w:pPr>
      <w:r>
        <w:rPr>
          <w:b/>
          <w:sz w:val="21"/>
        </w:rPr>
        <w:t>Private</w:t>
      </w:r>
      <w:r>
        <w:rPr>
          <w:b/>
          <w:spacing w:val="44"/>
          <w:sz w:val="21"/>
        </w:rPr>
        <w:t xml:space="preserve"> </w:t>
      </w:r>
      <w:r>
        <w:rPr>
          <w:b/>
          <w:sz w:val="21"/>
        </w:rPr>
        <w:t>contractual</w:t>
      </w:r>
      <w:r>
        <w:rPr>
          <w:b/>
          <w:spacing w:val="45"/>
          <w:sz w:val="21"/>
        </w:rPr>
        <w:t xml:space="preserve"> </w:t>
      </w:r>
      <w:r>
        <w:rPr>
          <w:b/>
          <w:sz w:val="21"/>
        </w:rPr>
        <w:t>instruments:</w:t>
      </w:r>
      <w:r>
        <w:rPr>
          <w:b/>
          <w:spacing w:val="45"/>
          <w:sz w:val="21"/>
        </w:rPr>
        <w:t xml:space="preserve"> </w:t>
      </w:r>
      <w:r>
        <w:rPr>
          <w:sz w:val="21"/>
        </w:rPr>
        <w:t>such</w:t>
      </w:r>
      <w:r>
        <w:rPr>
          <w:spacing w:val="44"/>
          <w:sz w:val="21"/>
        </w:rPr>
        <w:t xml:space="preserve"> </w:t>
      </w:r>
      <w:r>
        <w:rPr>
          <w:sz w:val="21"/>
        </w:rPr>
        <w:t>instruments</w:t>
      </w:r>
      <w:r>
        <w:rPr>
          <w:spacing w:val="45"/>
          <w:sz w:val="21"/>
        </w:rPr>
        <w:t xml:space="preserve"> </w:t>
      </w:r>
      <w:r>
        <w:rPr>
          <w:sz w:val="21"/>
        </w:rPr>
        <w:t>enable</w:t>
      </w:r>
      <w:r>
        <w:rPr>
          <w:spacing w:val="45"/>
          <w:sz w:val="21"/>
        </w:rPr>
        <w:t xml:space="preserve"> </w:t>
      </w:r>
      <w:r>
        <w:rPr>
          <w:sz w:val="21"/>
        </w:rPr>
        <w:t>investors</w:t>
      </w:r>
      <w:r>
        <w:rPr>
          <w:spacing w:val="44"/>
          <w:sz w:val="21"/>
        </w:rPr>
        <w:t xml:space="preserve"> </w:t>
      </w:r>
      <w:r>
        <w:rPr>
          <w:sz w:val="21"/>
        </w:rPr>
        <w:t>to</w:t>
      </w:r>
      <w:r>
        <w:rPr>
          <w:spacing w:val="44"/>
          <w:sz w:val="21"/>
        </w:rPr>
        <w:t xml:space="preserve"> </w:t>
      </w:r>
      <w:r>
        <w:rPr>
          <w:sz w:val="21"/>
        </w:rPr>
        <w:t>commit</w:t>
      </w:r>
      <w:r>
        <w:rPr>
          <w:spacing w:val="45"/>
          <w:sz w:val="21"/>
        </w:rPr>
        <w:t xml:space="preserve"> </w:t>
      </w:r>
      <w:r>
        <w:rPr>
          <w:sz w:val="21"/>
        </w:rPr>
        <w:t>capital</w:t>
      </w:r>
      <w:r>
        <w:rPr>
          <w:spacing w:val="45"/>
          <w:sz w:val="21"/>
        </w:rPr>
        <w:t xml:space="preserve"> </w:t>
      </w:r>
      <w:r>
        <w:rPr>
          <w:sz w:val="21"/>
        </w:rPr>
        <w:t>in</w:t>
      </w:r>
      <w:r>
        <w:rPr>
          <w:spacing w:val="45"/>
          <w:sz w:val="21"/>
        </w:rPr>
        <w:t xml:space="preserve"> </w:t>
      </w:r>
      <w:r>
        <w:rPr>
          <w:sz w:val="21"/>
        </w:rPr>
        <w:t>advance</w:t>
      </w:r>
      <w:r>
        <w:rPr>
          <w:spacing w:val="45"/>
          <w:sz w:val="21"/>
        </w:rPr>
        <w:t xml:space="preserve"> </w:t>
      </w:r>
      <w:r>
        <w:rPr>
          <w:spacing w:val="-5"/>
          <w:sz w:val="21"/>
        </w:rPr>
        <w:t>of</w:t>
      </w:r>
    </w:p>
    <w:p w14:paraId="0785436C" w14:textId="4B1B7A68" w:rsidR="00025C0F" w:rsidRDefault="00D200DB" w:rsidP="000F107E">
      <w:pPr>
        <w:pStyle w:val="Corpotesto"/>
        <w:spacing w:before="78" w:line="316" w:lineRule="auto"/>
        <w:ind w:left="102" w:right="50"/>
        <w:jc w:val="both"/>
      </w:pPr>
      <w:r>
        <w:t>actual share issuance and could help to create more agile and competitive environment for equity investment in non-listed companies. This include contracts like “Simple Agreements for Future Equity” (SAFEs), which are very popular in the United States and are also already used in some EU Member</w:t>
      </w:r>
      <w:r>
        <w:rPr>
          <w:spacing w:val="40"/>
        </w:rPr>
        <w:t xml:space="preserve"> </w:t>
      </w:r>
      <w:r>
        <w:t>States, e.g. in France: Bon de Souscription d'Actions par Accord d'Investissement Rapide (BSA AIR), as</w:t>
      </w:r>
      <w:r>
        <w:rPr>
          <w:spacing w:val="40"/>
        </w:rPr>
        <w:t xml:space="preserve"> </w:t>
      </w:r>
      <w:r>
        <w:t>well as convertible notes, which combine features of debt and equity and are also well used in early-stage financing. These agreements allow company’s directors to enter into agreements with investors about private equity financing in exchange for a capital increase and issuance of new shares in the future under pre-defined conditions (e.g., valuation caps, discounts, conversion events). These agreements make it possible for companies to raise funds quickly without issuing shares immediately, reducing costs and speeding</w:t>
      </w:r>
      <w:r>
        <w:rPr>
          <w:spacing w:val="40"/>
        </w:rPr>
        <w:t xml:space="preserve"> </w:t>
      </w:r>
      <w:r>
        <w:t>up</w:t>
      </w:r>
      <w:r>
        <w:rPr>
          <w:spacing w:val="40"/>
        </w:rPr>
        <w:t xml:space="preserve"> </w:t>
      </w:r>
      <w:r>
        <w:t>investment,</w:t>
      </w:r>
      <w:r>
        <w:rPr>
          <w:spacing w:val="40"/>
        </w:rPr>
        <w:t xml:space="preserve"> </w:t>
      </w:r>
      <w:r>
        <w:t>which</w:t>
      </w:r>
      <w:r>
        <w:rPr>
          <w:spacing w:val="40"/>
        </w:rPr>
        <w:t xml:space="preserve"> </w:t>
      </w:r>
      <w:r>
        <w:t>can</w:t>
      </w:r>
      <w:r>
        <w:rPr>
          <w:spacing w:val="40"/>
        </w:rPr>
        <w:t xml:space="preserve"> </w:t>
      </w:r>
      <w:r>
        <w:t>be</w:t>
      </w:r>
      <w:r>
        <w:rPr>
          <w:spacing w:val="40"/>
        </w:rPr>
        <w:t xml:space="preserve"> </w:t>
      </w:r>
      <w:r>
        <w:t>particularly</w:t>
      </w:r>
      <w:r>
        <w:rPr>
          <w:spacing w:val="40"/>
        </w:rPr>
        <w:t xml:space="preserve"> </w:t>
      </w:r>
      <w:r>
        <w:t>useful</w:t>
      </w:r>
      <w:r>
        <w:rPr>
          <w:spacing w:val="40"/>
        </w:rPr>
        <w:t xml:space="preserve"> </w:t>
      </w:r>
      <w:r>
        <w:t>for</w:t>
      </w:r>
      <w:r>
        <w:rPr>
          <w:spacing w:val="40"/>
        </w:rPr>
        <w:t xml:space="preserve"> </w:t>
      </w:r>
      <w:r>
        <w:t>start-ups.</w:t>
      </w:r>
      <w:r>
        <w:rPr>
          <w:spacing w:val="40"/>
        </w:rPr>
        <w:t xml:space="preserve"> </w:t>
      </w:r>
      <w:r>
        <w:t>However,</w:t>
      </w:r>
      <w:r>
        <w:rPr>
          <w:spacing w:val="40"/>
        </w:rPr>
        <w:t xml:space="preserve"> </w:t>
      </w:r>
      <w:r>
        <w:t>they</w:t>
      </w:r>
      <w:r>
        <w:rPr>
          <w:spacing w:val="40"/>
        </w:rPr>
        <w:t xml:space="preserve"> </w:t>
      </w:r>
      <w:r>
        <w:t>may</w:t>
      </w:r>
      <w:r>
        <w:rPr>
          <w:spacing w:val="40"/>
        </w:rPr>
        <w:t xml:space="preserve"> </w:t>
      </w:r>
      <w:r>
        <w:t>dilute</w:t>
      </w:r>
      <w:r>
        <w:rPr>
          <w:spacing w:val="40"/>
        </w:rPr>
        <w:t xml:space="preserve"> </w:t>
      </w:r>
      <w:r>
        <w:t>the</w:t>
      </w:r>
      <w:r w:rsidR="000F107E">
        <w:t xml:space="preserve"> </w:t>
      </w:r>
      <w:r>
        <w:t>existing shareholdings, limit pre-emptive rights and create uncertainty around valuation and transparency</w:t>
      </w:r>
      <w:r>
        <w:rPr>
          <w:spacing w:val="40"/>
        </w:rPr>
        <w:t xml:space="preserve"> </w:t>
      </w:r>
      <w:r>
        <w:lastRenderedPageBreak/>
        <w:t>when converted into equity.</w:t>
      </w:r>
    </w:p>
    <w:p w14:paraId="0785436D" w14:textId="77777777" w:rsidR="00025C0F" w:rsidRPr="00DA7D86" w:rsidRDefault="00025C0F">
      <w:pPr>
        <w:pStyle w:val="Corpotesto"/>
        <w:spacing w:before="66"/>
        <w:rPr>
          <w:sz w:val="22"/>
          <w:szCs w:val="22"/>
        </w:rPr>
      </w:pPr>
    </w:p>
    <w:p w14:paraId="0785436E" w14:textId="77777777" w:rsidR="00025C0F" w:rsidRPr="00DA7D86" w:rsidRDefault="00D200DB">
      <w:pPr>
        <w:pStyle w:val="Paragrafoelenco"/>
        <w:numPr>
          <w:ilvl w:val="0"/>
          <w:numId w:val="1"/>
        </w:numPr>
        <w:tabs>
          <w:tab w:val="left" w:pos="552"/>
        </w:tabs>
        <w:spacing w:line="316" w:lineRule="auto"/>
        <w:ind w:left="102" w:right="165" w:firstLine="0"/>
        <w:jc w:val="left"/>
      </w:pPr>
      <w:r w:rsidRPr="00DA7D86">
        <w:t>Should directors of the 28th regime companies be authorised - either by the general</w:t>
      </w:r>
      <w:r w:rsidRPr="00DA7D86">
        <w:rPr>
          <w:spacing w:val="-3"/>
        </w:rPr>
        <w:t xml:space="preserve"> </w:t>
      </w:r>
      <w:r w:rsidRPr="00DA7D86">
        <w:t>meeting</w:t>
      </w:r>
      <w:r w:rsidRPr="00DA7D86">
        <w:rPr>
          <w:spacing w:val="-3"/>
        </w:rPr>
        <w:t xml:space="preserve"> </w:t>
      </w:r>
      <w:r w:rsidRPr="00DA7D86">
        <w:t>of</w:t>
      </w:r>
      <w:r w:rsidRPr="00DA7D86">
        <w:rPr>
          <w:spacing w:val="-3"/>
        </w:rPr>
        <w:t xml:space="preserve"> </w:t>
      </w:r>
      <w:r w:rsidRPr="00DA7D86">
        <w:t>shareholders</w:t>
      </w:r>
      <w:r w:rsidRPr="00DA7D86">
        <w:rPr>
          <w:spacing w:val="-3"/>
        </w:rPr>
        <w:t xml:space="preserve"> </w:t>
      </w:r>
      <w:r w:rsidRPr="00DA7D86">
        <w:t>or</w:t>
      </w:r>
      <w:r w:rsidRPr="00DA7D86">
        <w:rPr>
          <w:spacing w:val="-3"/>
        </w:rPr>
        <w:t xml:space="preserve"> </w:t>
      </w:r>
      <w:r w:rsidRPr="00DA7D86">
        <w:t>through</w:t>
      </w:r>
      <w:r w:rsidRPr="00DA7D86">
        <w:rPr>
          <w:spacing w:val="-3"/>
        </w:rPr>
        <w:t xml:space="preserve"> </w:t>
      </w:r>
      <w:r w:rsidRPr="00DA7D86">
        <w:t>the</w:t>
      </w:r>
      <w:r w:rsidRPr="00DA7D86">
        <w:rPr>
          <w:spacing w:val="-3"/>
        </w:rPr>
        <w:t xml:space="preserve"> </w:t>
      </w:r>
      <w:r w:rsidRPr="00DA7D86">
        <w:t>articles</w:t>
      </w:r>
      <w:r w:rsidRPr="00DA7D86">
        <w:rPr>
          <w:spacing w:val="-3"/>
        </w:rPr>
        <w:t xml:space="preserve"> </w:t>
      </w:r>
      <w:r w:rsidRPr="00DA7D86">
        <w:t>of</w:t>
      </w:r>
      <w:r w:rsidRPr="00DA7D86">
        <w:rPr>
          <w:spacing w:val="-3"/>
        </w:rPr>
        <w:t xml:space="preserve"> </w:t>
      </w:r>
      <w:r w:rsidRPr="00DA7D86">
        <w:t>association</w:t>
      </w:r>
      <w:r w:rsidRPr="00DA7D86">
        <w:rPr>
          <w:spacing w:val="-3"/>
        </w:rPr>
        <w:t xml:space="preserve"> </w:t>
      </w:r>
      <w:r w:rsidRPr="00DA7D86">
        <w:t>-</w:t>
      </w:r>
      <w:r w:rsidRPr="00DA7D86">
        <w:rPr>
          <w:spacing w:val="-3"/>
        </w:rPr>
        <w:t xml:space="preserve"> </w:t>
      </w:r>
      <w:r w:rsidRPr="00DA7D86">
        <w:t>to</w:t>
      </w:r>
      <w:r w:rsidRPr="00DA7D86">
        <w:rPr>
          <w:spacing w:val="-3"/>
        </w:rPr>
        <w:t xml:space="preserve"> </w:t>
      </w:r>
      <w:r w:rsidRPr="00DA7D86">
        <w:t>negotiate and</w:t>
      </w:r>
      <w:r w:rsidRPr="00DA7D86">
        <w:rPr>
          <w:spacing w:val="-2"/>
        </w:rPr>
        <w:t xml:space="preserve"> </w:t>
      </w:r>
      <w:r w:rsidRPr="00DA7D86">
        <w:t>implement</w:t>
      </w:r>
      <w:r w:rsidRPr="00DA7D86">
        <w:rPr>
          <w:spacing w:val="-2"/>
        </w:rPr>
        <w:t xml:space="preserve"> </w:t>
      </w:r>
      <w:r w:rsidRPr="00DA7D86">
        <w:t>private</w:t>
      </w:r>
      <w:r w:rsidRPr="00DA7D86">
        <w:rPr>
          <w:spacing w:val="-2"/>
        </w:rPr>
        <w:t xml:space="preserve"> </w:t>
      </w:r>
      <w:r w:rsidRPr="00DA7D86">
        <w:t>equity</w:t>
      </w:r>
      <w:r w:rsidRPr="00DA7D86">
        <w:rPr>
          <w:spacing w:val="-2"/>
        </w:rPr>
        <w:t xml:space="preserve"> </w:t>
      </w:r>
      <w:r w:rsidRPr="00DA7D86">
        <w:t>investment</w:t>
      </w:r>
      <w:r w:rsidRPr="00DA7D86">
        <w:rPr>
          <w:spacing w:val="-2"/>
        </w:rPr>
        <w:t xml:space="preserve"> </w:t>
      </w:r>
      <w:r w:rsidRPr="00DA7D86">
        <w:t>agreements</w:t>
      </w:r>
      <w:r w:rsidRPr="00DA7D86">
        <w:rPr>
          <w:spacing w:val="-2"/>
        </w:rPr>
        <w:t xml:space="preserve"> </w:t>
      </w:r>
      <w:r w:rsidRPr="00DA7D86">
        <w:t>such</w:t>
      </w:r>
      <w:r w:rsidRPr="00DA7D86">
        <w:rPr>
          <w:spacing w:val="-2"/>
        </w:rPr>
        <w:t xml:space="preserve"> </w:t>
      </w:r>
      <w:r w:rsidRPr="00DA7D86">
        <w:t>as</w:t>
      </w:r>
      <w:r w:rsidRPr="00DA7D86">
        <w:rPr>
          <w:spacing w:val="-2"/>
        </w:rPr>
        <w:t xml:space="preserve"> </w:t>
      </w:r>
      <w:r w:rsidRPr="00DA7D86">
        <w:t>the</w:t>
      </w:r>
      <w:r w:rsidRPr="00DA7D86">
        <w:rPr>
          <w:spacing w:val="-2"/>
        </w:rPr>
        <w:t xml:space="preserve"> </w:t>
      </w:r>
      <w:r w:rsidRPr="00DA7D86">
        <w:t>US</w:t>
      </w:r>
      <w:r w:rsidRPr="00DA7D86">
        <w:rPr>
          <w:spacing w:val="-2"/>
        </w:rPr>
        <w:t xml:space="preserve"> </w:t>
      </w:r>
      <w:r w:rsidRPr="00DA7D86">
        <w:t>SAFEs</w:t>
      </w:r>
      <w:r w:rsidRPr="00DA7D86">
        <w:rPr>
          <w:spacing w:val="-2"/>
        </w:rPr>
        <w:t xml:space="preserve"> </w:t>
      </w:r>
      <w:r w:rsidRPr="00DA7D86">
        <w:t>or</w:t>
      </w:r>
      <w:r w:rsidRPr="00DA7D86">
        <w:rPr>
          <w:spacing w:val="-2"/>
        </w:rPr>
        <w:t xml:space="preserve"> </w:t>
      </w:r>
      <w:r w:rsidRPr="00DA7D86">
        <w:t>the French BSA AIR?</w:t>
      </w:r>
    </w:p>
    <w:p w14:paraId="543E0765" w14:textId="77777777" w:rsidR="00DA7D86" w:rsidRDefault="00D200DB" w:rsidP="00DA7D86">
      <w:pPr>
        <w:pStyle w:val="Paragrafoelenco"/>
        <w:numPr>
          <w:ilvl w:val="0"/>
          <w:numId w:val="49"/>
        </w:numPr>
        <w:spacing w:before="2" w:line="324" w:lineRule="auto"/>
        <w:ind w:right="8881"/>
      </w:pPr>
      <w:r w:rsidRPr="00DA7D86">
        <w:t>Yes</w:t>
      </w:r>
    </w:p>
    <w:p w14:paraId="0785436F" w14:textId="7D983BE0" w:rsidR="00025C0F" w:rsidRPr="00DA7D86" w:rsidRDefault="00D200DB" w:rsidP="00DA7D86">
      <w:pPr>
        <w:pStyle w:val="Paragrafoelenco"/>
        <w:numPr>
          <w:ilvl w:val="0"/>
          <w:numId w:val="49"/>
        </w:numPr>
        <w:spacing w:before="2" w:line="324" w:lineRule="auto"/>
        <w:ind w:right="8881"/>
      </w:pPr>
      <w:r w:rsidRPr="00DA7D86">
        <w:t>No</w:t>
      </w:r>
    </w:p>
    <w:p w14:paraId="77738282" w14:textId="77777777" w:rsidR="00DA7D86" w:rsidRDefault="00D200DB" w:rsidP="00DA7D86">
      <w:pPr>
        <w:pStyle w:val="Paragrafoelenco"/>
        <w:numPr>
          <w:ilvl w:val="0"/>
          <w:numId w:val="49"/>
        </w:numPr>
        <w:spacing w:before="12" w:line="324" w:lineRule="auto"/>
        <w:ind w:right="5914"/>
      </w:pPr>
      <w:r w:rsidRPr="00DA7D86">
        <w:t>Under</w:t>
      </w:r>
      <w:r w:rsidRPr="00DA7D86">
        <w:rPr>
          <w:spacing w:val="-9"/>
        </w:rPr>
        <w:t xml:space="preserve"> </w:t>
      </w:r>
      <w:r w:rsidRPr="00DA7D86">
        <w:t>certain</w:t>
      </w:r>
      <w:r w:rsidRPr="00DA7D86">
        <w:rPr>
          <w:spacing w:val="-9"/>
        </w:rPr>
        <w:t xml:space="preserve"> </w:t>
      </w:r>
      <w:r w:rsidRPr="00DA7D86">
        <w:t xml:space="preserve">circumstances </w:t>
      </w:r>
    </w:p>
    <w:p w14:paraId="07854370" w14:textId="546A2AA4" w:rsidR="00025C0F" w:rsidRPr="00DA7D86" w:rsidRDefault="00D200DB" w:rsidP="00DA7D86">
      <w:pPr>
        <w:pStyle w:val="Paragrafoelenco"/>
        <w:numPr>
          <w:ilvl w:val="0"/>
          <w:numId w:val="49"/>
        </w:numPr>
        <w:spacing w:before="12" w:line="324" w:lineRule="auto"/>
        <w:ind w:right="5914"/>
      </w:pPr>
      <w:r w:rsidRPr="00DA7D86">
        <w:t>Don't know / No opinion</w:t>
      </w:r>
    </w:p>
    <w:p w14:paraId="07854371" w14:textId="77777777" w:rsidR="00025C0F" w:rsidRPr="00DA7D86" w:rsidRDefault="00025C0F">
      <w:pPr>
        <w:pStyle w:val="Corpotesto"/>
        <w:spacing w:before="1"/>
        <w:rPr>
          <w:sz w:val="22"/>
          <w:szCs w:val="22"/>
        </w:rPr>
      </w:pPr>
    </w:p>
    <w:p w14:paraId="07854372" w14:textId="77777777" w:rsidR="00025C0F" w:rsidRPr="00DA7D86" w:rsidRDefault="00D200DB">
      <w:pPr>
        <w:ind w:left="102"/>
      </w:pPr>
      <w:r w:rsidRPr="00DA7D86">
        <w:t>Please</w:t>
      </w:r>
      <w:r w:rsidRPr="00DA7D86">
        <w:rPr>
          <w:spacing w:val="-8"/>
        </w:rPr>
        <w:t xml:space="preserve"> </w:t>
      </w:r>
      <w:r w:rsidRPr="00DA7D86">
        <w:t>explain</w:t>
      </w:r>
      <w:r w:rsidRPr="00DA7D86">
        <w:rPr>
          <w:spacing w:val="-7"/>
        </w:rPr>
        <w:t xml:space="preserve"> </w:t>
      </w:r>
      <w:r w:rsidRPr="00DA7D86">
        <w:t>your</w:t>
      </w:r>
      <w:r w:rsidRPr="00DA7D86">
        <w:rPr>
          <w:spacing w:val="-8"/>
        </w:rPr>
        <w:t xml:space="preserve"> </w:t>
      </w:r>
      <w:r w:rsidRPr="00DA7D86">
        <w:rPr>
          <w:spacing w:val="-2"/>
        </w:rPr>
        <w:t>answer:</w:t>
      </w:r>
    </w:p>
    <w:p w14:paraId="07854373" w14:textId="77777777" w:rsidR="00025C0F" w:rsidRDefault="00D200DB">
      <w:pPr>
        <w:spacing w:before="101"/>
        <w:ind w:left="252"/>
        <w:rPr>
          <w:i/>
          <w:sz w:val="19"/>
        </w:rPr>
      </w:pPr>
      <w:r>
        <w:rPr>
          <w:i/>
          <w:noProof/>
          <w:sz w:val="19"/>
        </w:rPr>
        <mc:AlternateContent>
          <mc:Choice Requires="wps">
            <w:drawing>
              <wp:anchor distT="0" distB="0" distL="0" distR="0" simplePos="0" relativeHeight="487623680" behindDoc="1" locked="0" layoutInCell="1" allowOverlap="1" wp14:anchorId="07854C05" wp14:editId="07854C06">
                <wp:simplePos x="0" y="0"/>
                <wp:positionH relativeFrom="page">
                  <wp:posOffset>885825</wp:posOffset>
                </wp:positionH>
                <wp:positionV relativeFrom="paragraph">
                  <wp:posOffset>230527</wp:posOffset>
                </wp:positionV>
                <wp:extent cx="6191250" cy="390525"/>
                <wp:effectExtent l="0" t="0" r="0" b="0"/>
                <wp:wrapTopAndBottom/>
                <wp:docPr id="1065" name="Graphic 10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1250" cy="390525"/>
                        </a:xfrm>
                        <a:custGeom>
                          <a:avLst/>
                          <a:gdLst/>
                          <a:ahLst/>
                          <a:cxnLst/>
                          <a:rect l="l" t="t" r="r" b="b"/>
                          <a:pathLst>
                            <a:path w="6191250" h="390525">
                              <a:moveTo>
                                <a:pt x="6191250" y="0"/>
                              </a:moveTo>
                              <a:lnTo>
                                <a:pt x="6181725" y="0"/>
                              </a:lnTo>
                              <a:lnTo>
                                <a:pt x="6181725" y="9525"/>
                              </a:lnTo>
                              <a:lnTo>
                                <a:pt x="6181725" y="381000"/>
                              </a:lnTo>
                              <a:lnTo>
                                <a:pt x="9525" y="381000"/>
                              </a:lnTo>
                              <a:lnTo>
                                <a:pt x="9525" y="9525"/>
                              </a:lnTo>
                              <a:lnTo>
                                <a:pt x="6181725" y="9525"/>
                              </a:lnTo>
                              <a:lnTo>
                                <a:pt x="6181725" y="0"/>
                              </a:lnTo>
                              <a:lnTo>
                                <a:pt x="0" y="0"/>
                              </a:lnTo>
                              <a:lnTo>
                                <a:pt x="0" y="390525"/>
                              </a:lnTo>
                              <a:lnTo>
                                <a:pt x="6191250" y="390525"/>
                              </a:lnTo>
                              <a:lnTo>
                                <a:pt x="6191250"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43D96752" id="Graphic 1065" o:spid="_x0000_s1026" style="position:absolute;margin-left:69.75pt;margin-top:18.15pt;width:487.5pt;height:30.75pt;z-index:-15692800;visibility:visible;mso-wrap-style:square;mso-wrap-distance-left:0;mso-wrap-distance-top:0;mso-wrap-distance-right:0;mso-wrap-distance-bottom:0;mso-position-horizontal:absolute;mso-position-horizontal-relative:page;mso-position-vertical:absolute;mso-position-vertical-relative:text;v-text-anchor:top" coordsize="6191250,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" path="m6191250,r-9525,l6181725,9525r,371475l9525,381000r,-371475l6181725,9525r,-9525l,,,390525r6191250,l6191250,xe" fillcolor="#bababa" stroked="f">
                <v:path arrowok="t"/>
                <w10:wrap type="topAndBottom" anchorx="page"/>
              </v:shape>
            </w:pict>
          </mc:Fallback>
        </mc:AlternateContent>
      </w:r>
      <w:proofErr w:type="gramStart"/>
      <w:r>
        <w:rPr>
          <w:i/>
          <w:color w:val="666666"/>
          <w:sz w:val="19"/>
        </w:rPr>
        <w:t>300</w:t>
      </w:r>
      <w:r>
        <w:rPr>
          <w:i/>
          <w:color w:val="666666"/>
          <w:spacing w:val="14"/>
          <w:sz w:val="19"/>
        </w:rPr>
        <w:t xml:space="preserve"> </w:t>
      </w:r>
      <w:r>
        <w:rPr>
          <w:i/>
          <w:color w:val="666666"/>
          <w:sz w:val="19"/>
        </w:rPr>
        <w:t>character</w:t>
      </w:r>
      <w:proofErr w:type="gramEnd"/>
      <w:r>
        <w:rPr>
          <w:i/>
          <w:color w:val="666666"/>
          <w:sz w:val="19"/>
        </w:rPr>
        <w:t>(s)</w:t>
      </w:r>
      <w:r>
        <w:rPr>
          <w:i/>
          <w:color w:val="666666"/>
          <w:spacing w:val="14"/>
          <w:sz w:val="19"/>
        </w:rPr>
        <w:t xml:space="preserve"> </w:t>
      </w:r>
      <w:r>
        <w:rPr>
          <w:i/>
          <w:color w:val="666666"/>
          <w:spacing w:val="-2"/>
          <w:sz w:val="19"/>
        </w:rPr>
        <w:t>maximum</w:t>
      </w:r>
    </w:p>
    <w:p w14:paraId="07854374" w14:textId="77777777" w:rsidR="00025C0F" w:rsidRPr="00DA7D86" w:rsidRDefault="00025C0F">
      <w:pPr>
        <w:pStyle w:val="Corpotesto"/>
        <w:spacing w:before="111"/>
        <w:rPr>
          <w:i/>
          <w:sz w:val="22"/>
          <w:szCs w:val="22"/>
        </w:rPr>
      </w:pPr>
    </w:p>
    <w:p w14:paraId="07854375" w14:textId="77777777" w:rsidR="00025C0F" w:rsidRPr="00DA7D86" w:rsidRDefault="00D200DB">
      <w:pPr>
        <w:pStyle w:val="Paragrafoelenco"/>
        <w:numPr>
          <w:ilvl w:val="0"/>
          <w:numId w:val="1"/>
        </w:numPr>
        <w:tabs>
          <w:tab w:val="left" w:pos="552"/>
        </w:tabs>
        <w:spacing w:line="316" w:lineRule="auto"/>
        <w:ind w:left="102" w:right="511" w:firstLine="0"/>
        <w:jc w:val="left"/>
      </w:pPr>
      <w:r w:rsidRPr="00DA7D86">
        <w:t>Should an optional standardised model/template for such private equity investment</w:t>
      </w:r>
      <w:r w:rsidRPr="00DA7D86">
        <w:rPr>
          <w:spacing w:val="-4"/>
        </w:rPr>
        <w:t xml:space="preserve"> </w:t>
      </w:r>
      <w:r w:rsidRPr="00DA7D86">
        <w:t>agreements</w:t>
      </w:r>
      <w:r w:rsidRPr="00DA7D86">
        <w:rPr>
          <w:spacing w:val="-4"/>
        </w:rPr>
        <w:t xml:space="preserve"> </w:t>
      </w:r>
      <w:r w:rsidRPr="00DA7D86">
        <w:t>be</w:t>
      </w:r>
      <w:r w:rsidRPr="00DA7D86">
        <w:rPr>
          <w:spacing w:val="-4"/>
        </w:rPr>
        <w:t xml:space="preserve"> </w:t>
      </w:r>
      <w:r w:rsidRPr="00DA7D86">
        <w:t>developed</w:t>
      </w:r>
      <w:r w:rsidRPr="00DA7D86">
        <w:rPr>
          <w:spacing w:val="-4"/>
        </w:rPr>
        <w:t xml:space="preserve"> </w:t>
      </w:r>
      <w:r w:rsidRPr="00DA7D86">
        <w:t>for</w:t>
      </w:r>
      <w:r w:rsidRPr="00DA7D86">
        <w:rPr>
          <w:spacing w:val="-4"/>
        </w:rPr>
        <w:t xml:space="preserve"> </w:t>
      </w:r>
      <w:r w:rsidRPr="00DA7D86">
        <w:t>the</w:t>
      </w:r>
      <w:r w:rsidRPr="00DA7D86">
        <w:rPr>
          <w:spacing w:val="-4"/>
        </w:rPr>
        <w:t xml:space="preserve"> </w:t>
      </w:r>
      <w:r w:rsidRPr="00DA7D86">
        <w:t>28th</w:t>
      </w:r>
      <w:r w:rsidRPr="00DA7D86">
        <w:rPr>
          <w:spacing w:val="-4"/>
        </w:rPr>
        <w:t xml:space="preserve"> </w:t>
      </w:r>
      <w:r w:rsidRPr="00DA7D86">
        <w:t>regime</w:t>
      </w:r>
      <w:r w:rsidRPr="00DA7D86">
        <w:rPr>
          <w:spacing w:val="-4"/>
        </w:rPr>
        <w:t xml:space="preserve"> </w:t>
      </w:r>
      <w:r w:rsidRPr="00DA7D86">
        <w:t>companies</w:t>
      </w:r>
      <w:r w:rsidRPr="00DA7D86">
        <w:rPr>
          <w:spacing w:val="-4"/>
        </w:rPr>
        <w:t xml:space="preserve"> </w:t>
      </w:r>
      <w:r w:rsidRPr="00DA7D86">
        <w:t>to</w:t>
      </w:r>
      <w:r w:rsidRPr="00DA7D86">
        <w:rPr>
          <w:spacing w:val="-4"/>
        </w:rPr>
        <w:t xml:space="preserve"> </w:t>
      </w:r>
      <w:r w:rsidRPr="00DA7D86">
        <w:t>facilitate their early-stage financing across the single market?</w:t>
      </w:r>
    </w:p>
    <w:p w14:paraId="4EA51A1C" w14:textId="77777777" w:rsidR="00DA7D86" w:rsidRDefault="00D200DB" w:rsidP="00DA7D86">
      <w:pPr>
        <w:pStyle w:val="Paragrafoelenco"/>
        <w:numPr>
          <w:ilvl w:val="0"/>
          <w:numId w:val="50"/>
        </w:numPr>
        <w:spacing w:before="2" w:line="324" w:lineRule="auto"/>
        <w:ind w:right="8881"/>
      </w:pPr>
      <w:r w:rsidRPr="00DA7D86">
        <w:t>Yes</w:t>
      </w:r>
    </w:p>
    <w:p w14:paraId="07854376" w14:textId="7ED1B8A2" w:rsidR="00025C0F" w:rsidRPr="00DA7D86" w:rsidRDefault="00D200DB" w:rsidP="00DA7D86">
      <w:pPr>
        <w:pStyle w:val="Paragrafoelenco"/>
        <w:numPr>
          <w:ilvl w:val="0"/>
          <w:numId w:val="50"/>
        </w:numPr>
        <w:spacing w:before="2" w:line="324" w:lineRule="auto"/>
        <w:ind w:right="8881"/>
      </w:pPr>
      <w:r w:rsidRPr="00DA7D86">
        <w:t>No</w:t>
      </w:r>
    </w:p>
    <w:p w14:paraId="4B3614FA" w14:textId="77777777" w:rsidR="00DA7D86" w:rsidRDefault="00D200DB" w:rsidP="00DA7D86">
      <w:pPr>
        <w:pStyle w:val="Paragrafoelenco"/>
        <w:numPr>
          <w:ilvl w:val="0"/>
          <w:numId w:val="50"/>
        </w:numPr>
        <w:spacing w:before="11" w:line="324" w:lineRule="auto"/>
        <w:ind w:right="3877"/>
      </w:pPr>
      <w:r w:rsidRPr="00DA7D86">
        <w:t>To</w:t>
      </w:r>
      <w:r w:rsidRPr="00DA7D86">
        <w:rPr>
          <w:spacing w:val="-5"/>
        </w:rPr>
        <w:t xml:space="preserve"> </w:t>
      </w:r>
      <w:r w:rsidRPr="00DA7D86">
        <w:t>some</w:t>
      </w:r>
      <w:r w:rsidRPr="00DA7D86">
        <w:rPr>
          <w:spacing w:val="-5"/>
        </w:rPr>
        <w:t xml:space="preserve"> </w:t>
      </w:r>
      <w:r w:rsidRPr="00DA7D86">
        <w:t>extent</w:t>
      </w:r>
      <w:r w:rsidRPr="00DA7D86">
        <w:rPr>
          <w:spacing w:val="-5"/>
        </w:rPr>
        <w:t xml:space="preserve"> </w:t>
      </w:r>
      <w:r w:rsidRPr="00DA7D86">
        <w:t>/</w:t>
      </w:r>
      <w:r w:rsidRPr="00DA7D86">
        <w:rPr>
          <w:spacing w:val="-5"/>
        </w:rPr>
        <w:t xml:space="preserve"> </w:t>
      </w:r>
      <w:r w:rsidRPr="00DA7D86">
        <w:t>under</w:t>
      </w:r>
      <w:r w:rsidRPr="00DA7D86">
        <w:rPr>
          <w:spacing w:val="-5"/>
        </w:rPr>
        <w:t xml:space="preserve"> </w:t>
      </w:r>
      <w:r w:rsidRPr="00DA7D86">
        <w:t>certain</w:t>
      </w:r>
      <w:r w:rsidRPr="00DA7D86">
        <w:rPr>
          <w:spacing w:val="-5"/>
        </w:rPr>
        <w:t xml:space="preserve"> </w:t>
      </w:r>
      <w:r w:rsidRPr="00DA7D86">
        <w:t xml:space="preserve">circumstances </w:t>
      </w:r>
    </w:p>
    <w:p w14:paraId="07854377" w14:textId="5C3A6582" w:rsidR="00025C0F" w:rsidRPr="00DA7D86" w:rsidRDefault="00D200DB" w:rsidP="00DA7D86">
      <w:pPr>
        <w:pStyle w:val="Paragrafoelenco"/>
        <w:numPr>
          <w:ilvl w:val="0"/>
          <w:numId w:val="50"/>
        </w:numPr>
        <w:spacing w:before="11" w:line="324" w:lineRule="auto"/>
        <w:ind w:right="3877"/>
      </w:pPr>
      <w:r w:rsidRPr="00DA7D86">
        <w:t>Don't know / No opinion</w:t>
      </w:r>
    </w:p>
    <w:p w14:paraId="07854378" w14:textId="77777777" w:rsidR="00025C0F" w:rsidRPr="00DA7D86" w:rsidRDefault="00025C0F">
      <w:pPr>
        <w:pStyle w:val="Corpotesto"/>
        <w:spacing w:before="1"/>
        <w:rPr>
          <w:sz w:val="22"/>
          <w:szCs w:val="22"/>
        </w:rPr>
      </w:pPr>
    </w:p>
    <w:p w14:paraId="07854379" w14:textId="77777777" w:rsidR="00025C0F" w:rsidRPr="00DA7D86" w:rsidRDefault="00D200DB">
      <w:pPr>
        <w:spacing w:before="1"/>
        <w:ind w:left="102"/>
      </w:pPr>
      <w:r w:rsidRPr="00DA7D86">
        <w:t>Please</w:t>
      </w:r>
      <w:r w:rsidRPr="00DA7D86">
        <w:rPr>
          <w:spacing w:val="-8"/>
        </w:rPr>
        <w:t xml:space="preserve"> </w:t>
      </w:r>
      <w:r w:rsidRPr="00DA7D86">
        <w:t>explain</w:t>
      </w:r>
      <w:r w:rsidRPr="00DA7D86">
        <w:rPr>
          <w:spacing w:val="-7"/>
        </w:rPr>
        <w:t xml:space="preserve"> </w:t>
      </w:r>
      <w:r w:rsidRPr="00DA7D86">
        <w:t>your</w:t>
      </w:r>
      <w:r w:rsidRPr="00DA7D86">
        <w:rPr>
          <w:spacing w:val="-8"/>
        </w:rPr>
        <w:t xml:space="preserve"> </w:t>
      </w:r>
      <w:r w:rsidRPr="00DA7D86">
        <w:rPr>
          <w:spacing w:val="-2"/>
        </w:rPr>
        <w:t>answer:</w:t>
      </w:r>
    </w:p>
    <w:p w14:paraId="0785437A" w14:textId="77777777" w:rsidR="00025C0F" w:rsidRDefault="00D200DB">
      <w:pPr>
        <w:spacing w:before="100"/>
        <w:ind w:left="252"/>
        <w:rPr>
          <w:i/>
          <w:sz w:val="19"/>
        </w:rPr>
      </w:pPr>
      <w:r>
        <w:rPr>
          <w:i/>
          <w:noProof/>
          <w:sz w:val="19"/>
        </w:rPr>
        <mc:AlternateContent>
          <mc:Choice Requires="wps">
            <w:drawing>
              <wp:anchor distT="0" distB="0" distL="0" distR="0" simplePos="0" relativeHeight="487624192" behindDoc="1" locked="0" layoutInCell="1" allowOverlap="1" wp14:anchorId="07854C0F" wp14:editId="07854C10">
                <wp:simplePos x="0" y="0"/>
                <wp:positionH relativeFrom="page">
                  <wp:posOffset>885825</wp:posOffset>
                </wp:positionH>
                <wp:positionV relativeFrom="paragraph">
                  <wp:posOffset>230356</wp:posOffset>
                </wp:positionV>
                <wp:extent cx="6191250" cy="390525"/>
                <wp:effectExtent l="0" t="0" r="0" b="0"/>
                <wp:wrapTopAndBottom/>
                <wp:docPr id="1070" name="Graphic 10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1250" cy="390525"/>
                        </a:xfrm>
                        <a:custGeom>
                          <a:avLst/>
                          <a:gdLst/>
                          <a:ahLst/>
                          <a:cxnLst/>
                          <a:rect l="l" t="t" r="r" b="b"/>
                          <a:pathLst>
                            <a:path w="6191250" h="390525">
                              <a:moveTo>
                                <a:pt x="6191250" y="0"/>
                              </a:moveTo>
                              <a:lnTo>
                                <a:pt x="6181725" y="0"/>
                              </a:lnTo>
                              <a:lnTo>
                                <a:pt x="6181725" y="9525"/>
                              </a:lnTo>
                              <a:lnTo>
                                <a:pt x="6181725" y="381000"/>
                              </a:lnTo>
                              <a:lnTo>
                                <a:pt x="9525" y="381000"/>
                              </a:lnTo>
                              <a:lnTo>
                                <a:pt x="9525" y="9525"/>
                              </a:lnTo>
                              <a:lnTo>
                                <a:pt x="6181725" y="9525"/>
                              </a:lnTo>
                              <a:lnTo>
                                <a:pt x="6181725" y="0"/>
                              </a:lnTo>
                              <a:lnTo>
                                <a:pt x="0" y="0"/>
                              </a:lnTo>
                              <a:lnTo>
                                <a:pt x="0" y="390525"/>
                              </a:lnTo>
                              <a:lnTo>
                                <a:pt x="6191250" y="390525"/>
                              </a:lnTo>
                              <a:lnTo>
                                <a:pt x="6191250"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63FA018E" id="Graphic 1070" o:spid="_x0000_s1026" style="position:absolute;margin-left:69.75pt;margin-top:18.15pt;width:487.5pt;height:30.75pt;z-index:-15692288;visibility:visible;mso-wrap-style:square;mso-wrap-distance-left:0;mso-wrap-distance-top:0;mso-wrap-distance-right:0;mso-wrap-distance-bottom:0;mso-position-horizontal:absolute;mso-position-horizontal-relative:page;mso-position-vertical:absolute;mso-position-vertical-relative:text;v-text-anchor:top" coordsize="6191250,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" path="m6191250,r-9525,l6181725,9525r,371475l9525,381000r,-371475l6181725,9525r,-9525l,,,390525r6191250,l6191250,xe" fillcolor="#bababa" stroked="f">
                <v:path arrowok="t"/>
                <w10:wrap type="topAndBottom" anchorx="page"/>
              </v:shape>
            </w:pict>
          </mc:Fallback>
        </mc:AlternateContent>
      </w:r>
      <w:proofErr w:type="gramStart"/>
      <w:r>
        <w:rPr>
          <w:i/>
          <w:color w:val="666666"/>
          <w:sz w:val="19"/>
        </w:rPr>
        <w:t>300</w:t>
      </w:r>
      <w:r>
        <w:rPr>
          <w:i/>
          <w:color w:val="666666"/>
          <w:spacing w:val="14"/>
          <w:sz w:val="19"/>
        </w:rPr>
        <w:t xml:space="preserve"> </w:t>
      </w:r>
      <w:r>
        <w:rPr>
          <w:i/>
          <w:color w:val="666666"/>
          <w:sz w:val="19"/>
        </w:rPr>
        <w:t>character</w:t>
      </w:r>
      <w:proofErr w:type="gramEnd"/>
      <w:r>
        <w:rPr>
          <w:i/>
          <w:color w:val="666666"/>
          <w:sz w:val="19"/>
        </w:rPr>
        <w:t>(s)</w:t>
      </w:r>
      <w:r>
        <w:rPr>
          <w:i/>
          <w:color w:val="666666"/>
          <w:spacing w:val="14"/>
          <w:sz w:val="19"/>
        </w:rPr>
        <w:t xml:space="preserve"> </w:t>
      </w:r>
      <w:r>
        <w:rPr>
          <w:i/>
          <w:color w:val="666666"/>
          <w:spacing w:val="-2"/>
          <w:sz w:val="19"/>
        </w:rPr>
        <w:t>maximum</w:t>
      </w:r>
    </w:p>
    <w:p w14:paraId="0785437B" w14:textId="77777777" w:rsidR="00025C0F" w:rsidRDefault="00025C0F">
      <w:pPr>
        <w:pStyle w:val="Corpotesto"/>
        <w:spacing w:before="86"/>
        <w:rPr>
          <w:i/>
        </w:rPr>
      </w:pPr>
    </w:p>
    <w:p w14:paraId="0785437C" w14:textId="77777777" w:rsidR="00025C0F" w:rsidRDefault="00D200DB" w:rsidP="00DA7D86">
      <w:pPr>
        <w:pStyle w:val="Corpotesto"/>
        <w:spacing w:line="316" w:lineRule="auto"/>
        <w:ind w:left="102" w:right="702"/>
        <w:jc w:val="both"/>
      </w:pPr>
      <w:r>
        <w:rPr>
          <w:b/>
        </w:rPr>
        <w:t>Multiple</w:t>
      </w:r>
      <w:r>
        <w:rPr>
          <w:b/>
          <w:spacing w:val="38"/>
        </w:rPr>
        <w:t xml:space="preserve"> </w:t>
      </w:r>
      <w:r>
        <w:rPr>
          <w:b/>
        </w:rPr>
        <w:t>classes</w:t>
      </w:r>
      <w:r>
        <w:rPr>
          <w:b/>
          <w:spacing w:val="38"/>
        </w:rPr>
        <w:t xml:space="preserve"> </w:t>
      </w:r>
      <w:r>
        <w:rPr>
          <w:b/>
        </w:rPr>
        <w:t>of shares:</w:t>
      </w:r>
      <w:r>
        <w:rPr>
          <w:b/>
          <w:spacing w:val="38"/>
        </w:rPr>
        <w:t xml:space="preserve"> </w:t>
      </w:r>
      <w:r>
        <w:t>Multiple</w:t>
      </w:r>
      <w:r>
        <w:rPr>
          <w:spacing w:val="38"/>
        </w:rPr>
        <w:t xml:space="preserve"> </w:t>
      </w:r>
      <w:r>
        <w:t>classes</w:t>
      </w:r>
      <w:r>
        <w:rPr>
          <w:spacing w:val="38"/>
        </w:rPr>
        <w:t xml:space="preserve"> </w:t>
      </w:r>
      <w:r>
        <w:t>of</w:t>
      </w:r>
      <w:r>
        <w:rPr>
          <w:spacing w:val="38"/>
        </w:rPr>
        <w:t xml:space="preserve"> </w:t>
      </w:r>
      <w:r>
        <w:t>shares</w:t>
      </w:r>
      <w:r>
        <w:rPr>
          <w:spacing w:val="38"/>
        </w:rPr>
        <w:t xml:space="preserve"> </w:t>
      </w:r>
      <w:r>
        <w:t>enable</w:t>
      </w:r>
      <w:r>
        <w:rPr>
          <w:spacing w:val="38"/>
        </w:rPr>
        <w:t xml:space="preserve"> </w:t>
      </w:r>
      <w:r>
        <w:t>companies</w:t>
      </w:r>
      <w:r>
        <w:rPr>
          <w:spacing w:val="38"/>
        </w:rPr>
        <w:t xml:space="preserve"> </w:t>
      </w:r>
      <w:r>
        <w:t>to</w:t>
      </w:r>
      <w:r>
        <w:rPr>
          <w:spacing w:val="38"/>
        </w:rPr>
        <w:t xml:space="preserve"> </w:t>
      </w:r>
      <w:r>
        <w:t>tailor equity</w:t>
      </w:r>
      <w:r>
        <w:rPr>
          <w:spacing w:val="38"/>
        </w:rPr>
        <w:t xml:space="preserve"> </w:t>
      </w:r>
      <w:r>
        <w:t>structures</w:t>
      </w:r>
      <w:r>
        <w:rPr>
          <w:spacing w:val="38"/>
        </w:rPr>
        <w:t xml:space="preserve"> </w:t>
      </w:r>
      <w:r>
        <w:t>to meet the diverse needs of founders, employees, and external investors. Therefore, they could be useful for the 28th regime companies in order to demonstrate flexibility and ensure that they are attractive and</w:t>
      </w:r>
      <w:r>
        <w:rPr>
          <w:spacing w:val="40"/>
        </w:rPr>
        <w:t xml:space="preserve"> </w:t>
      </w:r>
      <w:r>
        <w:t>capable of supporting business growth. This flexibility could facilitate access to private capital, reward long- term commitment, and manage voting rights in a way that supports both decisional control and investment objectives. Shares may include ordinary shares and privileged shares that could offer specific rights or advantages, economic, voting-related or governance-related, etc.</w:t>
      </w:r>
    </w:p>
    <w:p w14:paraId="0785437D" w14:textId="77777777" w:rsidR="00025C0F" w:rsidRDefault="00025C0F">
      <w:pPr>
        <w:pStyle w:val="Corpotesto"/>
        <w:spacing w:before="71"/>
      </w:pPr>
    </w:p>
    <w:p w14:paraId="3073D473" w14:textId="77777777" w:rsidR="00DA7D86" w:rsidRDefault="00D200DB">
      <w:pPr>
        <w:pStyle w:val="Paragrafoelenco"/>
        <w:numPr>
          <w:ilvl w:val="0"/>
          <w:numId w:val="1"/>
        </w:numPr>
        <w:tabs>
          <w:tab w:val="left" w:pos="433"/>
          <w:tab w:val="left" w:pos="553"/>
        </w:tabs>
        <w:spacing w:line="316" w:lineRule="auto"/>
        <w:ind w:left="433" w:right="195" w:hanging="330"/>
        <w:jc w:val="left"/>
      </w:pPr>
      <w:r w:rsidRPr="00DA7D86">
        <w:t>Should</w:t>
      </w:r>
      <w:r w:rsidRPr="00DA7D86">
        <w:rPr>
          <w:spacing w:val="-3"/>
        </w:rPr>
        <w:t xml:space="preserve"> </w:t>
      </w:r>
      <w:r w:rsidRPr="00DA7D86">
        <w:t>the</w:t>
      </w:r>
      <w:r w:rsidRPr="00DA7D86">
        <w:rPr>
          <w:spacing w:val="-3"/>
        </w:rPr>
        <w:t xml:space="preserve"> </w:t>
      </w:r>
      <w:r w:rsidRPr="00DA7D86">
        <w:t>28th</w:t>
      </w:r>
      <w:r w:rsidRPr="00DA7D86">
        <w:rPr>
          <w:spacing w:val="-3"/>
        </w:rPr>
        <w:t xml:space="preserve"> </w:t>
      </w:r>
      <w:r w:rsidRPr="00DA7D86">
        <w:t>regime</w:t>
      </w:r>
      <w:r w:rsidRPr="00DA7D86">
        <w:rPr>
          <w:spacing w:val="-3"/>
        </w:rPr>
        <w:t xml:space="preserve"> </w:t>
      </w:r>
      <w:r w:rsidRPr="00DA7D86">
        <w:t>companies</w:t>
      </w:r>
      <w:r w:rsidRPr="00DA7D86">
        <w:rPr>
          <w:spacing w:val="-3"/>
        </w:rPr>
        <w:t xml:space="preserve"> </w:t>
      </w:r>
      <w:r w:rsidRPr="00DA7D86">
        <w:t>be</w:t>
      </w:r>
      <w:r w:rsidRPr="00DA7D86">
        <w:rPr>
          <w:spacing w:val="-3"/>
        </w:rPr>
        <w:t xml:space="preserve"> </w:t>
      </w:r>
      <w:r w:rsidRPr="00DA7D86">
        <w:t>able</w:t>
      </w:r>
      <w:r w:rsidRPr="00DA7D86">
        <w:rPr>
          <w:spacing w:val="-3"/>
        </w:rPr>
        <w:t xml:space="preserve"> </w:t>
      </w:r>
      <w:r w:rsidRPr="00DA7D86">
        <w:t>to</w:t>
      </w:r>
      <w:r w:rsidRPr="00DA7D86">
        <w:rPr>
          <w:spacing w:val="-3"/>
        </w:rPr>
        <w:t xml:space="preserve"> </w:t>
      </w:r>
      <w:r w:rsidRPr="00DA7D86">
        <w:t>issue</w:t>
      </w:r>
      <w:r w:rsidRPr="00DA7D86">
        <w:rPr>
          <w:spacing w:val="-3"/>
        </w:rPr>
        <w:t xml:space="preserve"> </w:t>
      </w:r>
      <w:r w:rsidRPr="00DA7D86">
        <w:t>multiple</w:t>
      </w:r>
      <w:r w:rsidRPr="00DA7D86">
        <w:rPr>
          <w:spacing w:val="-3"/>
        </w:rPr>
        <w:t xml:space="preserve"> </w:t>
      </w:r>
      <w:r w:rsidRPr="00DA7D86">
        <w:t>classes</w:t>
      </w:r>
      <w:r w:rsidRPr="00DA7D86">
        <w:rPr>
          <w:spacing w:val="-3"/>
        </w:rPr>
        <w:t xml:space="preserve"> </w:t>
      </w:r>
      <w:r w:rsidRPr="00DA7D86">
        <w:t>of</w:t>
      </w:r>
      <w:r w:rsidRPr="00DA7D86">
        <w:rPr>
          <w:spacing w:val="-3"/>
        </w:rPr>
        <w:t xml:space="preserve"> </w:t>
      </w:r>
      <w:r w:rsidRPr="00DA7D86">
        <w:t>shares?</w:t>
      </w:r>
    </w:p>
    <w:p w14:paraId="0785437E" w14:textId="419D2E17" w:rsidR="00025C0F" w:rsidRPr="00DA7D86" w:rsidRDefault="00D200DB" w:rsidP="00DA7D86">
      <w:pPr>
        <w:pStyle w:val="Paragrafoelenco"/>
        <w:numPr>
          <w:ilvl w:val="0"/>
          <w:numId w:val="52"/>
        </w:numPr>
        <w:tabs>
          <w:tab w:val="left" w:pos="433"/>
          <w:tab w:val="left" w:pos="553"/>
        </w:tabs>
        <w:spacing w:line="316" w:lineRule="auto"/>
        <w:ind w:right="195"/>
      </w:pPr>
      <w:r w:rsidRPr="00DA7D86">
        <w:t>Yes</w:t>
      </w:r>
    </w:p>
    <w:p w14:paraId="4C2CE66D" w14:textId="77777777" w:rsidR="00DA7D86" w:rsidRDefault="00D200DB" w:rsidP="00DA7D86">
      <w:pPr>
        <w:pStyle w:val="Paragrafoelenco"/>
        <w:numPr>
          <w:ilvl w:val="0"/>
          <w:numId w:val="52"/>
        </w:numPr>
        <w:spacing w:before="15"/>
      </w:pPr>
      <w:r w:rsidRPr="00DA7D86">
        <w:t>No</w:t>
      </w:r>
    </w:p>
    <w:p w14:paraId="01EECC72" w14:textId="77777777" w:rsidR="00DA7D86" w:rsidRDefault="00D200DB" w:rsidP="00DA7D86">
      <w:pPr>
        <w:pStyle w:val="Paragrafoelenco"/>
        <w:numPr>
          <w:ilvl w:val="0"/>
          <w:numId w:val="52"/>
        </w:numPr>
        <w:spacing w:before="15"/>
      </w:pPr>
      <w:r w:rsidRPr="00DA7D86">
        <w:t>To</w:t>
      </w:r>
      <w:r w:rsidRPr="00DA7D86">
        <w:rPr>
          <w:spacing w:val="-6"/>
        </w:rPr>
        <w:t xml:space="preserve"> </w:t>
      </w:r>
      <w:r w:rsidRPr="00DA7D86">
        <w:t>some</w:t>
      </w:r>
      <w:r w:rsidRPr="00DA7D86">
        <w:rPr>
          <w:spacing w:val="-6"/>
        </w:rPr>
        <w:t xml:space="preserve"> </w:t>
      </w:r>
      <w:r w:rsidRPr="00DA7D86">
        <w:t>extent</w:t>
      </w:r>
      <w:r w:rsidRPr="00DA7D86">
        <w:rPr>
          <w:spacing w:val="-6"/>
        </w:rPr>
        <w:t xml:space="preserve"> </w:t>
      </w:r>
      <w:r w:rsidRPr="00DA7D86">
        <w:t>/</w:t>
      </w:r>
      <w:r w:rsidRPr="00DA7D86">
        <w:rPr>
          <w:spacing w:val="-6"/>
        </w:rPr>
        <w:t xml:space="preserve"> </w:t>
      </w:r>
      <w:r w:rsidRPr="00DA7D86">
        <w:t>under</w:t>
      </w:r>
      <w:r w:rsidRPr="00DA7D86">
        <w:rPr>
          <w:spacing w:val="-6"/>
        </w:rPr>
        <w:t xml:space="preserve"> </w:t>
      </w:r>
      <w:r w:rsidRPr="00DA7D86">
        <w:t>certain</w:t>
      </w:r>
      <w:r w:rsidRPr="00DA7D86">
        <w:rPr>
          <w:spacing w:val="-6"/>
        </w:rPr>
        <w:t xml:space="preserve"> </w:t>
      </w:r>
      <w:r w:rsidRPr="00DA7D86">
        <w:t>circumstances</w:t>
      </w:r>
    </w:p>
    <w:p w14:paraId="07854382" w14:textId="7D299669" w:rsidR="00025C0F" w:rsidRPr="00DA7D86" w:rsidRDefault="00D200DB" w:rsidP="00DA7D86">
      <w:pPr>
        <w:pStyle w:val="Paragrafoelenco"/>
        <w:numPr>
          <w:ilvl w:val="0"/>
          <w:numId w:val="52"/>
        </w:numPr>
        <w:spacing w:before="15"/>
      </w:pPr>
      <w:r w:rsidRPr="00DA7D86">
        <w:t>Don't know / No opinion</w:t>
      </w:r>
    </w:p>
    <w:p w14:paraId="07854383" w14:textId="77777777" w:rsidR="00025C0F" w:rsidRPr="00DA7D86" w:rsidRDefault="00D200DB">
      <w:pPr>
        <w:spacing w:before="300"/>
        <w:ind w:left="102"/>
      </w:pPr>
      <w:r w:rsidRPr="00DA7D86">
        <w:t>Please</w:t>
      </w:r>
      <w:r w:rsidRPr="00DA7D86">
        <w:rPr>
          <w:spacing w:val="-8"/>
        </w:rPr>
        <w:t xml:space="preserve"> </w:t>
      </w:r>
      <w:r w:rsidRPr="00DA7D86">
        <w:t>explain</w:t>
      </w:r>
      <w:r w:rsidRPr="00DA7D86">
        <w:rPr>
          <w:spacing w:val="-7"/>
        </w:rPr>
        <w:t xml:space="preserve"> </w:t>
      </w:r>
      <w:r w:rsidRPr="00DA7D86">
        <w:t>your</w:t>
      </w:r>
      <w:r w:rsidRPr="00DA7D86">
        <w:rPr>
          <w:spacing w:val="-8"/>
        </w:rPr>
        <w:t xml:space="preserve"> </w:t>
      </w:r>
      <w:r w:rsidRPr="00DA7D86">
        <w:rPr>
          <w:spacing w:val="-2"/>
        </w:rPr>
        <w:t>answer:</w:t>
      </w:r>
    </w:p>
    <w:p w14:paraId="07854384" w14:textId="77777777" w:rsidR="00025C0F" w:rsidRDefault="00D200DB">
      <w:pPr>
        <w:spacing w:before="101"/>
        <w:ind w:left="252"/>
        <w:rPr>
          <w:i/>
          <w:sz w:val="19"/>
        </w:rPr>
      </w:pPr>
      <w:r>
        <w:rPr>
          <w:i/>
          <w:noProof/>
          <w:sz w:val="19"/>
        </w:rPr>
        <mc:AlternateContent>
          <mc:Choice Requires="wps">
            <w:drawing>
              <wp:anchor distT="0" distB="0" distL="0" distR="0" simplePos="0" relativeHeight="487625216" behindDoc="1" locked="0" layoutInCell="1" allowOverlap="1" wp14:anchorId="07854C19" wp14:editId="07854C1A">
                <wp:simplePos x="0" y="0"/>
                <wp:positionH relativeFrom="page">
                  <wp:posOffset>885825</wp:posOffset>
                </wp:positionH>
                <wp:positionV relativeFrom="paragraph">
                  <wp:posOffset>230685</wp:posOffset>
                </wp:positionV>
                <wp:extent cx="6191250" cy="390525"/>
                <wp:effectExtent l="0" t="0" r="0" b="0"/>
                <wp:wrapTopAndBottom/>
                <wp:docPr id="1075" name="Graphic 10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1250" cy="390525"/>
                        </a:xfrm>
                        <a:custGeom>
                          <a:avLst/>
                          <a:gdLst/>
                          <a:ahLst/>
                          <a:cxnLst/>
                          <a:rect l="l" t="t" r="r" b="b"/>
                          <a:pathLst>
                            <a:path w="6191250" h="390525">
                              <a:moveTo>
                                <a:pt x="6191250" y="0"/>
                              </a:moveTo>
                              <a:lnTo>
                                <a:pt x="6181725" y="0"/>
                              </a:lnTo>
                              <a:lnTo>
                                <a:pt x="6181725" y="9525"/>
                              </a:lnTo>
                              <a:lnTo>
                                <a:pt x="6181725" y="381000"/>
                              </a:lnTo>
                              <a:lnTo>
                                <a:pt x="9525" y="381000"/>
                              </a:lnTo>
                              <a:lnTo>
                                <a:pt x="9525" y="9525"/>
                              </a:lnTo>
                              <a:lnTo>
                                <a:pt x="6181725" y="9525"/>
                              </a:lnTo>
                              <a:lnTo>
                                <a:pt x="6181725" y="0"/>
                              </a:lnTo>
                              <a:lnTo>
                                <a:pt x="0" y="0"/>
                              </a:lnTo>
                              <a:lnTo>
                                <a:pt x="0" y="390525"/>
                              </a:lnTo>
                              <a:lnTo>
                                <a:pt x="6191250" y="390525"/>
                              </a:lnTo>
                              <a:lnTo>
                                <a:pt x="6191250"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438EB16F" id="Graphic 1075" o:spid="_x0000_s1026" style="position:absolute;margin-left:69.75pt;margin-top:18.15pt;width:487.5pt;height:30.75pt;z-index:-15691264;visibility:visible;mso-wrap-style:square;mso-wrap-distance-left:0;mso-wrap-distance-top:0;mso-wrap-distance-right:0;mso-wrap-distance-bottom:0;mso-position-horizontal:absolute;mso-position-horizontal-relative:page;mso-position-vertical:absolute;mso-position-vertical-relative:text;v-text-anchor:top" coordsize="6191250,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" path="m6191250,r-9525,l6181725,9525r,371475l9525,381000r,-371475l6181725,9525r,-9525l,,,390525r6191250,l6191250,xe" fillcolor="#bababa" stroked="f">
                <v:path arrowok="t"/>
                <w10:wrap type="topAndBottom" anchorx="page"/>
              </v:shape>
            </w:pict>
          </mc:Fallback>
        </mc:AlternateContent>
      </w:r>
      <w:proofErr w:type="gramStart"/>
      <w:r>
        <w:rPr>
          <w:i/>
          <w:color w:val="666666"/>
          <w:sz w:val="19"/>
        </w:rPr>
        <w:t>300</w:t>
      </w:r>
      <w:r>
        <w:rPr>
          <w:i/>
          <w:color w:val="666666"/>
          <w:spacing w:val="14"/>
          <w:sz w:val="19"/>
        </w:rPr>
        <w:t xml:space="preserve"> </w:t>
      </w:r>
      <w:r>
        <w:rPr>
          <w:i/>
          <w:color w:val="666666"/>
          <w:sz w:val="19"/>
        </w:rPr>
        <w:t>character</w:t>
      </w:r>
      <w:proofErr w:type="gramEnd"/>
      <w:r>
        <w:rPr>
          <w:i/>
          <w:color w:val="666666"/>
          <w:sz w:val="19"/>
        </w:rPr>
        <w:t>(s)</w:t>
      </w:r>
      <w:r>
        <w:rPr>
          <w:i/>
          <w:color w:val="666666"/>
          <w:spacing w:val="14"/>
          <w:sz w:val="19"/>
        </w:rPr>
        <w:t xml:space="preserve"> </w:t>
      </w:r>
      <w:r>
        <w:rPr>
          <w:i/>
          <w:color w:val="666666"/>
          <w:spacing w:val="-2"/>
          <w:sz w:val="19"/>
        </w:rPr>
        <w:t>maximum</w:t>
      </w:r>
    </w:p>
    <w:p w14:paraId="07854385" w14:textId="77777777" w:rsidR="00025C0F" w:rsidRDefault="00025C0F">
      <w:pPr>
        <w:pStyle w:val="Corpotesto"/>
        <w:spacing w:before="111"/>
        <w:rPr>
          <w:i/>
          <w:sz w:val="19"/>
        </w:rPr>
      </w:pPr>
    </w:p>
    <w:p w14:paraId="07854386" w14:textId="77777777" w:rsidR="00025C0F" w:rsidRPr="00DA7D86" w:rsidRDefault="00D200DB">
      <w:pPr>
        <w:spacing w:line="316" w:lineRule="auto"/>
        <w:ind w:left="102" w:right="408"/>
      </w:pPr>
      <w:r w:rsidRPr="00DA7D86">
        <w:lastRenderedPageBreak/>
        <w:t>What types of share classes do you consider most relevant or beneficial for the 28th</w:t>
      </w:r>
      <w:r w:rsidRPr="00DA7D86">
        <w:rPr>
          <w:spacing w:val="-4"/>
        </w:rPr>
        <w:t xml:space="preserve"> </w:t>
      </w:r>
      <w:r w:rsidRPr="00DA7D86">
        <w:t>regime</w:t>
      </w:r>
      <w:r w:rsidRPr="00DA7D86">
        <w:rPr>
          <w:spacing w:val="-4"/>
        </w:rPr>
        <w:t xml:space="preserve"> </w:t>
      </w:r>
      <w:r w:rsidRPr="00DA7D86">
        <w:t>companies?</w:t>
      </w:r>
      <w:r w:rsidRPr="00DA7D86">
        <w:rPr>
          <w:spacing w:val="-4"/>
        </w:rPr>
        <w:t xml:space="preserve"> </w:t>
      </w:r>
      <w:r w:rsidRPr="00DA7D86">
        <w:t>Please</w:t>
      </w:r>
      <w:r w:rsidRPr="00DA7D86">
        <w:rPr>
          <w:spacing w:val="-4"/>
        </w:rPr>
        <w:t xml:space="preserve"> </w:t>
      </w:r>
      <w:r w:rsidRPr="00DA7D86">
        <w:t>describe</w:t>
      </w:r>
      <w:r w:rsidRPr="00DA7D86">
        <w:rPr>
          <w:spacing w:val="-4"/>
        </w:rPr>
        <w:t xml:space="preserve"> </w:t>
      </w:r>
      <w:r w:rsidRPr="00DA7D86">
        <w:t>the</w:t>
      </w:r>
      <w:r w:rsidRPr="00DA7D86">
        <w:rPr>
          <w:spacing w:val="-4"/>
        </w:rPr>
        <w:t xml:space="preserve"> </w:t>
      </w:r>
      <w:r w:rsidRPr="00DA7D86">
        <w:t>features</w:t>
      </w:r>
      <w:r w:rsidRPr="00DA7D86">
        <w:rPr>
          <w:spacing w:val="-4"/>
        </w:rPr>
        <w:t xml:space="preserve"> </w:t>
      </w:r>
      <w:r w:rsidRPr="00DA7D86">
        <w:t>(e.g.,</w:t>
      </w:r>
      <w:r w:rsidRPr="00DA7D86">
        <w:rPr>
          <w:spacing w:val="-4"/>
        </w:rPr>
        <w:t xml:space="preserve"> </w:t>
      </w:r>
      <w:r w:rsidRPr="00DA7D86">
        <w:t>limited</w:t>
      </w:r>
      <w:r w:rsidRPr="00DA7D86">
        <w:rPr>
          <w:spacing w:val="-4"/>
        </w:rPr>
        <w:t xml:space="preserve"> </w:t>
      </w:r>
      <w:r w:rsidRPr="00DA7D86">
        <w:t>voting</w:t>
      </w:r>
      <w:r w:rsidRPr="00DA7D86">
        <w:rPr>
          <w:spacing w:val="-4"/>
        </w:rPr>
        <w:t xml:space="preserve"> </w:t>
      </w:r>
      <w:r w:rsidRPr="00DA7D86">
        <w:t>rights, dividend preferences, governance privileges, etc.) that you believe would be particularly suited to the needs and objectives of such companies.</w:t>
      </w:r>
    </w:p>
    <w:p w14:paraId="07854387" w14:textId="77777777" w:rsidR="00025C0F" w:rsidRDefault="00D200DB">
      <w:pPr>
        <w:spacing w:before="3"/>
        <w:ind w:left="252"/>
        <w:rPr>
          <w:i/>
          <w:color w:val="666666"/>
          <w:spacing w:val="-2"/>
          <w:sz w:val="19"/>
        </w:rPr>
      </w:pPr>
      <w:r>
        <w:rPr>
          <w:i/>
          <w:noProof/>
          <w:sz w:val="19"/>
        </w:rPr>
        <mc:AlternateContent>
          <mc:Choice Requires="wps">
            <w:drawing>
              <wp:anchor distT="0" distB="0" distL="0" distR="0" simplePos="0" relativeHeight="487625728" behindDoc="1" locked="0" layoutInCell="1" allowOverlap="1" wp14:anchorId="07854C1B" wp14:editId="07854C1C">
                <wp:simplePos x="0" y="0"/>
                <wp:positionH relativeFrom="page">
                  <wp:posOffset>885825</wp:posOffset>
                </wp:positionH>
                <wp:positionV relativeFrom="paragraph">
                  <wp:posOffset>159014</wp:posOffset>
                </wp:positionV>
                <wp:extent cx="6191250" cy="390525"/>
                <wp:effectExtent l="0" t="0" r="0" b="0"/>
                <wp:wrapTopAndBottom/>
                <wp:docPr id="1076" name="Graphic 10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1250" cy="390525"/>
                        </a:xfrm>
                        <a:custGeom>
                          <a:avLst/>
                          <a:gdLst/>
                          <a:ahLst/>
                          <a:cxnLst/>
                          <a:rect l="l" t="t" r="r" b="b"/>
                          <a:pathLst>
                            <a:path w="6191250" h="390525">
                              <a:moveTo>
                                <a:pt x="6191250" y="0"/>
                              </a:moveTo>
                              <a:lnTo>
                                <a:pt x="6181725" y="0"/>
                              </a:lnTo>
                              <a:lnTo>
                                <a:pt x="6181725" y="9525"/>
                              </a:lnTo>
                              <a:lnTo>
                                <a:pt x="6181725" y="381000"/>
                              </a:lnTo>
                              <a:lnTo>
                                <a:pt x="9525" y="381000"/>
                              </a:lnTo>
                              <a:lnTo>
                                <a:pt x="9525" y="9525"/>
                              </a:lnTo>
                              <a:lnTo>
                                <a:pt x="6181725" y="9525"/>
                              </a:lnTo>
                              <a:lnTo>
                                <a:pt x="6181725" y="0"/>
                              </a:lnTo>
                              <a:lnTo>
                                <a:pt x="0" y="0"/>
                              </a:lnTo>
                              <a:lnTo>
                                <a:pt x="0" y="390525"/>
                              </a:lnTo>
                              <a:lnTo>
                                <a:pt x="6191250" y="390525"/>
                              </a:lnTo>
                              <a:lnTo>
                                <a:pt x="6191250"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176640F2" id="Graphic 1076" o:spid="_x0000_s1026" style="position:absolute;margin-left:69.75pt;margin-top:12.5pt;width:487.5pt;height:30.75pt;z-index:-15690752;visibility:visible;mso-wrap-style:square;mso-wrap-distance-left:0;mso-wrap-distance-top:0;mso-wrap-distance-right:0;mso-wrap-distance-bottom:0;mso-position-horizontal:absolute;mso-position-horizontal-relative:page;mso-position-vertical:absolute;mso-position-vertical-relative:text;v-text-anchor:top" coordsize="6191250,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" path="m6191250,r-9525,l6181725,9525r,371475l9525,381000r,-371475l6181725,9525r,-9525l,,,390525r6191250,l6191250,xe" fillcolor="#bababa" stroked="f">
                <v:path arrowok="t"/>
                <w10:wrap type="topAndBottom" anchorx="page"/>
              </v:shape>
            </w:pict>
          </mc:Fallback>
        </mc:AlternateContent>
      </w:r>
      <w:proofErr w:type="gramStart"/>
      <w:r>
        <w:rPr>
          <w:i/>
          <w:color w:val="666666"/>
          <w:sz w:val="19"/>
        </w:rPr>
        <w:t>300</w:t>
      </w:r>
      <w:r>
        <w:rPr>
          <w:i/>
          <w:color w:val="666666"/>
          <w:spacing w:val="14"/>
          <w:sz w:val="19"/>
        </w:rPr>
        <w:t xml:space="preserve"> </w:t>
      </w:r>
      <w:r>
        <w:rPr>
          <w:i/>
          <w:color w:val="666666"/>
          <w:sz w:val="19"/>
        </w:rPr>
        <w:t>character</w:t>
      </w:r>
      <w:proofErr w:type="gramEnd"/>
      <w:r>
        <w:rPr>
          <w:i/>
          <w:color w:val="666666"/>
          <w:sz w:val="19"/>
        </w:rPr>
        <w:t>(s)</w:t>
      </w:r>
      <w:r>
        <w:rPr>
          <w:i/>
          <w:color w:val="666666"/>
          <w:spacing w:val="14"/>
          <w:sz w:val="19"/>
        </w:rPr>
        <w:t xml:space="preserve"> </w:t>
      </w:r>
      <w:r>
        <w:rPr>
          <w:i/>
          <w:color w:val="666666"/>
          <w:spacing w:val="-2"/>
          <w:sz w:val="19"/>
        </w:rPr>
        <w:t>maximum</w:t>
      </w:r>
    </w:p>
    <w:p w14:paraId="639EA73B" w14:textId="77777777" w:rsidR="00DA7D86" w:rsidRDefault="00DA7D86">
      <w:pPr>
        <w:spacing w:before="3"/>
        <w:ind w:left="252"/>
        <w:rPr>
          <w:i/>
          <w:color w:val="666666"/>
          <w:spacing w:val="-2"/>
          <w:sz w:val="19"/>
        </w:rPr>
      </w:pPr>
    </w:p>
    <w:p w14:paraId="07854389" w14:textId="77777777" w:rsidR="00025C0F" w:rsidRPr="00DA7D86" w:rsidRDefault="00D200DB" w:rsidP="00DA7D86">
      <w:pPr>
        <w:pStyle w:val="Paragrafoelenco"/>
        <w:numPr>
          <w:ilvl w:val="0"/>
          <w:numId w:val="1"/>
        </w:numPr>
        <w:tabs>
          <w:tab w:val="left" w:pos="552"/>
        </w:tabs>
        <w:spacing w:before="103" w:line="316" w:lineRule="auto"/>
        <w:ind w:left="102" w:right="418" w:firstLine="0"/>
        <w:jc w:val="left"/>
      </w:pPr>
      <w:r w:rsidRPr="00DA7D86">
        <w:t>Do</w:t>
      </w:r>
      <w:r w:rsidRPr="00DA7D86">
        <w:rPr>
          <w:spacing w:val="-3"/>
        </w:rPr>
        <w:t xml:space="preserve"> </w:t>
      </w:r>
      <w:r w:rsidRPr="00DA7D86">
        <w:t>you</w:t>
      </w:r>
      <w:r w:rsidRPr="00DA7D86">
        <w:rPr>
          <w:spacing w:val="-3"/>
        </w:rPr>
        <w:t xml:space="preserve"> </w:t>
      </w:r>
      <w:r w:rsidRPr="00DA7D86">
        <w:t>think</w:t>
      </w:r>
      <w:r w:rsidRPr="00DA7D86">
        <w:rPr>
          <w:spacing w:val="-3"/>
        </w:rPr>
        <w:t xml:space="preserve"> </w:t>
      </w:r>
      <w:r w:rsidRPr="00DA7D86">
        <w:t>that</w:t>
      </w:r>
      <w:r w:rsidRPr="00DA7D86">
        <w:rPr>
          <w:spacing w:val="-3"/>
        </w:rPr>
        <w:t xml:space="preserve"> </w:t>
      </w:r>
      <w:r w:rsidRPr="00DA7D86">
        <w:t>the</w:t>
      </w:r>
      <w:r w:rsidRPr="00DA7D86">
        <w:rPr>
          <w:spacing w:val="-3"/>
        </w:rPr>
        <w:t xml:space="preserve"> </w:t>
      </w:r>
      <w:r w:rsidRPr="00DA7D86">
        <w:t>use</w:t>
      </w:r>
      <w:r w:rsidRPr="00DA7D86">
        <w:rPr>
          <w:spacing w:val="-3"/>
        </w:rPr>
        <w:t xml:space="preserve"> </w:t>
      </w:r>
      <w:r w:rsidRPr="00DA7D86">
        <w:t>of</w:t>
      </w:r>
      <w:r w:rsidRPr="00DA7D86">
        <w:rPr>
          <w:spacing w:val="-3"/>
        </w:rPr>
        <w:t xml:space="preserve"> </w:t>
      </w:r>
      <w:r w:rsidRPr="00DA7D86">
        <w:t>multiple</w:t>
      </w:r>
      <w:r w:rsidRPr="00DA7D86">
        <w:rPr>
          <w:spacing w:val="-3"/>
        </w:rPr>
        <w:t xml:space="preserve"> </w:t>
      </w:r>
      <w:r w:rsidRPr="00DA7D86">
        <w:t>classes</w:t>
      </w:r>
      <w:r w:rsidRPr="00DA7D86">
        <w:rPr>
          <w:spacing w:val="-3"/>
        </w:rPr>
        <w:t xml:space="preserve"> </w:t>
      </w:r>
      <w:r w:rsidRPr="00DA7D86">
        <w:t>of</w:t>
      </w:r>
      <w:r w:rsidRPr="00DA7D86">
        <w:rPr>
          <w:spacing w:val="-3"/>
        </w:rPr>
        <w:t xml:space="preserve"> </w:t>
      </w:r>
      <w:r w:rsidRPr="00DA7D86">
        <w:t>shares</w:t>
      </w:r>
      <w:r w:rsidRPr="00DA7D86">
        <w:rPr>
          <w:spacing w:val="-3"/>
        </w:rPr>
        <w:t xml:space="preserve"> </w:t>
      </w:r>
      <w:r w:rsidRPr="00DA7D86">
        <w:t>could</w:t>
      </w:r>
      <w:r w:rsidRPr="00DA7D86">
        <w:rPr>
          <w:spacing w:val="-3"/>
        </w:rPr>
        <w:t xml:space="preserve"> </w:t>
      </w:r>
      <w:r w:rsidRPr="00DA7D86">
        <w:t>bring</w:t>
      </w:r>
      <w:r w:rsidRPr="00DA7D86">
        <w:rPr>
          <w:spacing w:val="-3"/>
        </w:rPr>
        <w:t xml:space="preserve"> </w:t>
      </w:r>
      <w:r w:rsidRPr="00DA7D86">
        <w:t>the</w:t>
      </w:r>
      <w:r w:rsidRPr="00DA7D86">
        <w:rPr>
          <w:spacing w:val="-3"/>
        </w:rPr>
        <w:t xml:space="preserve"> </w:t>
      </w:r>
      <w:r w:rsidRPr="00DA7D86">
        <w:t>following benefits for the 28th regime companies?</w:t>
      </w:r>
    </w:p>
    <w:tbl>
      <w:tblPr>
        <w:tblW w:w="0" w:type="auto"/>
        <w:tblInd w:w="483" w:type="dxa"/>
        <w:tblBorders>
          <w:top w:val="single" w:sz="12" w:space="0" w:color="BABABA"/>
          <w:left w:val="single" w:sz="12" w:space="0" w:color="BABABA"/>
          <w:bottom w:val="single" w:sz="12" w:space="0" w:color="BABABA"/>
          <w:right w:val="single" w:sz="12" w:space="0" w:color="BABABA"/>
          <w:insideH w:val="single" w:sz="12" w:space="0" w:color="BABABA"/>
          <w:insideV w:val="single" w:sz="12" w:space="0" w:color="BABABA"/>
        </w:tblBorders>
        <w:tblLayout w:type="fixed"/>
        <w:tblCellMar>
          <w:left w:w="0" w:type="dxa"/>
          <w:right w:w="0" w:type="dxa"/>
        </w:tblCellMar>
        <w:tblLook w:val="01E0" w:firstRow="1" w:lastRow="1" w:firstColumn="1" w:lastColumn="1" w:noHBand="0" w:noVBand="0"/>
      </w:tblPr>
      <w:tblGrid>
        <w:gridCol w:w="3311"/>
        <w:gridCol w:w="1150"/>
        <w:gridCol w:w="901"/>
        <w:gridCol w:w="1009"/>
        <w:gridCol w:w="1161"/>
        <w:gridCol w:w="1150"/>
        <w:gridCol w:w="1010"/>
      </w:tblGrid>
      <w:tr w:rsidR="00025C0F" w14:paraId="07854399" w14:textId="77777777">
        <w:trPr>
          <w:trHeight w:val="1335"/>
        </w:trPr>
        <w:tc>
          <w:tcPr>
            <w:tcW w:w="3311" w:type="dxa"/>
          </w:tcPr>
          <w:p w14:paraId="0785438A" w14:textId="77777777" w:rsidR="00025C0F" w:rsidRDefault="00025C0F">
            <w:pPr>
              <w:pStyle w:val="TableParagraph"/>
              <w:rPr>
                <w:rFonts w:ascii="Times New Roman"/>
                <w:sz w:val="20"/>
              </w:rPr>
            </w:pPr>
          </w:p>
        </w:tc>
        <w:tc>
          <w:tcPr>
            <w:tcW w:w="1150" w:type="dxa"/>
          </w:tcPr>
          <w:p w14:paraId="0785438B" w14:textId="77777777" w:rsidR="00025C0F" w:rsidRDefault="00025C0F">
            <w:pPr>
              <w:pStyle w:val="TableParagraph"/>
              <w:spacing w:before="140"/>
              <w:rPr>
                <w:sz w:val="19"/>
              </w:rPr>
            </w:pPr>
          </w:p>
          <w:p w14:paraId="0785438C" w14:textId="77777777" w:rsidR="00025C0F" w:rsidRDefault="00D200DB">
            <w:pPr>
              <w:pStyle w:val="TableParagraph"/>
              <w:spacing w:line="326" w:lineRule="auto"/>
              <w:ind w:left="320" w:hanging="136"/>
              <w:rPr>
                <w:sz w:val="19"/>
              </w:rPr>
            </w:pPr>
            <w:r>
              <w:rPr>
                <w:spacing w:val="-2"/>
                <w:sz w:val="19"/>
              </w:rPr>
              <w:t>Strongly agree</w:t>
            </w:r>
          </w:p>
        </w:tc>
        <w:tc>
          <w:tcPr>
            <w:tcW w:w="901" w:type="dxa"/>
          </w:tcPr>
          <w:p w14:paraId="0785438D" w14:textId="77777777" w:rsidR="00025C0F" w:rsidRDefault="00025C0F">
            <w:pPr>
              <w:pStyle w:val="TableParagraph"/>
              <w:rPr>
                <w:sz w:val="19"/>
              </w:rPr>
            </w:pPr>
          </w:p>
          <w:p w14:paraId="0785438E" w14:textId="77777777" w:rsidR="00025C0F" w:rsidRDefault="00025C0F">
            <w:pPr>
              <w:pStyle w:val="TableParagraph"/>
              <w:spacing w:before="69"/>
              <w:rPr>
                <w:sz w:val="19"/>
              </w:rPr>
            </w:pPr>
          </w:p>
          <w:p w14:paraId="0785438F" w14:textId="77777777" w:rsidR="00025C0F" w:rsidRDefault="00D200DB">
            <w:pPr>
              <w:pStyle w:val="TableParagraph"/>
              <w:ind w:left="184"/>
              <w:rPr>
                <w:sz w:val="19"/>
              </w:rPr>
            </w:pPr>
            <w:r>
              <w:rPr>
                <w:spacing w:val="-2"/>
                <w:sz w:val="19"/>
              </w:rPr>
              <w:t>Agree</w:t>
            </w:r>
          </w:p>
        </w:tc>
        <w:tc>
          <w:tcPr>
            <w:tcW w:w="1009" w:type="dxa"/>
            <w:tcBorders>
              <w:right w:val="single" w:sz="8" w:space="0" w:color="BABABA"/>
            </w:tcBorders>
          </w:tcPr>
          <w:p w14:paraId="07854390" w14:textId="77777777" w:rsidR="00025C0F" w:rsidRDefault="00025C0F">
            <w:pPr>
              <w:pStyle w:val="TableParagraph"/>
              <w:rPr>
                <w:sz w:val="19"/>
              </w:rPr>
            </w:pPr>
          </w:p>
          <w:p w14:paraId="07854391" w14:textId="77777777" w:rsidR="00025C0F" w:rsidRDefault="00025C0F">
            <w:pPr>
              <w:pStyle w:val="TableParagraph"/>
              <w:spacing w:before="69"/>
              <w:rPr>
                <w:sz w:val="19"/>
              </w:rPr>
            </w:pPr>
          </w:p>
          <w:p w14:paraId="07854392" w14:textId="77777777" w:rsidR="00025C0F" w:rsidRDefault="00D200DB">
            <w:pPr>
              <w:pStyle w:val="TableParagraph"/>
              <w:ind w:left="184"/>
              <w:rPr>
                <w:sz w:val="19"/>
              </w:rPr>
            </w:pPr>
            <w:r>
              <w:rPr>
                <w:spacing w:val="-2"/>
                <w:sz w:val="19"/>
              </w:rPr>
              <w:t>Neutral</w:t>
            </w:r>
          </w:p>
        </w:tc>
        <w:tc>
          <w:tcPr>
            <w:tcW w:w="1161" w:type="dxa"/>
            <w:tcBorders>
              <w:left w:val="single" w:sz="8" w:space="0" w:color="BABABA"/>
              <w:right w:val="single" w:sz="8" w:space="0" w:color="BABABA"/>
            </w:tcBorders>
          </w:tcPr>
          <w:p w14:paraId="07854393" w14:textId="77777777" w:rsidR="00025C0F" w:rsidRDefault="00025C0F">
            <w:pPr>
              <w:pStyle w:val="TableParagraph"/>
              <w:rPr>
                <w:sz w:val="19"/>
              </w:rPr>
            </w:pPr>
          </w:p>
          <w:p w14:paraId="07854394" w14:textId="77777777" w:rsidR="00025C0F" w:rsidRDefault="00025C0F">
            <w:pPr>
              <w:pStyle w:val="TableParagraph"/>
              <w:spacing w:before="69"/>
              <w:rPr>
                <w:sz w:val="19"/>
              </w:rPr>
            </w:pPr>
          </w:p>
          <w:p w14:paraId="07854395" w14:textId="77777777" w:rsidR="00025C0F" w:rsidRDefault="00D200DB">
            <w:pPr>
              <w:pStyle w:val="TableParagraph"/>
              <w:ind w:left="188"/>
              <w:rPr>
                <w:sz w:val="19"/>
              </w:rPr>
            </w:pPr>
            <w:r>
              <w:rPr>
                <w:spacing w:val="-2"/>
                <w:sz w:val="19"/>
              </w:rPr>
              <w:t>Disagree</w:t>
            </w:r>
          </w:p>
        </w:tc>
        <w:tc>
          <w:tcPr>
            <w:tcW w:w="1150" w:type="dxa"/>
            <w:tcBorders>
              <w:left w:val="single" w:sz="8" w:space="0" w:color="BABABA"/>
              <w:right w:val="single" w:sz="8" w:space="0" w:color="BABABA"/>
            </w:tcBorders>
          </w:tcPr>
          <w:p w14:paraId="07854396" w14:textId="77777777" w:rsidR="00025C0F" w:rsidRDefault="00025C0F">
            <w:pPr>
              <w:pStyle w:val="TableParagraph"/>
              <w:spacing w:before="140"/>
              <w:rPr>
                <w:sz w:val="19"/>
              </w:rPr>
            </w:pPr>
          </w:p>
          <w:p w14:paraId="07854397" w14:textId="77777777" w:rsidR="00025C0F" w:rsidRDefault="00D200DB">
            <w:pPr>
              <w:pStyle w:val="TableParagraph"/>
              <w:spacing w:line="326" w:lineRule="auto"/>
              <w:ind w:left="199" w:hanging="11"/>
              <w:rPr>
                <w:sz w:val="19"/>
              </w:rPr>
            </w:pPr>
            <w:r>
              <w:rPr>
                <w:spacing w:val="-2"/>
                <w:sz w:val="19"/>
              </w:rPr>
              <w:t>Strongly disagree</w:t>
            </w:r>
          </w:p>
        </w:tc>
        <w:tc>
          <w:tcPr>
            <w:tcW w:w="1010" w:type="dxa"/>
            <w:tcBorders>
              <w:left w:val="single" w:sz="8" w:space="0" w:color="BABABA"/>
            </w:tcBorders>
          </w:tcPr>
          <w:p w14:paraId="07854398" w14:textId="77777777" w:rsidR="00025C0F" w:rsidRDefault="00D200DB">
            <w:pPr>
              <w:pStyle w:val="TableParagraph"/>
              <w:spacing w:before="62" w:line="326" w:lineRule="auto"/>
              <w:ind w:left="188" w:right="165" w:hanging="56"/>
              <w:jc w:val="center"/>
              <w:rPr>
                <w:sz w:val="19"/>
              </w:rPr>
            </w:pPr>
            <w:r>
              <w:rPr>
                <w:spacing w:val="-2"/>
                <w:sz w:val="19"/>
              </w:rPr>
              <w:t xml:space="preserve">Don't </w:t>
            </w:r>
            <w:r>
              <w:rPr>
                <w:sz w:val="19"/>
              </w:rPr>
              <w:t xml:space="preserve">know / </w:t>
            </w:r>
            <w:r>
              <w:rPr>
                <w:spacing w:val="-6"/>
                <w:sz w:val="19"/>
              </w:rPr>
              <w:t xml:space="preserve">no </w:t>
            </w:r>
            <w:r>
              <w:rPr>
                <w:spacing w:val="-2"/>
                <w:sz w:val="19"/>
              </w:rPr>
              <w:t>opinion</w:t>
            </w:r>
          </w:p>
        </w:tc>
      </w:tr>
      <w:tr w:rsidR="00025C0F" w14:paraId="078543A7" w14:textId="77777777">
        <w:trPr>
          <w:trHeight w:val="743"/>
        </w:trPr>
        <w:tc>
          <w:tcPr>
            <w:tcW w:w="3311" w:type="dxa"/>
          </w:tcPr>
          <w:p w14:paraId="0785439A" w14:textId="77777777" w:rsidR="00025C0F" w:rsidRDefault="00D200DB">
            <w:pPr>
              <w:pStyle w:val="TableParagraph"/>
              <w:spacing w:before="62" w:line="326" w:lineRule="auto"/>
              <w:ind w:left="185" w:right="254"/>
              <w:rPr>
                <w:sz w:val="19"/>
              </w:rPr>
            </w:pPr>
            <w:r>
              <w:rPr>
                <w:sz w:val="19"/>
              </w:rPr>
              <w:t>Make the 28th regime</w:t>
            </w:r>
            <w:r>
              <w:rPr>
                <w:spacing w:val="80"/>
                <w:sz w:val="19"/>
              </w:rPr>
              <w:t xml:space="preserve"> </w:t>
            </w:r>
            <w:r>
              <w:rPr>
                <w:sz w:val="19"/>
              </w:rPr>
              <w:t>companies attractive to investors</w:t>
            </w:r>
          </w:p>
        </w:tc>
        <w:tc>
          <w:tcPr>
            <w:tcW w:w="1150" w:type="dxa"/>
          </w:tcPr>
          <w:p w14:paraId="0785439B" w14:textId="77777777" w:rsidR="00025C0F" w:rsidRDefault="00025C0F">
            <w:pPr>
              <w:pStyle w:val="TableParagraph"/>
              <w:spacing w:before="5"/>
              <w:rPr>
                <w:sz w:val="16"/>
              </w:rPr>
            </w:pPr>
          </w:p>
          <w:p w14:paraId="0785439C" w14:textId="16EB2805" w:rsidR="00025C0F" w:rsidRDefault="00025C0F" w:rsidP="00031630">
            <w:pPr>
              <w:pStyle w:val="TableParagraph"/>
              <w:spacing w:line="180" w:lineRule="exact"/>
              <w:rPr>
                <w:position w:val="-3"/>
                <w:sz w:val="18"/>
              </w:rPr>
            </w:pPr>
          </w:p>
        </w:tc>
        <w:tc>
          <w:tcPr>
            <w:tcW w:w="901" w:type="dxa"/>
          </w:tcPr>
          <w:p w14:paraId="0785439D" w14:textId="77777777" w:rsidR="00025C0F" w:rsidRDefault="00025C0F">
            <w:pPr>
              <w:pStyle w:val="TableParagraph"/>
              <w:spacing w:before="5"/>
              <w:rPr>
                <w:sz w:val="16"/>
              </w:rPr>
            </w:pPr>
          </w:p>
          <w:p w14:paraId="0785439E" w14:textId="566B0F26" w:rsidR="00025C0F" w:rsidRDefault="00025C0F">
            <w:pPr>
              <w:pStyle w:val="TableParagraph"/>
              <w:spacing w:line="180" w:lineRule="exact"/>
              <w:ind w:left="347"/>
              <w:rPr>
                <w:position w:val="-3"/>
                <w:sz w:val="18"/>
              </w:rPr>
            </w:pPr>
          </w:p>
        </w:tc>
        <w:tc>
          <w:tcPr>
            <w:tcW w:w="1009" w:type="dxa"/>
            <w:tcBorders>
              <w:right w:val="single" w:sz="8" w:space="0" w:color="BABABA"/>
            </w:tcBorders>
          </w:tcPr>
          <w:p w14:paraId="0785439F" w14:textId="77777777" w:rsidR="00025C0F" w:rsidRDefault="00025C0F">
            <w:pPr>
              <w:pStyle w:val="TableParagraph"/>
              <w:spacing w:before="5"/>
              <w:rPr>
                <w:sz w:val="16"/>
              </w:rPr>
            </w:pPr>
          </w:p>
          <w:p w14:paraId="078543A0" w14:textId="57AC9B3F" w:rsidR="00025C0F" w:rsidRDefault="00025C0F">
            <w:pPr>
              <w:pStyle w:val="TableParagraph"/>
              <w:spacing w:line="180" w:lineRule="exact"/>
              <w:ind w:left="401"/>
              <w:rPr>
                <w:position w:val="-3"/>
                <w:sz w:val="18"/>
              </w:rPr>
            </w:pPr>
          </w:p>
        </w:tc>
        <w:tc>
          <w:tcPr>
            <w:tcW w:w="1161" w:type="dxa"/>
            <w:tcBorders>
              <w:left w:val="single" w:sz="8" w:space="0" w:color="BABABA"/>
              <w:right w:val="single" w:sz="8" w:space="0" w:color="BABABA"/>
            </w:tcBorders>
          </w:tcPr>
          <w:p w14:paraId="078543A1" w14:textId="77777777" w:rsidR="00025C0F" w:rsidRDefault="00025C0F">
            <w:pPr>
              <w:pStyle w:val="TableParagraph"/>
              <w:spacing w:before="5"/>
              <w:rPr>
                <w:sz w:val="16"/>
              </w:rPr>
            </w:pPr>
          </w:p>
          <w:p w14:paraId="078543A2" w14:textId="13CCB5E7" w:rsidR="00025C0F" w:rsidRDefault="00025C0F" w:rsidP="00031630">
            <w:pPr>
              <w:pStyle w:val="TableParagraph"/>
              <w:spacing w:line="180" w:lineRule="exact"/>
              <w:rPr>
                <w:position w:val="-3"/>
                <w:sz w:val="18"/>
              </w:rPr>
            </w:pPr>
          </w:p>
        </w:tc>
        <w:tc>
          <w:tcPr>
            <w:tcW w:w="1150" w:type="dxa"/>
            <w:tcBorders>
              <w:left w:val="single" w:sz="8" w:space="0" w:color="BABABA"/>
              <w:right w:val="single" w:sz="8" w:space="0" w:color="BABABA"/>
            </w:tcBorders>
          </w:tcPr>
          <w:p w14:paraId="078543A3" w14:textId="77777777" w:rsidR="00025C0F" w:rsidRDefault="00025C0F">
            <w:pPr>
              <w:pStyle w:val="TableParagraph"/>
              <w:spacing w:before="5"/>
              <w:rPr>
                <w:sz w:val="16"/>
              </w:rPr>
            </w:pPr>
          </w:p>
          <w:p w14:paraId="078543A4" w14:textId="3DE49125" w:rsidR="00025C0F" w:rsidRDefault="00025C0F">
            <w:pPr>
              <w:pStyle w:val="TableParagraph"/>
              <w:spacing w:line="180" w:lineRule="exact"/>
              <w:ind w:left="476"/>
              <w:rPr>
                <w:position w:val="-3"/>
                <w:sz w:val="18"/>
              </w:rPr>
            </w:pPr>
          </w:p>
        </w:tc>
        <w:tc>
          <w:tcPr>
            <w:tcW w:w="1010" w:type="dxa"/>
            <w:tcBorders>
              <w:left w:val="single" w:sz="8" w:space="0" w:color="BABABA"/>
            </w:tcBorders>
          </w:tcPr>
          <w:p w14:paraId="078543A5" w14:textId="77777777" w:rsidR="00025C0F" w:rsidRDefault="00025C0F">
            <w:pPr>
              <w:pStyle w:val="TableParagraph"/>
              <w:spacing w:before="5"/>
              <w:rPr>
                <w:sz w:val="16"/>
              </w:rPr>
            </w:pPr>
          </w:p>
          <w:p w14:paraId="078543A6" w14:textId="04A107A5" w:rsidR="00025C0F" w:rsidRDefault="00025C0F">
            <w:pPr>
              <w:pStyle w:val="TableParagraph"/>
              <w:spacing w:line="180" w:lineRule="exact"/>
              <w:ind w:left="405"/>
              <w:rPr>
                <w:position w:val="-3"/>
                <w:sz w:val="18"/>
              </w:rPr>
            </w:pPr>
          </w:p>
        </w:tc>
      </w:tr>
      <w:tr w:rsidR="00025C0F" w14:paraId="078543B5" w14:textId="77777777">
        <w:trPr>
          <w:trHeight w:val="1044"/>
        </w:trPr>
        <w:tc>
          <w:tcPr>
            <w:tcW w:w="3311" w:type="dxa"/>
            <w:tcBorders>
              <w:bottom w:val="single" w:sz="8" w:space="0" w:color="BABABA"/>
            </w:tcBorders>
          </w:tcPr>
          <w:p w14:paraId="078543A8" w14:textId="77777777" w:rsidR="00025C0F" w:rsidRDefault="00D200DB">
            <w:pPr>
              <w:pStyle w:val="TableParagraph"/>
              <w:spacing w:before="62" w:line="326" w:lineRule="auto"/>
              <w:ind w:left="185" w:right="1023"/>
              <w:rPr>
                <w:sz w:val="19"/>
              </w:rPr>
            </w:pPr>
            <w:r>
              <w:rPr>
                <w:sz w:val="19"/>
              </w:rPr>
              <w:t>Make the 28th regime companies attractive for entrepreneurs/start-</w:t>
            </w:r>
            <w:r>
              <w:rPr>
                <w:spacing w:val="-5"/>
                <w:sz w:val="19"/>
              </w:rPr>
              <w:t>ups</w:t>
            </w:r>
          </w:p>
        </w:tc>
        <w:tc>
          <w:tcPr>
            <w:tcW w:w="1150" w:type="dxa"/>
            <w:tcBorders>
              <w:bottom w:val="single" w:sz="8" w:space="0" w:color="BABABA"/>
            </w:tcBorders>
          </w:tcPr>
          <w:p w14:paraId="078543A9" w14:textId="77777777" w:rsidR="00025C0F" w:rsidRDefault="00025C0F">
            <w:pPr>
              <w:pStyle w:val="TableParagraph"/>
              <w:spacing w:before="106" w:after="1"/>
              <w:rPr>
                <w:sz w:val="20"/>
              </w:rPr>
            </w:pPr>
          </w:p>
          <w:p w14:paraId="078543AA" w14:textId="2110A734" w:rsidR="00025C0F" w:rsidRDefault="00025C0F">
            <w:pPr>
              <w:pStyle w:val="TableParagraph"/>
              <w:spacing w:line="180" w:lineRule="exact"/>
              <w:ind w:left="472"/>
              <w:rPr>
                <w:position w:val="-3"/>
                <w:sz w:val="18"/>
              </w:rPr>
            </w:pPr>
          </w:p>
        </w:tc>
        <w:tc>
          <w:tcPr>
            <w:tcW w:w="901" w:type="dxa"/>
            <w:tcBorders>
              <w:bottom w:val="single" w:sz="8" w:space="0" w:color="BABABA"/>
            </w:tcBorders>
          </w:tcPr>
          <w:p w14:paraId="078543AB" w14:textId="77777777" w:rsidR="00025C0F" w:rsidRDefault="00025C0F">
            <w:pPr>
              <w:pStyle w:val="TableParagraph"/>
              <w:spacing w:before="106" w:after="1"/>
              <w:rPr>
                <w:sz w:val="20"/>
              </w:rPr>
            </w:pPr>
          </w:p>
          <w:p w14:paraId="078543AC" w14:textId="6430FBA5" w:rsidR="00025C0F" w:rsidRDefault="00025C0F">
            <w:pPr>
              <w:pStyle w:val="TableParagraph"/>
              <w:spacing w:line="180" w:lineRule="exact"/>
              <w:ind w:left="347"/>
              <w:rPr>
                <w:position w:val="-3"/>
                <w:sz w:val="18"/>
              </w:rPr>
            </w:pPr>
          </w:p>
        </w:tc>
        <w:tc>
          <w:tcPr>
            <w:tcW w:w="1009" w:type="dxa"/>
            <w:tcBorders>
              <w:bottom w:val="single" w:sz="8" w:space="0" w:color="BABABA"/>
              <w:right w:val="single" w:sz="8" w:space="0" w:color="BABABA"/>
            </w:tcBorders>
          </w:tcPr>
          <w:p w14:paraId="078543AD" w14:textId="77777777" w:rsidR="00025C0F" w:rsidRDefault="00025C0F">
            <w:pPr>
              <w:pStyle w:val="TableParagraph"/>
              <w:spacing w:before="106" w:after="1"/>
              <w:rPr>
                <w:sz w:val="20"/>
              </w:rPr>
            </w:pPr>
          </w:p>
          <w:p w14:paraId="078543AE" w14:textId="7B64736A" w:rsidR="00025C0F" w:rsidRDefault="00025C0F">
            <w:pPr>
              <w:pStyle w:val="TableParagraph"/>
              <w:spacing w:line="180" w:lineRule="exact"/>
              <w:ind w:left="401"/>
              <w:rPr>
                <w:position w:val="-3"/>
                <w:sz w:val="18"/>
              </w:rPr>
            </w:pPr>
          </w:p>
        </w:tc>
        <w:tc>
          <w:tcPr>
            <w:tcW w:w="1161" w:type="dxa"/>
            <w:tcBorders>
              <w:left w:val="single" w:sz="8" w:space="0" w:color="BABABA"/>
              <w:bottom w:val="single" w:sz="8" w:space="0" w:color="BABABA"/>
              <w:right w:val="single" w:sz="8" w:space="0" w:color="BABABA"/>
            </w:tcBorders>
          </w:tcPr>
          <w:p w14:paraId="078543AF" w14:textId="77777777" w:rsidR="00025C0F" w:rsidRDefault="00025C0F">
            <w:pPr>
              <w:pStyle w:val="TableParagraph"/>
              <w:spacing w:before="106" w:after="1"/>
              <w:rPr>
                <w:sz w:val="20"/>
              </w:rPr>
            </w:pPr>
          </w:p>
          <w:p w14:paraId="078543B0" w14:textId="2F6B159E" w:rsidR="00025C0F" w:rsidRDefault="00025C0F">
            <w:pPr>
              <w:pStyle w:val="TableParagraph"/>
              <w:spacing w:line="180" w:lineRule="exact"/>
              <w:ind w:left="481"/>
              <w:rPr>
                <w:position w:val="-3"/>
                <w:sz w:val="18"/>
              </w:rPr>
            </w:pPr>
          </w:p>
        </w:tc>
        <w:tc>
          <w:tcPr>
            <w:tcW w:w="1150" w:type="dxa"/>
            <w:tcBorders>
              <w:left w:val="single" w:sz="8" w:space="0" w:color="BABABA"/>
              <w:bottom w:val="single" w:sz="8" w:space="0" w:color="BABABA"/>
              <w:right w:val="single" w:sz="8" w:space="0" w:color="BABABA"/>
            </w:tcBorders>
          </w:tcPr>
          <w:p w14:paraId="078543B1" w14:textId="77777777" w:rsidR="00025C0F" w:rsidRDefault="00025C0F">
            <w:pPr>
              <w:pStyle w:val="TableParagraph"/>
              <w:spacing w:before="106" w:after="1"/>
              <w:rPr>
                <w:sz w:val="20"/>
              </w:rPr>
            </w:pPr>
          </w:p>
          <w:p w14:paraId="078543B2" w14:textId="438AC641" w:rsidR="00025C0F" w:rsidRDefault="00025C0F" w:rsidP="00031630">
            <w:pPr>
              <w:pStyle w:val="TableParagraph"/>
              <w:spacing w:line="180" w:lineRule="exact"/>
              <w:rPr>
                <w:position w:val="-3"/>
                <w:sz w:val="18"/>
              </w:rPr>
            </w:pPr>
          </w:p>
        </w:tc>
        <w:tc>
          <w:tcPr>
            <w:tcW w:w="1010" w:type="dxa"/>
            <w:tcBorders>
              <w:left w:val="single" w:sz="8" w:space="0" w:color="BABABA"/>
              <w:bottom w:val="single" w:sz="8" w:space="0" w:color="BABABA"/>
            </w:tcBorders>
          </w:tcPr>
          <w:p w14:paraId="078543B3" w14:textId="77777777" w:rsidR="00025C0F" w:rsidRDefault="00025C0F">
            <w:pPr>
              <w:pStyle w:val="TableParagraph"/>
              <w:spacing w:before="106" w:after="1"/>
              <w:rPr>
                <w:sz w:val="20"/>
              </w:rPr>
            </w:pPr>
          </w:p>
          <w:p w14:paraId="078543B4" w14:textId="30AEF832" w:rsidR="00025C0F" w:rsidRDefault="00025C0F">
            <w:pPr>
              <w:pStyle w:val="TableParagraph"/>
              <w:spacing w:line="180" w:lineRule="exact"/>
              <w:ind w:left="405"/>
              <w:rPr>
                <w:position w:val="-3"/>
                <w:sz w:val="18"/>
              </w:rPr>
            </w:pPr>
          </w:p>
        </w:tc>
      </w:tr>
      <w:tr w:rsidR="00025C0F" w14:paraId="078543C3" w14:textId="77777777">
        <w:trPr>
          <w:trHeight w:val="753"/>
        </w:trPr>
        <w:tc>
          <w:tcPr>
            <w:tcW w:w="3311" w:type="dxa"/>
            <w:tcBorders>
              <w:top w:val="single" w:sz="8" w:space="0" w:color="BABABA"/>
              <w:bottom w:val="single" w:sz="8" w:space="0" w:color="BABABA"/>
            </w:tcBorders>
          </w:tcPr>
          <w:p w14:paraId="078543B6" w14:textId="77777777" w:rsidR="00025C0F" w:rsidRDefault="00D200DB">
            <w:pPr>
              <w:pStyle w:val="TableParagraph"/>
              <w:spacing w:before="67" w:line="326" w:lineRule="auto"/>
              <w:ind w:left="185" w:right="254"/>
              <w:rPr>
                <w:sz w:val="19"/>
              </w:rPr>
            </w:pPr>
            <w:r>
              <w:rPr>
                <w:sz w:val="19"/>
              </w:rPr>
              <w:t>Facilitate the use of tailored shareholders’ agreements</w:t>
            </w:r>
          </w:p>
        </w:tc>
        <w:tc>
          <w:tcPr>
            <w:tcW w:w="1150" w:type="dxa"/>
            <w:tcBorders>
              <w:top w:val="single" w:sz="8" w:space="0" w:color="BABABA"/>
              <w:bottom w:val="single" w:sz="8" w:space="0" w:color="BABABA"/>
            </w:tcBorders>
          </w:tcPr>
          <w:p w14:paraId="078543B7" w14:textId="77777777" w:rsidR="00025C0F" w:rsidRDefault="00025C0F">
            <w:pPr>
              <w:pStyle w:val="TableParagraph"/>
              <w:spacing w:before="10"/>
              <w:rPr>
                <w:sz w:val="16"/>
              </w:rPr>
            </w:pPr>
          </w:p>
          <w:p w14:paraId="078543B8" w14:textId="2766C1CD" w:rsidR="00025C0F" w:rsidRDefault="00025C0F">
            <w:pPr>
              <w:pStyle w:val="TableParagraph"/>
              <w:spacing w:line="180" w:lineRule="exact"/>
              <w:ind w:left="472"/>
              <w:rPr>
                <w:position w:val="-3"/>
                <w:sz w:val="18"/>
              </w:rPr>
            </w:pPr>
          </w:p>
        </w:tc>
        <w:tc>
          <w:tcPr>
            <w:tcW w:w="901" w:type="dxa"/>
            <w:tcBorders>
              <w:top w:val="single" w:sz="8" w:space="0" w:color="BABABA"/>
              <w:bottom w:val="single" w:sz="8" w:space="0" w:color="BABABA"/>
            </w:tcBorders>
          </w:tcPr>
          <w:p w14:paraId="078543B9" w14:textId="77777777" w:rsidR="00025C0F" w:rsidRDefault="00025C0F">
            <w:pPr>
              <w:pStyle w:val="TableParagraph"/>
              <w:spacing w:before="10"/>
              <w:rPr>
                <w:sz w:val="16"/>
              </w:rPr>
            </w:pPr>
          </w:p>
          <w:p w14:paraId="078543BA" w14:textId="4632D6C9" w:rsidR="00025C0F" w:rsidRDefault="00025C0F">
            <w:pPr>
              <w:pStyle w:val="TableParagraph"/>
              <w:spacing w:line="180" w:lineRule="exact"/>
              <w:ind w:left="347"/>
              <w:rPr>
                <w:position w:val="-3"/>
                <w:sz w:val="18"/>
              </w:rPr>
            </w:pPr>
          </w:p>
        </w:tc>
        <w:tc>
          <w:tcPr>
            <w:tcW w:w="1009" w:type="dxa"/>
            <w:tcBorders>
              <w:top w:val="single" w:sz="8" w:space="0" w:color="BABABA"/>
              <w:bottom w:val="single" w:sz="8" w:space="0" w:color="BABABA"/>
              <w:right w:val="single" w:sz="8" w:space="0" w:color="BABABA"/>
            </w:tcBorders>
          </w:tcPr>
          <w:p w14:paraId="078543BB" w14:textId="77777777" w:rsidR="00025C0F" w:rsidRDefault="00025C0F">
            <w:pPr>
              <w:pStyle w:val="TableParagraph"/>
              <w:spacing w:before="10"/>
              <w:rPr>
                <w:sz w:val="16"/>
              </w:rPr>
            </w:pPr>
          </w:p>
          <w:p w14:paraId="078543BC" w14:textId="40BBB03A" w:rsidR="00025C0F" w:rsidRDefault="00025C0F">
            <w:pPr>
              <w:pStyle w:val="TableParagraph"/>
              <w:spacing w:line="180" w:lineRule="exact"/>
              <w:ind w:left="401"/>
              <w:rPr>
                <w:position w:val="-3"/>
                <w:sz w:val="18"/>
              </w:rPr>
            </w:pPr>
          </w:p>
        </w:tc>
        <w:tc>
          <w:tcPr>
            <w:tcW w:w="1161" w:type="dxa"/>
            <w:tcBorders>
              <w:top w:val="single" w:sz="8" w:space="0" w:color="BABABA"/>
              <w:left w:val="single" w:sz="8" w:space="0" w:color="BABABA"/>
              <w:bottom w:val="single" w:sz="8" w:space="0" w:color="BABABA"/>
              <w:right w:val="single" w:sz="8" w:space="0" w:color="BABABA"/>
            </w:tcBorders>
          </w:tcPr>
          <w:p w14:paraId="078543BD" w14:textId="77777777" w:rsidR="00025C0F" w:rsidRDefault="00025C0F">
            <w:pPr>
              <w:pStyle w:val="TableParagraph"/>
              <w:spacing w:before="10"/>
              <w:rPr>
                <w:sz w:val="16"/>
              </w:rPr>
            </w:pPr>
          </w:p>
          <w:p w14:paraId="078543BE" w14:textId="3A2918CE" w:rsidR="00025C0F" w:rsidRDefault="00025C0F">
            <w:pPr>
              <w:pStyle w:val="TableParagraph"/>
              <w:spacing w:line="180" w:lineRule="exact"/>
              <w:ind w:left="481"/>
              <w:rPr>
                <w:position w:val="-3"/>
                <w:sz w:val="18"/>
              </w:rPr>
            </w:pPr>
          </w:p>
        </w:tc>
        <w:tc>
          <w:tcPr>
            <w:tcW w:w="1150" w:type="dxa"/>
            <w:tcBorders>
              <w:top w:val="single" w:sz="8" w:space="0" w:color="BABABA"/>
              <w:left w:val="single" w:sz="8" w:space="0" w:color="BABABA"/>
              <w:bottom w:val="single" w:sz="8" w:space="0" w:color="BABABA"/>
              <w:right w:val="single" w:sz="8" w:space="0" w:color="BABABA"/>
            </w:tcBorders>
          </w:tcPr>
          <w:p w14:paraId="078543BF" w14:textId="77777777" w:rsidR="00025C0F" w:rsidRDefault="00025C0F">
            <w:pPr>
              <w:pStyle w:val="TableParagraph"/>
              <w:spacing w:before="10"/>
              <w:rPr>
                <w:sz w:val="16"/>
              </w:rPr>
            </w:pPr>
          </w:p>
          <w:p w14:paraId="078543C0" w14:textId="032F2AD4" w:rsidR="00025C0F" w:rsidRDefault="00025C0F">
            <w:pPr>
              <w:pStyle w:val="TableParagraph"/>
              <w:spacing w:line="180" w:lineRule="exact"/>
              <w:ind w:left="476"/>
              <w:rPr>
                <w:position w:val="-3"/>
                <w:sz w:val="18"/>
              </w:rPr>
            </w:pPr>
          </w:p>
        </w:tc>
        <w:tc>
          <w:tcPr>
            <w:tcW w:w="1010" w:type="dxa"/>
            <w:tcBorders>
              <w:top w:val="single" w:sz="8" w:space="0" w:color="BABABA"/>
              <w:left w:val="single" w:sz="8" w:space="0" w:color="BABABA"/>
              <w:bottom w:val="single" w:sz="8" w:space="0" w:color="BABABA"/>
            </w:tcBorders>
          </w:tcPr>
          <w:p w14:paraId="078543C1" w14:textId="77777777" w:rsidR="00025C0F" w:rsidRDefault="00025C0F">
            <w:pPr>
              <w:pStyle w:val="TableParagraph"/>
              <w:spacing w:before="10"/>
              <w:rPr>
                <w:sz w:val="16"/>
              </w:rPr>
            </w:pPr>
          </w:p>
          <w:p w14:paraId="078543C2" w14:textId="437452EE" w:rsidR="00025C0F" w:rsidRDefault="00025C0F">
            <w:pPr>
              <w:pStyle w:val="TableParagraph"/>
              <w:spacing w:line="180" w:lineRule="exact"/>
              <w:ind w:left="405"/>
              <w:rPr>
                <w:position w:val="-3"/>
                <w:sz w:val="18"/>
              </w:rPr>
            </w:pPr>
          </w:p>
        </w:tc>
      </w:tr>
      <w:tr w:rsidR="00025C0F" w14:paraId="078543D1" w14:textId="77777777">
        <w:trPr>
          <w:trHeight w:val="1049"/>
        </w:trPr>
        <w:tc>
          <w:tcPr>
            <w:tcW w:w="3311" w:type="dxa"/>
            <w:tcBorders>
              <w:top w:val="single" w:sz="8" w:space="0" w:color="BABABA"/>
              <w:bottom w:val="single" w:sz="8" w:space="0" w:color="BABABA"/>
            </w:tcBorders>
          </w:tcPr>
          <w:p w14:paraId="078543C4" w14:textId="77777777" w:rsidR="00025C0F" w:rsidRDefault="00D200DB">
            <w:pPr>
              <w:pStyle w:val="TableParagraph"/>
              <w:spacing w:before="67" w:line="326" w:lineRule="auto"/>
              <w:ind w:left="185" w:right="148"/>
              <w:rPr>
                <w:sz w:val="19"/>
              </w:rPr>
            </w:pPr>
            <w:r>
              <w:rPr>
                <w:sz w:val="19"/>
              </w:rPr>
              <w:t>Attract highly skilled employees and provide motivation for a long- term engagement</w:t>
            </w:r>
          </w:p>
        </w:tc>
        <w:tc>
          <w:tcPr>
            <w:tcW w:w="1150" w:type="dxa"/>
            <w:tcBorders>
              <w:top w:val="single" w:sz="8" w:space="0" w:color="BABABA"/>
              <w:bottom w:val="single" w:sz="8" w:space="0" w:color="BABABA"/>
            </w:tcBorders>
          </w:tcPr>
          <w:p w14:paraId="078543C5" w14:textId="77777777" w:rsidR="00025C0F" w:rsidRDefault="00025C0F">
            <w:pPr>
              <w:pStyle w:val="TableParagraph"/>
              <w:spacing w:before="111" w:after="1"/>
              <w:rPr>
                <w:sz w:val="20"/>
              </w:rPr>
            </w:pPr>
          </w:p>
          <w:p w14:paraId="078543C6" w14:textId="2C2594B7" w:rsidR="00025C0F" w:rsidRDefault="00025C0F">
            <w:pPr>
              <w:pStyle w:val="TableParagraph"/>
              <w:spacing w:line="180" w:lineRule="exact"/>
              <w:ind w:left="472"/>
              <w:rPr>
                <w:position w:val="-3"/>
                <w:sz w:val="18"/>
              </w:rPr>
            </w:pPr>
          </w:p>
        </w:tc>
        <w:tc>
          <w:tcPr>
            <w:tcW w:w="901" w:type="dxa"/>
            <w:tcBorders>
              <w:top w:val="single" w:sz="8" w:space="0" w:color="BABABA"/>
              <w:bottom w:val="single" w:sz="8" w:space="0" w:color="BABABA"/>
            </w:tcBorders>
          </w:tcPr>
          <w:p w14:paraId="078543C7" w14:textId="77777777" w:rsidR="00025C0F" w:rsidRDefault="00025C0F">
            <w:pPr>
              <w:pStyle w:val="TableParagraph"/>
              <w:spacing w:before="111" w:after="1"/>
              <w:rPr>
                <w:sz w:val="20"/>
              </w:rPr>
            </w:pPr>
          </w:p>
          <w:p w14:paraId="078543C8" w14:textId="4FFCF02E" w:rsidR="00025C0F" w:rsidRDefault="00025C0F">
            <w:pPr>
              <w:pStyle w:val="TableParagraph"/>
              <w:spacing w:line="180" w:lineRule="exact"/>
              <w:ind w:left="347"/>
              <w:rPr>
                <w:position w:val="-3"/>
                <w:sz w:val="18"/>
              </w:rPr>
            </w:pPr>
          </w:p>
        </w:tc>
        <w:tc>
          <w:tcPr>
            <w:tcW w:w="1009" w:type="dxa"/>
            <w:tcBorders>
              <w:top w:val="single" w:sz="8" w:space="0" w:color="BABABA"/>
              <w:bottom w:val="single" w:sz="8" w:space="0" w:color="BABABA"/>
              <w:right w:val="single" w:sz="8" w:space="0" w:color="BABABA"/>
            </w:tcBorders>
          </w:tcPr>
          <w:p w14:paraId="078543C9" w14:textId="77777777" w:rsidR="00025C0F" w:rsidRDefault="00025C0F">
            <w:pPr>
              <w:pStyle w:val="TableParagraph"/>
              <w:spacing w:before="111" w:after="1"/>
              <w:rPr>
                <w:sz w:val="20"/>
              </w:rPr>
            </w:pPr>
          </w:p>
          <w:p w14:paraId="078543CA" w14:textId="3596F705" w:rsidR="00025C0F" w:rsidRDefault="00025C0F">
            <w:pPr>
              <w:pStyle w:val="TableParagraph"/>
              <w:spacing w:line="180" w:lineRule="exact"/>
              <w:ind w:left="401"/>
              <w:rPr>
                <w:position w:val="-3"/>
                <w:sz w:val="18"/>
              </w:rPr>
            </w:pPr>
          </w:p>
        </w:tc>
        <w:tc>
          <w:tcPr>
            <w:tcW w:w="1161" w:type="dxa"/>
            <w:tcBorders>
              <w:top w:val="single" w:sz="8" w:space="0" w:color="BABABA"/>
              <w:left w:val="single" w:sz="8" w:space="0" w:color="BABABA"/>
              <w:bottom w:val="single" w:sz="8" w:space="0" w:color="BABABA"/>
              <w:right w:val="single" w:sz="8" w:space="0" w:color="BABABA"/>
            </w:tcBorders>
          </w:tcPr>
          <w:p w14:paraId="078543CB" w14:textId="77777777" w:rsidR="00025C0F" w:rsidRDefault="00025C0F">
            <w:pPr>
              <w:pStyle w:val="TableParagraph"/>
              <w:spacing w:before="111" w:after="1"/>
              <w:rPr>
                <w:sz w:val="20"/>
              </w:rPr>
            </w:pPr>
          </w:p>
          <w:p w14:paraId="078543CC" w14:textId="55A95879" w:rsidR="00025C0F" w:rsidRDefault="00025C0F">
            <w:pPr>
              <w:pStyle w:val="TableParagraph"/>
              <w:spacing w:line="180" w:lineRule="exact"/>
              <w:ind w:left="481"/>
              <w:rPr>
                <w:position w:val="-3"/>
                <w:sz w:val="18"/>
              </w:rPr>
            </w:pPr>
          </w:p>
        </w:tc>
        <w:tc>
          <w:tcPr>
            <w:tcW w:w="1150" w:type="dxa"/>
            <w:tcBorders>
              <w:top w:val="single" w:sz="8" w:space="0" w:color="BABABA"/>
              <w:left w:val="single" w:sz="8" w:space="0" w:color="BABABA"/>
              <w:bottom w:val="single" w:sz="8" w:space="0" w:color="BABABA"/>
              <w:right w:val="single" w:sz="8" w:space="0" w:color="BABABA"/>
            </w:tcBorders>
          </w:tcPr>
          <w:p w14:paraId="078543CD" w14:textId="77777777" w:rsidR="00025C0F" w:rsidRDefault="00025C0F">
            <w:pPr>
              <w:pStyle w:val="TableParagraph"/>
              <w:spacing w:before="111" w:after="1"/>
              <w:rPr>
                <w:sz w:val="20"/>
              </w:rPr>
            </w:pPr>
          </w:p>
          <w:p w14:paraId="078543CE" w14:textId="33D1657D" w:rsidR="00025C0F" w:rsidRDefault="00025C0F">
            <w:pPr>
              <w:pStyle w:val="TableParagraph"/>
              <w:spacing w:line="180" w:lineRule="exact"/>
              <w:ind w:left="476"/>
              <w:rPr>
                <w:position w:val="-3"/>
                <w:sz w:val="18"/>
              </w:rPr>
            </w:pPr>
          </w:p>
        </w:tc>
        <w:tc>
          <w:tcPr>
            <w:tcW w:w="1010" w:type="dxa"/>
            <w:tcBorders>
              <w:top w:val="single" w:sz="8" w:space="0" w:color="BABABA"/>
              <w:left w:val="single" w:sz="8" w:space="0" w:color="BABABA"/>
              <w:bottom w:val="single" w:sz="8" w:space="0" w:color="BABABA"/>
            </w:tcBorders>
          </w:tcPr>
          <w:p w14:paraId="078543CF" w14:textId="77777777" w:rsidR="00025C0F" w:rsidRDefault="00025C0F">
            <w:pPr>
              <w:pStyle w:val="TableParagraph"/>
              <w:spacing w:before="111" w:after="1"/>
              <w:rPr>
                <w:sz w:val="20"/>
              </w:rPr>
            </w:pPr>
          </w:p>
          <w:p w14:paraId="078543D0" w14:textId="609E5A36" w:rsidR="00025C0F" w:rsidRDefault="00025C0F">
            <w:pPr>
              <w:pStyle w:val="TableParagraph"/>
              <w:spacing w:line="180" w:lineRule="exact"/>
              <w:ind w:left="405"/>
              <w:rPr>
                <w:position w:val="-3"/>
                <w:sz w:val="18"/>
              </w:rPr>
            </w:pPr>
          </w:p>
        </w:tc>
      </w:tr>
      <w:tr w:rsidR="00025C0F" w14:paraId="078543DF" w14:textId="77777777">
        <w:trPr>
          <w:trHeight w:val="472"/>
        </w:trPr>
        <w:tc>
          <w:tcPr>
            <w:tcW w:w="3311" w:type="dxa"/>
            <w:tcBorders>
              <w:top w:val="single" w:sz="8" w:space="0" w:color="BABABA"/>
            </w:tcBorders>
          </w:tcPr>
          <w:p w14:paraId="078543D2" w14:textId="77777777" w:rsidR="00025C0F" w:rsidRDefault="00D200DB">
            <w:pPr>
              <w:pStyle w:val="TableParagraph"/>
              <w:spacing w:before="77"/>
              <w:ind w:left="185"/>
              <w:rPr>
                <w:sz w:val="19"/>
              </w:rPr>
            </w:pPr>
            <w:r>
              <w:rPr>
                <w:sz w:val="19"/>
              </w:rPr>
              <w:t>Other</w:t>
            </w:r>
            <w:r>
              <w:rPr>
                <w:spacing w:val="10"/>
                <w:sz w:val="19"/>
              </w:rPr>
              <w:t xml:space="preserve"> </w:t>
            </w:r>
            <w:r>
              <w:rPr>
                <w:spacing w:val="-2"/>
                <w:sz w:val="19"/>
              </w:rPr>
              <w:t>benefits</w:t>
            </w:r>
          </w:p>
        </w:tc>
        <w:tc>
          <w:tcPr>
            <w:tcW w:w="1150" w:type="dxa"/>
            <w:tcBorders>
              <w:top w:val="single" w:sz="8" w:space="0" w:color="BABABA"/>
            </w:tcBorders>
          </w:tcPr>
          <w:p w14:paraId="078543D3" w14:textId="77777777" w:rsidR="00025C0F" w:rsidRDefault="00025C0F">
            <w:pPr>
              <w:pStyle w:val="TableParagraph"/>
              <w:spacing w:before="10"/>
              <w:rPr>
                <w:sz w:val="4"/>
              </w:rPr>
            </w:pPr>
          </w:p>
          <w:p w14:paraId="078543D4" w14:textId="38C6EFA5" w:rsidR="00025C0F" w:rsidRDefault="00025C0F">
            <w:pPr>
              <w:pStyle w:val="TableParagraph"/>
              <w:spacing w:line="180" w:lineRule="exact"/>
              <w:ind w:left="472"/>
              <w:rPr>
                <w:position w:val="-3"/>
                <w:sz w:val="18"/>
              </w:rPr>
            </w:pPr>
          </w:p>
        </w:tc>
        <w:tc>
          <w:tcPr>
            <w:tcW w:w="901" w:type="dxa"/>
            <w:tcBorders>
              <w:top w:val="single" w:sz="8" w:space="0" w:color="BABABA"/>
            </w:tcBorders>
          </w:tcPr>
          <w:p w14:paraId="078543D5" w14:textId="77777777" w:rsidR="00025C0F" w:rsidRDefault="00025C0F">
            <w:pPr>
              <w:pStyle w:val="TableParagraph"/>
              <w:spacing w:before="10"/>
              <w:rPr>
                <w:sz w:val="4"/>
              </w:rPr>
            </w:pPr>
          </w:p>
          <w:p w14:paraId="078543D6" w14:textId="42E46B80" w:rsidR="00025C0F" w:rsidRDefault="00025C0F">
            <w:pPr>
              <w:pStyle w:val="TableParagraph"/>
              <w:spacing w:line="180" w:lineRule="exact"/>
              <w:ind w:left="347"/>
              <w:rPr>
                <w:position w:val="-3"/>
                <w:sz w:val="18"/>
              </w:rPr>
            </w:pPr>
          </w:p>
        </w:tc>
        <w:tc>
          <w:tcPr>
            <w:tcW w:w="1009" w:type="dxa"/>
            <w:tcBorders>
              <w:top w:val="single" w:sz="8" w:space="0" w:color="BABABA"/>
              <w:right w:val="single" w:sz="8" w:space="0" w:color="BABABA"/>
            </w:tcBorders>
          </w:tcPr>
          <w:p w14:paraId="078543D7" w14:textId="77777777" w:rsidR="00025C0F" w:rsidRDefault="00025C0F">
            <w:pPr>
              <w:pStyle w:val="TableParagraph"/>
              <w:spacing w:before="10"/>
              <w:rPr>
                <w:sz w:val="4"/>
              </w:rPr>
            </w:pPr>
          </w:p>
          <w:p w14:paraId="078543D8" w14:textId="7B8F3A47" w:rsidR="00025C0F" w:rsidRDefault="00025C0F">
            <w:pPr>
              <w:pStyle w:val="TableParagraph"/>
              <w:spacing w:line="180" w:lineRule="exact"/>
              <w:ind w:left="401"/>
              <w:rPr>
                <w:position w:val="-3"/>
                <w:sz w:val="18"/>
              </w:rPr>
            </w:pPr>
          </w:p>
        </w:tc>
        <w:tc>
          <w:tcPr>
            <w:tcW w:w="1161" w:type="dxa"/>
            <w:tcBorders>
              <w:top w:val="single" w:sz="8" w:space="0" w:color="BABABA"/>
              <w:left w:val="single" w:sz="8" w:space="0" w:color="BABABA"/>
              <w:right w:val="single" w:sz="8" w:space="0" w:color="BABABA"/>
            </w:tcBorders>
          </w:tcPr>
          <w:p w14:paraId="078543D9" w14:textId="77777777" w:rsidR="00025C0F" w:rsidRDefault="00025C0F">
            <w:pPr>
              <w:pStyle w:val="TableParagraph"/>
              <w:spacing w:before="10"/>
              <w:rPr>
                <w:sz w:val="4"/>
              </w:rPr>
            </w:pPr>
          </w:p>
          <w:p w14:paraId="078543DA" w14:textId="5CB3F84A" w:rsidR="00025C0F" w:rsidRDefault="00025C0F">
            <w:pPr>
              <w:pStyle w:val="TableParagraph"/>
              <w:spacing w:line="180" w:lineRule="exact"/>
              <w:ind w:left="481"/>
              <w:rPr>
                <w:position w:val="-3"/>
                <w:sz w:val="18"/>
              </w:rPr>
            </w:pPr>
          </w:p>
        </w:tc>
        <w:tc>
          <w:tcPr>
            <w:tcW w:w="1150" w:type="dxa"/>
            <w:tcBorders>
              <w:top w:val="single" w:sz="8" w:space="0" w:color="BABABA"/>
              <w:left w:val="single" w:sz="8" w:space="0" w:color="BABABA"/>
              <w:right w:val="single" w:sz="8" w:space="0" w:color="BABABA"/>
            </w:tcBorders>
          </w:tcPr>
          <w:p w14:paraId="078543DB" w14:textId="77777777" w:rsidR="00025C0F" w:rsidRDefault="00025C0F">
            <w:pPr>
              <w:pStyle w:val="TableParagraph"/>
              <w:spacing w:before="10"/>
              <w:rPr>
                <w:sz w:val="4"/>
              </w:rPr>
            </w:pPr>
          </w:p>
          <w:p w14:paraId="078543DC" w14:textId="7F492305" w:rsidR="00025C0F" w:rsidRDefault="00025C0F">
            <w:pPr>
              <w:pStyle w:val="TableParagraph"/>
              <w:spacing w:line="180" w:lineRule="exact"/>
              <w:ind w:left="476"/>
              <w:rPr>
                <w:position w:val="-3"/>
                <w:sz w:val="18"/>
              </w:rPr>
            </w:pPr>
          </w:p>
        </w:tc>
        <w:tc>
          <w:tcPr>
            <w:tcW w:w="1010" w:type="dxa"/>
            <w:tcBorders>
              <w:top w:val="single" w:sz="8" w:space="0" w:color="BABABA"/>
              <w:left w:val="single" w:sz="8" w:space="0" w:color="BABABA"/>
            </w:tcBorders>
          </w:tcPr>
          <w:p w14:paraId="078543DD" w14:textId="77777777" w:rsidR="00025C0F" w:rsidRDefault="00025C0F">
            <w:pPr>
              <w:pStyle w:val="TableParagraph"/>
              <w:spacing w:before="10"/>
              <w:rPr>
                <w:sz w:val="4"/>
              </w:rPr>
            </w:pPr>
          </w:p>
          <w:p w14:paraId="078543DE" w14:textId="35F7BD15" w:rsidR="00025C0F" w:rsidRDefault="00025C0F">
            <w:pPr>
              <w:pStyle w:val="TableParagraph"/>
              <w:spacing w:line="180" w:lineRule="exact"/>
              <w:ind w:left="405"/>
              <w:rPr>
                <w:position w:val="-3"/>
                <w:sz w:val="18"/>
              </w:rPr>
            </w:pPr>
          </w:p>
        </w:tc>
      </w:tr>
    </w:tbl>
    <w:p w14:paraId="078543E0" w14:textId="77777777" w:rsidR="00025C0F" w:rsidRDefault="00025C0F">
      <w:pPr>
        <w:pStyle w:val="Corpotesto"/>
        <w:rPr>
          <w:sz w:val="27"/>
        </w:rPr>
      </w:pPr>
    </w:p>
    <w:p w14:paraId="078543EF" w14:textId="77777777" w:rsidR="00025C0F" w:rsidRPr="00DA7D86" w:rsidRDefault="00D200DB">
      <w:pPr>
        <w:spacing w:before="91"/>
        <w:ind w:left="102"/>
      </w:pPr>
      <w:r w:rsidRPr="00DA7D86">
        <w:t>Please</w:t>
      </w:r>
      <w:r w:rsidRPr="00DA7D86">
        <w:rPr>
          <w:spacing w:val="-9"/>
        </w:rPr>
        <w:t xml:space="preserve"> </w:t>
      </w:r>
      <w:r w:rsidRPr="00DA7D86">
        <w:rPr>
          <w:spacing w:val="-2"/>
        </w:rPr>
        <w:t>explain:</w:t>
      </w:r>
    </w:p>
    <w:p w14:paraId="078543F0" w14:textId="77777777" w:rsidR="00025C0F" w:rsidRDefault="00D200DB">
      <w:pPr>
        <w:spacing w:before="100"/>
        <w:ind w:left="252"/>
        <w:rPr>
          <w:i/>
          <w:sz w:val="19"/>
        </w:rPr>
      </w:pPr>
      <w:r>
        <w:rPr>
          <w:i/>
          <w:noProof/>
          <w:sz w:val="19"/>
        </w:rPr>
        <mc:AlternateContent>
          <mc:Choice Requires="wps">
            <w:drawing>
              <wp:anchor distT="0" distB="0" distL="0" distR="0" simplePos="0" relativeHeight="487626240" behindDoc="1" locked="0" layoutInCell="1" allowOverlap="1" wp14:anchorId="07854C59" wp14:editId="07854C5A">
                <wp:simplePos x="0" y="0"/>
                <wp:positionH relativeFrom="page">
                  <wp:posOffset>885825</wp:posOffset>
                </wp:positionH>
                <wp:positionV relativeFrom="paragraph">
                  <wp:posOffset>230330</wp:posOffset>
                </wp:positionV>
                <wp:extent cx="6191250" cy="390525"/>
                <wp:effectExtent l="0" t="0" r="0" b="0"/>
                <wp:wrapTopAndBottom/>
                <wp:docPr id="1108" name="Graphic 110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1250" cy="390525"/>
                        </a:xfrm>
                        <a:custGeom>
                          <a:avLst/>
                          <a:gdLst/>
                          <a:ahLst/>
                          <a:cxnLst/>
                          <a:rect l="l" t="t" r="r" b="b"/>
                          <a:pathLst>
                            <a:path w="6191250" h="390525">
                              <a:moveTo>
                                <a:pt x="6191250" y="0"/>
                              </a:moveTo>
                              <a:lnTo>
                                <a:pt x="6181725" y="0"/>
                              </a:lnTo>
                              <a:lnTo>
                                <a:pt x="6181725" y="9525"/>
                              </a:lnTo>
                              <a:lnTo>
                                <a:pt x="6181725" y="381000"/>
                              </a:lnTo>
                              <a:lnTo>
                                <a:pt x="9525" y="381000"/>
                              </a:lnTo>
                              <a:lnTo>
                                <a:pt x="9525" y="9525"/>
                              </a:lnTo>
                              <a:lnTo>
                                <a:pt x="6181725" y="9525"/>
                              </a:lnTo>
                              <a:lnTo>
                                <a:pt x="6181725" y="0"/>
                              </a:lnTo>
                              <a:lnTo>
                                <a:pt x="0" y="0"/>
                              </a:lnTo>
                              <a:lnTo>
                                <a:pt x="0" y="390525"/>
                              </a:lnTo>
                              <a:lnTo>
                                <a:pt x="6191250" y="390525"/>
                              </a:lnTo>
                              <a:lnTo>
                                <a:pt x="6191250"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43CD390A" id="Graphic 1108" o:spid="_x0000_s1026" style="position:absolute;margin-left:69.75pt;margin-top:18.15pt;width:487.5pt;height:30.75pt;z-index:-15690240;visibility:visible;mso-wrap-style:square;mso-wrap-distance-left:0;mso-wrap-distance-top:0;mso-wrap-distance-right:0;mso-wrap-distance-bottom:0;mso-position-horizontal:absolute;mso-position-horizontal-relative:page;mso-position-vertical:absolute;mso-position-vertical-relative:text;v-text-anchor:top" coordsize="6191250,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" path="m6191250,r-9525,l6181725,9525r,371475l9525,381000r,-371475l6181725,9525r,-9525l,,,390525r6191250,l6191250,xe" fillcolor="#bababa" stroked="f">
                <v:path arrowok="t"/>
                <w10:wrap type="topAndBottom" anchorx="page"/>
              </v:shape>
            </w:pict>
          </mc:Fallback>
        </mc:AlternateContent>
      </w:r>
      <w:proofErr w:type="gramStart"/>
      <w:r>
        <w:rPr>
          <w:i/>
          <w:color w:val="666666"/>
          <w:sz w:val="19"/>
        </w:rPr>
        <w:t>300</w:t>
      </w:r>
      <w:r>
        <w:rPr>
          <w:i/>
          <w:color w:val="666666"/>
          <w:spacing w:val="14"/>
          <w:sz w:val="19"/>
        </w:rPr>
        <w:t xml:space="preserve"> </w:t>
      </w:r>
      <w:r>
        <w:rPr>
          <w:i/>
          <w:color w:val="666666"/>
          <w:sz w:val="19"/>
        </w:rPr>
        <w:t>character</w:t>
      </w:r>
      <w:proofErr w:type="gramEnd"/>
      <w:r>
        <w:rPr>
          <w:i/>
          <w:color w:val="666666"/>
          <w:sz w:val="19"/>
        </w:rPr>
        <w:t>(s)</w:t>
      </w:r>
      <w:r>
        <w:rPr>
          <w:i/>
          <w:color w:val="666666"/>
          <w:spacing w:val="14"/>
          <w:sz w:val="19"/>
        </w:rPr>
        <w:t xml:space="preserve"> </w:t>
      </w:r>
      <w:r>
        <w:rPr>
          <w:i/>
          <w:color w:val="666666"/>
          <w:spacing w:val="-2"/>
          <w:sz w:val="19"/>
        </w:rPr>
        <w:t>maximum</w:t>
      </w:r>
    </w:p>
    <w:p w14:paraId="078543F1" w14:textId="77777777" w:rsidR="00025C0F" w:rsidRDefault="00025C0F">
      <w:pPr>
        <w:pStyle w:val="Corpotesto"/>
        <w:spacing w:before="109"/>
        <w:rPr>
          <w:i/>
          <w:sz w:val="19"/>
        </w:rPr>
      </w:pPr>
    </w:p>
    <w:p w14:paraId="078543F2" w14:textId="77777777" w:rsidR="00025C0F" w:rsidRDefault="00D200DB">
      <w:pPr>
        <w:pStyle w:val="Corpotesto"/>
        <w:spacing w:line="316" w:lineRule="auto"/>
        <w:ind w:left="102" w:right="50"/>
        <w:jc w:val="both"/>
      </w:pPr>
      <w:r>
        <w:rPr>
          <w:b/>
        </w:rPr>
        <w:t xml:space="preserve">Share transfer restrictions: </w:t>
      </w:r>
      <w:r>
        <w:t>Restrictions on the transfer of shares in limited liability companies—such as pre-emption</w:t>
      </w:r>
      <w:r>
        <w:rPr>
          <w:spacing w:val="40"/>
        </w:rPr>
        <w:t xml:space="preserve"> </w:t>
      </w:r>
      <w:r>
        <w:t>rights,</w:t>
      </w:r>
      <w:r>
        <w:rPr>
          <w:spacing w:val="40"/>
        </w:rPr>
        <w:t xml:space="preserve"> </w:t>
      </w:r>
      <w:r>
        <w:t>shareholder</w:t>
      </w:r>
      <w:r>
        <w:rPr>
          <w:spacing w:val="40"/>
        </w:rPr>
        <w:t xml:space="preserve"> </w:t>
      </w:r>
      <w:r>
        <w:t>approval</w:t>
      </w:r>
      <w:r>
        <w:rPr>
          <w:spacing w:val="40"/>
        </w:rPr>
        <w:t xml:space="preserve"> </w:t>
      </w:r>
      <w:r>
        <w:t>clauses,</w:t>
      </w:r>
      <w:r>
        <w:rPr>
          <w:spacing w:val="40"/>
        </w:rPr>
        <w:t xml:space="preserve"> </w:t>
      </w:r>
      <w:r>
        <w:t>or</w:t>
      </w:r>
      <w:r>
        <w:rPr>
          <w:spacing w:val="40"/>
        </w:rPr>
        <w:t xml:space="preserve"> </w:t>
      </w:r>
      <w:r>
        <w:t>temporary</w:t>
      </w:r>
      <w:r>
        <w:rPr>
          <w:spacing w:val="40"/>
        </w:rPr>
        <w:t xml:space="preserve"> </w:t>
      </w:r>
      <w:r>
        <w:t>transfer</w:t>
      </w:r>
      <w:r>
        <w:rPr>
          <w:spacing w:val="40"/>
        </w:rPr>
        <w:t xml:space="preserve"> </w:t>
      </w:r>
      <w:r>
        <w:t>prohibitions</w:t>
      </w:r>
      <w:r>
        <w:rPr>
          <w:spacing w:val="40"/>
        </w:rPr>
        <w:t xml:space="preserve"> </w:t>
      </w:r>
      <w:r>
        <w:t>(lock-up</w:t>
      </w:r>
      <w:r>
        <w:rPr>
          <w:spacing w:val="40"/>
        </w:rPr>
        <w:t xml:space="preserve"> </w:t>
      </w:r>
      <w:r>
        <w:t>periods)— can play an important role in preserving internal cohesion, protecting minority shareholders and</w:t>
      </w:r>
      <w:r>
        <w:rPr>
          <w:spacing w:val="80"/>
        </w:rPr>
        <w:t xml:space="preserve"> </w:t>
      </w:r>
      <w:r>
        <w:t xml:space="preserve">encouraging long-term commitment. At the same time, allowing 28th regime companies to freely transfer shares can support a more open structure, attract external investment and enable access to broader </w:t>
      </w:r>
      <w:r>
        <w:rPr>
          <w:spacing w:val="-2"/>
        </w:rPr>
        <w:t>markets.</w:t>
      </w:r>
    </w:p>
    <w:p w14:paraId="078543F3" w14:textId="77777777" w:rsidR="00025C0F" w:rsidRDefault="00025C0F">
      <w:pPr>
        <w:pStyle w:val="Corpotesto"/>
        <w:spacing w:before="87"/>
      </w:pPr>
    </w:p>
    <w:p w14:paraId="078543F4" w14:textId="77777777" w:rsidR="00025C0F" w:rsidRDefault="00D200DB">
      <w:pPr>
        <w:pStyle w:val="Corpotesto"/>
        <w:spacing w:line="321" w:lineRule="auto"/>
        <w:ind w:left="102" w:right="50"/>
        <w:jc w:val="both"/>
      </w:pPr>
      <w:r>
        <w:t xml:space="preserve">The </w:t>
      </w:r>
      <w:r>
        <w:rPr>
          <w:b/>
        </w:rPr>
        <w:t xml:space="preserve">pre-emption rights </w:t>
      </w:r>
      <w:r>
        <w:t xml:space="preserve">ensure that, when existing shareholders wish to transfer their shares, the other shareholders have priority to purchase them, before the shares are offered to third parties. The </w:t>
      </w:r>
      <w:r>
        <w:rPr>
          <w:b/>
        </w:rPr>
        <w:t xml:space="preserve">right of shareholders to approve </w:t>
      </w:r>
      <w:r>
        <w:t xml:space="preserve">the entry of a new investor/shareholder grants shareholders the right to approve or reject the transfer of shares to an external investor. The </w:t>
      </w:r>
      <w:r>
        <w:rPr>
          <w:b/>
        </w:rPr>
        <w:t xml:space="preserve">temporary transfer prohibition (lock-up period) </w:t>
      </w:r>
      <w:r>
        <w:t>prohibits the sale or transfer of shares for a specified period (e.g. during the early years of the company or until certain milestones are reached).</w:t>
      </w:r>
    </w:p>
    <w:p w14:paraId="078543F5" w14:textId="77777777" w:rsidR="00025C0F" w:rsidRDefault="00025C0F">
      <w:pPr>
        <w:pStyle w:val="Corpotesto"/>
        <w:spacing w:before="59"/>
      </w:pPr>
    </w:p>
    <w:p w14:paraId="7618F11A" w14:textId="77777777" w:rsidR="000F107E" w:rsidRDefault="000F107E">
      <w:pPr>
        <w:pStyle w:val="Corpotesto"/>
        <w:spacing w:before="59"/>
      </w:pPr>
    </w:p>
    <w:p w14:paraId="078543F6" w14:textId="77777777" w:rsidR="00025C0F" w:rsidRPr="00DA7D86" w:rsidRDefault="00D200DB">
      <w:pPr>
        <w:pStyle w:val="Paragrafoelenco"/>
        <w:numPr>
          <w:ilvl w:val="0"/>
          <w:numId w:val="1"/>
        </w:numPr>
        <w:tabs>
          <w:tab w:val="left" w:pos="552"/>
        </w:tabs>
        <w:spacing w:line="316" w:lineRule="auto"/>
        <w:ind w:left="102" w:right="615" w:firstLine="0"/>
        <w:jc w:val="left"/>
      </w:pPr>
      <w:r w:rsidRPr="00DA7D86">
        <w:lastRenderedPageBreak/>
        <w:t>In</w:t>
      </w:r>
      <w:r w:rsidRPr="00DA7D86">
        <w:rPr>
          <w:spacing w:val="-3"/>
        </w:rPr>
        <w:t xml:space="preserve"> </w:t>
      </w:r>
      <w:r w:rsidRPr="00DA7D86">
        <w:t>your</w:t>
      </w:r>
      <w:r w:rsidRPr="00DA7D86">
        <w:rPr>
          <w:spacing w:val="-3"/>
        </w:rPr>
        <w:t xml:space="preserve"> </w:t>
      </w:r>
      <w:r w:rsidRPr="00DA7D86">
        <w:t>opinion,</w:t>
      </w:r>
      <w:r w:rsidRPr="00DA7D86">
        <w:rPr>
          <w:spacing w:val="-3"/>
        </w:rPr>
        <w:t xml:space="preserve"> </w:t>
      </w:r>
      <w:r w:rsidRPr="00DA7D86">
        <w:t>should</w:t>
      </w:r>
      <w:r w:rsidRPr="00DA7D86">
        <w:rPr>
          <w:spacing w:val="-3"/>
        </w:rPr>
        <w:t xml:space="preserve"> </w:t>
      </w:r>
      <w:r w:rsidRPr="00DA7D86">
        <w:t>the</w:t>
      </w:r>
      <w:r w:rsidRPr="00DA7D86">
        <w:rPr>
          <w:spacing w:val="-3"/>
        </w:rPr>
        <w:t xml:space="preserve"> </w:t>
      </w:r>
      <w:r w:rsidRPr="00DA7D86">
        <w:t>28th</w:t>
      </w:r>
      <w:r w:rsidRPr="00DA7D86">
        <w:rPr>
          <w:spacing w:val="-3"/>
        </w:rPr>
        <w:t xml:space="preserve"> </w:t>
      </w:r>
      <w:r w:rsidRPr="00DA7D86">
        <w:t>regime</w:t>
      </w:r>
      <w:r w:rsidRPr="00DA7D86">
        <w:rPr>
          <w:spacing w:val="-3"/>
        </w:rPr>
        <w:t xml:space="preserve"> </w:t>
      </w:r>
      <w:r w:rsidRPr="00DA7D86">
        <w:t>companies</w:t>
      </w:r>
      <w:r w:rsidRPr="00DA7D86">
        <w:rPr>
          <w:spacing w:val="-3"/>
        </w:rPr>
        <w:t xml:space="preserve"> </w:t>
      </w:r>
      <w:r w:rsidRPr="00DA7D86">
        <w:t>be</w:t>
      </w:r>
      <w:r w:rsidRPr="00DA7D86">
        <w:rPr>
          <w:spacing w:val="-3"/>
        </w:rPr>
        <w:t xml:space="preserve"> </w:t>
      </w:r>
      <w:r w:rsidRPr="00DA7D86">
        <w:t>able</w:t>
      </w:r>
      <w:r w:rsidRPr="00DA7D86">
        <w:rPr>
          <w:spacing w:val="-3"/>
        </w:rPr>
        <w:t xml:space="preserve"> </w:t>
      </w:r>
      <w:r w:rsidRPr="00DA7D86">
        <w:t>to</w:t>
      </w:r>
      <w:r w:rsidRPr="00DA7D86">
        <w:rPr>
          <w:spacing w:val="-3"/>
        </w:rPr>
        <w:t xml:space="preserve"> </w:t>
      </w:r>
      <w:r w:rsidRPr="00DA7D86">
        <w:t>freely</w:t>
      </w:r>
      <w:r w:rsidRPr="00DA7D86">
        <w:rPr>
          <w:spacing w:val="-3"/>
        </w:rPr>
        <w:t xml:space="preserve"> </w:t>
      </w:r>
      <w:r w:rsidRPr="00DA7D86">
        <w:t>transfer shares without any restrictions?</w:t>
      </w:r>
    </w:p>
    <w:p w14:paraId="0FCB4162" w14:textId="77777777" w:rsidR="00DA7D86" w:rsidRDefault="00D200DB" w:rsidP="00DA7D86">
      <w:pPr>
        <w:pStyle w:val="Paragrafoelenco"/>
        <w:numPr>
          <w:ilvl w:val="0"/>
          <w:numId w:val="53"/>
        </w:numPr>
        <w:spacing w:before="1" w:line="324" w:lineRule="auto"/>
        <w:ind w:right="8881"/>
      </w:pPr>
      <w:r w:rsidRPr="00DA7D86">
        <w:t>Yes</w:t>
      </w:r>
    </w:p>
    <w:p w14:paraId="61927D42" w14:textId="77777777" w:rsidR="00DA7D86" w:rsidRDefault="00D200DB" w:rsidP="00DA7D86">
      <w:pPr>
        <w:pStyle w:val="Paragrafoelenco"/>
        <w:numPr>
          <w:ilvl w:val="0"/>
          <w:numId w:val="53"/>
        </w:numPr>
        <w:spacing w:before="1" w:line="324" w:lineRule="auto"/>
        <w:ind w:right="8881"/>
      </w:pPr>
      <w:r w:rsidRPr="00DA7D86">
        <w:t>No</w:t>
      </w:r>
    </w:p>
    <w:p w14:paraId="078543F8" w14:textId="34B36766" w:rsidR="00025C0F" w:rsidRPr="00DA7D86" w:rsidRDefault="00D200DB" w:rsidP="00DA7D86">
      <w:pPr>
        <w:pStyle w:val="Paragrafoelenco"/>
        <w:numPr>
          <w:ilvl w:val="0"/>
          <w:numId w:val="53"/>
        </w:numPr>
        <w:spacing w:before="1" w:line="324" w:lineRule="auto"/>
        <w:ind w:right="6666"/>
      </w:pPr>
      <w:r w:rsidRPr="00DA7D86">
        <w:t>Don't know / no opinion</w:t>
      </w:r>
    </w:p>
    <w:p w14:paraId="078543F9" w14:textId="77777777" w:rsidR="00025C0F" w:rsidRPr="00DA7D86" w:rsidRDefault="00025C0F">
      <w:pPr>
        <w:pStyle w:val="Corpotesto"/>
        <w:spacing w:before="105"/>
        <w:rPr>
          <w:sz w:val="22"/>
          <w:szCs w:val="22"/>
        </w:rPr>
      </w:pPr>
    </w:p>
    <w:p w14:paraId="078543FA" w14:textId="77777777" w:rsidR="00025C0F" w:rsidRPr="00DA7D86" w:rsidRDefault="00D200DB" w:rsidP="00DA7D86">
      <w:pPr>
        <w:ind w:right="6724"/>
      </w:pPr>
      <w:r w:rsidRPr="00DA7D86">
        <w:t>Please</w:t>
      </w:r>
      <w:r w:rsidRPr="00DA7D86">
        <w:rPr>
          <w:spacing w:val="-8"/>
        </w:rPr>
        <w:t xml:space="preserve"> </w:t>
      </w:r>
      <w:r w:rsidRPr="00DA7D86">
        <w:t>explain</w:t>
      </w:r>
      <w:r w:rsidRPr="00DA7D86">
        <w:rPr>
          <w:spacing w:val="-7"/>
        </w:rPr>
        <w:t xml:space="preserve"> </w:t>
      </w:r>
      <w:r w:rsidRPr="00DA7D86">
        <w:t>your</w:t>
      </w:r>
      <w:r w:rsidRPr="00DA7D86">
        <w:rPr>
          <w:spacing w:val="-8"/>
        </w:rPr>
        <w:t xml:space="preserve"> </w:t>
      </w:r>
      <w:r w:rsidRPr="00DA7D86">
        <w:rPr>
          <w:spacing w:val="-2"/>
        </w:rPr>
        <w:t>answer:</w:t>
      </w:r>
    </w:p>
    <w:p w14:paraId="078543FB" w14:textId="77777777" w:rsidR="00025C0F" w:rsidRDefault="00D200DB">
      <w:pPr>
        <w:spacing w:before="100"/>
        <w:ind w:left="252"/>
        <w:rPr>
          <w:i/>
          <w:sz w:val="19"/>
        </w:rPr>
      </w:pPr>
      <w:r>
        <w:rPr>
          <w:i/>
          <w:noProof/>
          <w:sz w:val="19"/>
        </w:rPr>
        <mc:AlternateContent>
          <mc:Choice Requires="wps">
            <w:drawing>
              <wp:anchor distT="0" distB="0" distL="0" distR="0" simplePos="0" relativeHeight="487626752" behindDoc="1" locked="0" layoutInCell="1" allowOverlap="1" wp14:anchorId="07854C61" wp14:editId="07854C62">
                <wp:simplePos x="0" y="0"/>
                <wp:positionH relativeFrom="page">
                  <wp:posOffset>885825</wp:posOffset>
                </wp:positionH>
                <wp:positionV relativeFrom="paragraph">
                  <wp:posOffset>230483</wp:posOffset>
                </wp:positionV>
                <wp:extent cx="6191250" cy="390525"/>
                <wp:effectExtent l="0" t="0" r="0" b="0"/>
                <wp:wrapTopAndBottom/>
                <wp:docPr id="1112" name="Graphic 11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1250" cy="390525"/>
                        </a:xfrm>
                        <a:custGeom>
                          <a:avLst/>
                          <a:gdLst/>
                          <a:ahLst/>
                          <a:cxnLst/>
                          <a:rect l="l" t="t" r="r" b="b"/>
                          <a:pathLst>
                            <a:path w="6191250" h="390525">
                              <a:moveTo>
                                <a:pt x="6191250" y="0"/>
                              </a:moveTo>
                              <a:lnTo>
                                <a:pt x="6181725" y="0"/>
                              </a:lnTo>
                              <a:lnTo>
                                <a:pt x="6181725" y="9525"/>
                              </a:lnTo>
                              <a:lnTo>
                                <a:pt x="6181725" y="381000"/>
                              </a:lnTo>
                              <a:lnTo>
                                <a:pt x="9525" y="381000"/>
                              </a:lnTo>
                              <a:lnTo>
                                <a:pt x="9525" y="9525"/>
                              </a:lnTo>
                              <a:lnTo>
                                <a:pt x="6181725" y="9525"/>
                              </a:lnTo>
                              <a:lnTo>
                                <a:pt x="6181725" y="0"/>
                              </a:lnTo>
                              <a:lnTo>
                                <a:pt x="0" y="0"/>
                              </a:lnTo>
                              <a:lnTo>
                                <a:pt x="0" y="390525"/>
                              </a:lnTo>
                              <a:lnTo>
                                <a:pt x="6191250" y="390525"/>
                              </a:lnTo>
                              <a:lnTo>
                                <a:pt x="6191250"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30BA4EFD" id="Graphic 1112" o:spid="_x0000_s1026" style="position:absolute;margin-left:69.75pt;margin-top:18.15pt;width:487.5pt;height:30.75pt;z-index:-15689728;visibility:visible;mso-wrap-style:square;mso-wrap-distance-left:0;mso-wrap-distance-top:0;mso-wrap-distance-right:0;mso-wrap-distance-bottom:0;mso-position-horizontal:absolute;mso-position-horizontal-relative:page;mso-position-vertical:absolute;mso-position-vertical-relative:text;v-text-anchor:top" coordsize="6191250,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" path="m6191250,r-9525,l6181725,9525r,371475l9525,381000r,-371475l6181725,9525r,-9525l,,,390525r6191250,l6191250,xe" fillcolor="#bababa" stroked="f">
                <v:path arrowok="t"/>
                <w10:wrap type="topAndBottom" anchorx="page"/>
              </v:shape>
            </w:pict>
          </mc:Fallback>
        </mc:AlternateContent>
      </w:r>
      <w:proofErr w:type="gramStart"/>
      <w:r>
        <w:rPr>
          <w:i/>
          <w:color w:val="666666"/>
          <w:sz w:val="19"/>
        </w:rPr>
        <w:t>300</w:t>
      </w:r>
      <w:r>
        <w:rPr>
          <w:i/>
          <w:color w:val="666666"/>
          <w:spacing w:val="14"/>
          <w:sz w:val="19"/>
        </w:rPr>
        <w:t xml:space="preserve"> </w:t>
      </w:r>
      <w:r>
        <w:rPr>
          <w:i/>
          <w:color w:val="666666"/>
          <w:sz w:val="19"/>
        </w:rPr>
        <w:t>character</w:t>
      </w:r>
      <w:proofErr w:type="gramEnd"/>
      <w:r>
        <w:rPr>
          <w:i/>
          <w:color w:val="666666"/>
          <w:sz w:val="19"/>
        </w:rPr>
        <w:t>(s)</w:t>
      </w:r>
      <w:r>
        <w:rPr>
          <w:i/>
          <w:color w:val="666666"/>
          <w:spacing w:val="14"/>
          <w:sz w:val="19"/>
        </w:rPr>
        <w:t xml:space="preserve"> </w:t>
      </w:r>
      <w:r>
        <w:rPr>
          <w:i/>
          <w:color w:val="666666"/>
          <w:spacing w:val="-2"/>
          <w:sz w:val="19"/>
        </w:rPr>
        <w:t>maximum</w:t>
      </w:r>
    </w:p>
    <w:p w14:paraId="078543FC" w14:textId="77777777" w:rsidR="00025C0F" w:rsidRPr="00DA7D86" w:rsidRDefault="00025C0F">
      <w:pPr>
        <w:pStyle w:val="Corpotesto"/>
        <w:spacing w:before="111"/>
        <w:rPr>
          <w:i/>
          <w:sz w:val="22"/>
          <w:szCs w:val="22"/>
        </w:rPr>
      </w:pPr>
    </w:p>
    <w:p w14:paraId="5DF12DF4" w14:textId="77777777" w:rsidR="00DA7D86" w:rsidRDefault="00D200DB">
      <w:pPr>
        <w:pStyle w:val="Paragrafoelenco"/>
        <w:numPr>
          <w:ilvl w:val="0"/>
          <w:numId w:val="1"/>
        </w:numPr>
        <w:tabs>
          <w:tab w:val="left" w:pos="433"/>
          <w:tab w:val="left" w:pos="553"/>
        </w:tabs>
        <w:spacing w:line="316" w:lineRule="auto"/>
        <w:ind w:left="433" w:right="916" w:hanging="330"/>
        <w:jc w:val="left"/>
      </w:pPr>
      <w:r w:rsidRPr="00DA7D86">
        <w:t>In</w:t>
      </w:r>
      <w:r w:rsidRPr="00DA7D86">
        <w:rPr>
          <w:spacing w:val="-4"/>
        </w:rPr>
        <w:t xml:space="preserve"> </w:t>
      </w:r>
      <w:r w:rsidRPr="00DA7D86">
        <w:t>case</w:t>
      </w:r>
      <w:r w:rsidRPr="00DA7D86">
        <w:rPr>
          <w:spacing w:val="-4"/>
        </w:rPr>
        <w:t xml:space="preserve"> </w:t>
      </w:r>
      <w:r w:rsidRPr="00DA7D86">
        <w:t>restrictions</w:t>
      </w:r>
      <w:r w:rsidRPr="00DA7D86">
        <w:rPr>
          <w:spacing w:val="-4"/>
        </w:rPr>
        <w:t xml:space="preserve"> </w:t>
      </w:r>
      <w:r w:rsidRPr="00DA7D86">
        <w:t>would</w:t>
      </w:r>
      <w:r w:rsidRPr="00DA7D86">
        <w:rPr>
          <w:spacing w:val="-4"/>
        </w:rPr>
        <w:t xml:space="preserve"> </w:t>
      </w:r>
      <w:r w:rsidRPr="00DA7D86">
        <w:t>be</w:t>
      </w:r>
      <w:r w:rsidRPr="00DA7D86">
        <w:rPr>
          <w:spacing w:val="-4"/>
        </w:rPr>
        <w:t xml:space="preserve"> </w:t>
      </w:r>
      <w:r w:rsidRPr="00DA7D86">
        <w:t>necessary,</w:t>
      </w:r>
      <w:r w:rsidRPr="00DA7D86">
        <w:rPr>
          <w:spacing w:val="-4"/>
        </w:rPr>
        <w:t xml:space="preserve"> </w:t>
      </w:r>
      <w:r w:rsidRPr="00DA7D86">
        <w:t>which</w:t>
      </w:r>
      <w:r w:rsidRPr="00DA7D86">
        <w:rPr>
          <w:spacing w:val="-4"/>
        </w:rPr>
        <w:t xml:space="preserve"> </w:t>
      </w:r>
      <w:r w:rsidRPr="00DA7D86">
        <w:t>type</w:t>
      </w:r>
      <w:r w:rsidRPr="00DA7D86">
        <w:rPr>
          <w:spacing w:val="-4"/>
        </w:rPr>
        <w:t xml:space="preserve"> </w:t>
      </w:r>
      <w:r w:rsidRPr="00DA7D86">
        <w:t>would</w:t>
      </w:r>
      <w:r w:rsidRPr="00DA7D86">
        <w:rPr>
          <w:spacing w:val="-4"/>
        </w:rPr>
        <w:t xml:space="preserve"> </w:t>
      </w:r>
      <w:r w:rsidRPr="00DA7D86">
        <w:t>be</w:t>
      </w:r>
      <w:r w:rsidRPr="00DA7D86">
        <w:rPr>
          <w:spacing w:val="-4"/>
        </w:rPr>
        <w:t xml:space="preserve"> </w:t>
      </w:r>
      <w:r w:rsidRPr="00DA7D86">
        <w:t>preferable?</w:t>
      </w:r>
    </w:p>
    <w:p w14:paraId="6CEE9A4B" w14:textId="3B848F46" w:rsidR="00DA7D86" w:rsidRDefault="00DA7D86" w:rsidP="00DA7D86">
      <w:pPr>
        <w:pStyle w:val="Paragrafoelenco"/>
        <w:numPr>
          <w:ilvl w:val="0"/>
          <w:numId w:val="55"/>
        </w:numPr>
        <w:spacing w:before="16" w:line="324" w:lineRule="auto"/>
        <w:ind w:right="3131"/>
      </w:pPr>
      <w:r w:rsidRPr="00DA7D86">
        <w:t>Pre-emption rights</w:t>
      </w:r>
    </w:p>
    <w:p w14:paraId="4337EDAF" w14:textId="39BB9923" w:rsidR="00DA7D86" w:rsidRDefault="00D200DB" w:rsidP="00DA7D86">
      <w:pPr>
        <w:pStyle w:val="Paragrafoelenco"/>
        <w:numPr>
          <w:ilvl w:val="0"/>
          <w:numId w:val="55"/>
        </w:numPr>
        <w:spacing w:before="16" w:line="324" w:lineRule="auto"/>
        <w:ind w:right="3131"/>
      </w:pPr>
      <w:r w:rsidRPr="00DA7D86">
        <w:t>Right</w:t>
      </w:r>
      <w:r w:rsidRPr="00DA7D86">
        <w:rPr>
          <w:spacing w:val="-4"/>
        </w:rPr>
        <w:t xml:space="preserve"> </w:t>
      </w:r>
      <w:r w:rsidRPr="00DA7D86">
        <w:t>of</w:t>
      </w:r>
      <w:r w:rsidRPr="00DA7D86">
        <w:rPr>
          <w:spacing w:val="-4"/>
        </w:rPr>
        <w:t xml:space="preserve"> </w:t>
      </w:r>
      <w:r w:rsidRPr="00DA7D86">
        <w:t>shareholders</w:t>
      </w:r>
      <w:r w:rsidRPr="00DA7D86">
        <w:rPr>
          <w:spacing w:val="-4"/>
        </w:rPr>
        <w:t xml:space="preserve"> </w:t>
      </w:r>
      <w:r w:rsidRPr="00DA7D86">
        <w:t>to</w:t>
      </w:r>
      <w:r w:rsidRPr="00DA7D86">
        <w:rPr>
          <w:spacing w:val="-4"/>
        </w:rPr>
        <w:t xml:space="preserve"> </w:t>
      </w:r>
      <w:r w:rsidRPr="00DA7D86">
        <w:t>approve</w:t>
      </w:r>
      <w:r w:rsidRPr="00DA7D86">
        <w:rPr>
          <w:spacing w:val="-4"/>
        </w:rPr>
        <w:t xml:space="preserve"> </w:t>
      </w:r>
      <w:r w:rsidRPr="00DA7D86">
        <w:t>a</w:t>
      </w:r>
      <w:r w:rsidRPr="00DA7D86">
        <w:rPr>
          <w:spacing w:val="-4"/>
        </w:rPr>
        <w:t xml:space="preserve"> </w:t>
      </w:r>
      <w:r w:rsidRPr="00DA7D86">
        <w:t>new</w:t>
      </w:r>
      <w:r w:rsidRPr="00DA7D86">
        <w:rPr>
          <w:spacing w:val="-4"/>
        </w:rPr>
        <w:t xml:space="preserve"> </w:t>
      </w:r>
      <w:r w:rsidRPr="00DA7D86">
        <w:t>shareholder</w:t>
      </w:r>
    </w:p>
    <w:p w14:paraId="078543FE" w14:textId="29EE6594" w:rsidR="00025C0F" w:rsidRPr="00DA7D86" w:rsidRDefault="00D200DB" w:rsidP="00DA7D86">
      <w:pPr>
        <w:pStyle w:val="Paragrafoelenco"/>
        <w:numPr>
          <w:ilvl w:val="0"/>
          <w:numId w:val="55"/>
        </w:numPr>
        <w:spacing w:before="16" w:line="324" w:lineRule="auto"/>
        <w:ind w:right="3131"/>
      </w:pPr>
      <w:r w:rsidRPr="00DA7D86">
        <w:rPr>
          <w:rFonts w:ascii="Times New Roman"/>
          <w:spacing w:val="40"/>
        </w:rPr>
        <w:t xml:space="preserve"> </w:t>
      </w:r>
      <w:r w:rsidRPr="00DA7D86">
        <w:t>Temporary transfer prohibition (lock-up period)</w:t>
      </w:r>
    </w:p>
    <w:p w14:paraId="078543FF" w14:textId="77777777" w:rsidR="00025C0F" w:rsidRPr="00DA7D86" w:rsidRDefault="00025C0F">
      <w:pPr>
        <w:pStyle w:val="Corpotesto"/>
        <w:spacing w:before="1"/>
        <w:rPr>
          <w:sz w:val="22"/>
          <w:szCs w:val="22"/>
        </w:rPr>
      </w:pPr>
    </w:p>
    <w:p w14:paraId="07854400" w14:textId="77777777" w:rsidR="00025C0F" w:rsidRPr="00DA7D86" w:rsidRDefault="00D200DB">
      <w:pPr>
        <w:spacing w:line="316" w:lineRule="auto"/>
        <w:ind w:left="102"/>
      </w:pPr>
      <w:r w:rsidRPr="00DA7D86">
        <w:t>Should</w:t>
      </w:r>
      <w:r w:rsidRPr="00DA7D86">
        <w:rPr>
          <w:spacing w:val="-3"/>
        </w:rPr>
        <w:t xml:space="preserve"> </w:t>
      </w:r>
      <w:r w:rsidRPr="00DA7D86">
        <w:t>those</w:t>
      </w:r>
      <w:r w:rsidRPr="00DA7D86">
        <w:rPr>
          <w:spacing w:val="-3"/>
        </w:rPr>
        <w:t xml:space="preserve"> </w:t>
      </w:r>
      <w:r w:rsidRPr="00DA7D86">
        <w:t>be</w:t>
      </w:r>
      <w:r w:rsidRPr="00DA7D86">
        <w:rPr>
          <w:spacing w:val="-3"/>
        </w:rPr>
        <w:t xml:space="preserve"> </w:t>
      </w:r>
      <w:r w:rsidRPr="00DA7D86">
        <w:t>mandatory</w:t>
      </w:r>
      <w:r w:rsidRPr="00DA7D86">
        <w:rPr>
          <w:spacing w:val="-3"/>
        </w:rPr>
        <w:t xml:space="preserve"> </w:t>
      </w:r>
      <w:r w:rsidRPr="00DA7D86">
        <w:t>or</w:t>
      </w:r>
      <w:r w:rsidRPr="00DA7D86">
        <w:rPr>
          <w:spacing w:val="-3"/>
        </w:rPr>
        <w:t xml:space="preserve"> </w:t>
      </w:r>
      <w:r w:rsidRPr="00DA7D86">
        <w:t>left</w:t>
      </w:r>
      <w:r w:rsidRPr="00DA7D86">
        <w:rPr>
          <w:spacing w:val="-3"/>
        </w:rPr>
        <w:t xml:space="preserve"> </w:t>
      </w:r>
      <w:r w:rsidRPr="00DA7D86">
        <w:t>to</w:t>
      </w:r>
      <w:r w:rsidRPr="00DA7D86">
        <w:rPr>
          <w:spacing w:val="-3"/>
        </w:rPr>
        <w:t xml:space="preserve"> </w:t>
      </w:r>
      <w:r w:rsidRPr="00DA7D86">
        <w:t>the</w:t>
      </w:r>
      <w:r w:rsidRPr="00DA7D86">
        <w:rPr>
          <w:spacing w:val="-3"/>
        </w:rPr>
        <w:t xml:space="preserve"> </w:t>
      </w:r>
      <w:r w:rsidRPr="00DA7D86">
        <w:t>28th</w:t>
      </w:r>
      <w:r w:rsidRPr="00DA7D86">
        <w:rPr>
          <w:spacing w:val="-3"/>
        </w:rPr>
        <w:t xml:space="preserve"> </w:t>
      </w:r>
      <w:r w:rsidRPr="00DA7D86">
        <w:t>regime</w:t>
      </w:r>
      <w:r w:rsidRPr="00DA7D86">
        <w:rPr>
          <w:spacing w:val="-3"/>
        </w:rPr>
        <w:t xml:space="preserve"> </w:t>
      </w:r>
      <w:r w:rsidRPr="00DA7D86">
        <w:t>companies</w:t>
      </w:r>
      <w:r w:rsidRPr="00DA7D86">
        <w:rPr>
          <w:spacing w:val="-3"/>
        </w:rPr>
        <w:t xml:space="preserve"> </w:t>
      </w:r>
      <w:r w:rsidRPr="00DA7D86">
        <w:t>to</w:t>
      </w:r>
      <w:r w:rsidRPr="00DA7D86">
        <w:rPr>
          <w:spacing w:val="-3"/>
        </w:rPr>
        <w:t xml:space="preserve"> </w:t>
      </w:r>
      <w:r w:rsidRPr="00DA7D86">
        <w:t>define</w:t>
      </w:r>
      <w:r w:rsidRPr="00DA7D86">
        <w:rPr>
          <w:spacing w:val="-3"/>
        </w:rPr>
        <w:t xml:space="preserve"> </w:t>
      </w:r>
      <w:r w:rsidRPr="00DA7D86">
        <w:t>in</w:t>
      </w:r>
      <w:r w:rsidRPr="00DA7D86">
        <w:rPr>
          <w:spacing w:val="-3"/>
        </w:rPr>
        <w:t xml:space="preserve"> </w:t>
      </w:r>
      <w:r w:rsidRPr="00DA7D86">
        <w:t>their Articles of Association?</w:t>
      </w:r>
    </w:p>
    <w:p w14:paraId="07854401" w14:textId="67793EE1" w:rsidR="00025C0F" w:rsidRPr="00DA7D86" w:rsidRDefault="00D200DB" w:rsidP="00DA7D86">
      <w:pPr>
        <w:pStyle w:val="Paragrafoelenco"/>
        <w:numPr>
          <w:ilvl w:val="0"/>
          <w:numId w:val="56"/>
        </w:numPr>
        <w:spacing w:before="1"/>
      </w:pPr>
      <w:r w:rsidRPr="00DA7D86">
        <w:t>Mandatory</w:t>
      </w:r>
    </w:p>
    <w:p w14:paraId="778015BD" w14:textId="77777777" w:rsidR="00DA7D86" w:rsidRDefault="00D200DB" w:rsidP="00DA7D86">
      <w:pPr>
        <w:pStyle w:val="Paragrafoelenco"/>
        <w:numPr>
          <w:ilvl w:val="0"/>
          <w:numId w:val="56"/>
        </w:numPr>
        <w:spacing w:before="114" w:line="324" w:lineRule="auto"/>
        <w:ind w:right="2861"/>
      </w:pPr>
      <w:r w:rsidRPr="00DA7D86">
        <w:t>For</w:t>
      </w:r>
      <w:r w:rsidRPr="00DA7D86">
        <w:rPr>
          <w:spacing w:val="-4"/>
        </w:rPr>
        <w:t xml:space="preserve"> </w:t>
      </w:r>
      <w:r w:rsidRPr="00DA7D86">
        <w:t>companies</w:t>
      </w:r>
      <w:r w:rsidRPr="00DA7D86">
        <w:rPr>
          <w:spacing w:val="-4"/>
        </w:rPr>
        <w:t xml:space="preserve"> </w:t>
      </w:r>
      <w:r w:rsidRPr="00DA7D86">
        <w:t>to</w:t>
      </w:r>
      <w:r w:rsidRPr="00DA7D86">
        <w:rPr>
          <w:spacing w:val="-4"/>
        </w:rPr>
        <w:t xml:space="preserve"> </w:t>
      </w:r>
      <w:r w:rsidRPr="00DA7D86">
        <w:t>define</w:t>
      </w:r>
      <w:r w:rsidRPr="00DA7D86">
        <w:rPr>
          <w:spacing w:val="-4"/>
        </w:rPr>
        <w:t xml:space="preserve"> </w:t>
      </w:r>
      <w:r w:rsidRPr="00DA7D86">
        <w:t>in</w:t>
      </w:r>
      <w:r w:rsidRPr="00DA7D86">
        <w:rPr>
          <w:spacing w:val="-4"/>
        </w:rPr>
        <w:t xml:space="preserve"> </w:t>
      </w:r>
      <w:r w:rsidRPr="00DA7D86">
        <w:t>their</w:t>
      </w:r>
      <w:r w:rsidRPr="00DA7D86">
        <w:rPr>
          <w:spacing w:val="-4"/>
        </w:rPr>
        <w:t xml:space="preserve"> </w:t>
      </w:r>
      <w:r w:rsidRPr="00DA7D86">
        <w:t>Articles</w:t>
      </w:r>
      <w:r w:rsidRPr="00DA7D86">
        <w:rPr>
          <w:spacing w:val="-4"/>
        </w:rPr>
        <w:t xml:space="preserve"> </w:t>
      </w:r>
      <w:r w:rsidRPr="00DA7D86">
        <w:t>of</w:t>
      </w:r>
      <w:r w:rsidRPr="00DA7D86">
        <w:rPr>
          <w:spacing w:val="-4"/>
        </w:rPr>
        <w:t xml:space="preserve"> </w:t>
      </w:r>
      <w:r w:rsidRPr="00DA7D86">
        <w:t>Association</w:t>
      </w:r>
    </w:p>
    <w:p w14:paraId="07854402" w14:textId="4BA4DB21" w:rsidR="00025C0F" w:rsidRPr="00DA7D86" w:rsidRDefault="00D200DB" w:rsidP="00DA7D86">
      <w:pPr>
        <w:pStyle w:val="Paragrafoelenco"/>
        <w:numPr>
          <w:ilvl w:val="0"/>
          <w:numId w:val="56"/>
        </w:numPr>
        <w:spacing w:before="114" w:line="324" w:lineRule="auto"/>
        <w:ind w:right="2861"/>
      </w:pPr>
      <w:r w:rsidRPr="00DA7D86">
        <w:t>Don't know / No opinion</w:t>
      </w:r>
    </w:p>
    <w:p w14:paraId="07854404" w14:textId="77777777" w:rsidR="00025C0F" w:rsidRDefault="00D200DB">
      <w:pPr>
        <w:pStyle w:val="Corpotesto"/>
        <w:spacing w:before="90" w:line="316" w:lineRule="auto"/>
        <w:ind w:left="102" w:right="50"/>
        <w:jc w:val="both"/>
      </w:pPr>
      <w:r>
        <w:rPr>
          <w:b/>
        </w:rPr>
        <w:t xml:space="preserve">Financing channels for 28th regime companies: </w:t>
      </w:r>
      <w:r>
        <w:t>Obtaining funding through private or public financing rounds resulting in capital contributions is an important mechanism for strengthening the financial position</w:t>
      </w:r>
      <w:r>
        <w:rPr>
          <w:spacing w:val="80"/>
        </w:rPr>
        <w:t xml:space="preserve"> </w:t>
      </w:r>
      <w:r>
        <w:t>of a company. The suitability and accessibility of the various available financing channels may depend on several factors, including the company’s stage of maturity, size and pace of growth, legal form (private or public limited liability company), etc. Different sources of equity financing—such as seed funding, angel investment, venture capital financing, or even public offerings—may become relevant at different points in a company’s development. Depending on the Member States, private limited liability companies may face barriers in accessing different financing channels.</w:t>
      </w:r>
    </w:p>
    <w:p w14:paraId="07854405" w14:textId="77777777" w:rsidR="00025C0F" w:rsidRDefault="00025C0F">
      <w:pPr>
        <w:pStyle w:val="Corpotesto"/>
        <w:spacing w:before="71"/>
      </w:pPr>
    </w:p>
    <w:p w14:paraId="07854406" w14:textId="77777777" w:rsidR="00025C0F" w:rsidRDefault="00D200DB">
      <w:pPr>
        <w:pStyle w:val="Paragrafoelenco"/>
        <w:numPr>
          <w:ilvl w:val="0"/>
          <w:numId w:val="1"/>
        </w:numPr>
        <w:tabs>
          <w:tab w:val="left" w:pos="552"/>
        </w:tabs>
        <w:spacing w:before="1" w:line="316" w:lineRule="auto"/>
        <w:ind w:left="102" w:right="391" w:firstLine="0"/>
        <w:jc w:val="left"/>
        <w:rPr>
          <w:sz w:val="27"/>
        </w:rPr>
      </w:pPr>
      <w:r>
        <w:rPr>
          <w:sz w:val="27"/>
        </w:rPr>
        <w:t>What</w:t>
      </w:r>
      <w:r>
        <w:rPr>
          <w:spacing w:val="-3"/>
          <w:sz w:val="27"/>
        </w:rPr>
        <w:t xml:space="preserve"> </w:t>
      </w:r>
      <w:r>
        <w:rPr>
          <w:sz w:val="27"/>
        </w:rPr>
        <w:t>would</w:t>
      </w:r>
      <w:r>
        <w:rPr>
          <w:spacing w:val="-3"/>
          <w:sz w:val="27"/>
        </w:rPr>
        <w:t xml:space="preserve"> </w:t>
      </w:r>
      <w:r>
        <w:rPr>
          <w:sz w:val="27"/>
        </w:rPr>
        <w:t>be,</w:t>
      </w:r>
      <w:r>
        <w:rPr>
          <w:spacing w:val="-3"/>
          <w:sz w:val="27"/>
        </w:rPr>
        <w:t xml:space="preserve"> </w:t>
      </w:r>
      <w:r>
        <w:rPr>
          <w:sz w:val="27"/>
        </w:rPr>
        <w:t>in</w:t>
      </w:r>
      <w:r>
        <w:rPr>
          <w:spacing w:val="-3"/>
          <w:sz w:val="27"/>
        </w:rPr>
        <w:t xml:space="preserve"> </w:t>
      </w:r>
      <w:r>
        <w:rPr>
          <w:sz w:val="27"/>
        </w:rPr>
        <w:t>your</w:t>
      </w:r>
      <w:r>
        <w:rPr>
          <w:spacing w:val="-3"/>
          <w:sz w:val="27"/>
        </w:rPr>
        <w:t xml:space="preserve"> </w:t>
      </w:r>
      <w:r>
        <w:rPr>
          <w:sz w:val="27"/>
        </w:rPr>
        <w:t>view,</w:t>
      </w:r>
      <w:r>
        <w:rPr>
          <w:spacing w:val="-3"/>
          <w:sz w:val="27"/>
        </w:rPr>
        <w:t xml:space="preserve"> </w:t>
      </w:r>
      <w:r>
        <w:rPr>
          <w:sz w:val="27"/>
        </w:rPr>
        <w:t>the</w:t>
      </w:r>
      <w:r>
        <w:rPr>
          <w:spacing w:val="-3"/>
          <w:sz w:val="27"/>
        </w:rPr>
        <w:t xml:space="preserve"> </w:t>
      </w:r>
      <w:r>
        <w:rPr>
          <w:sz w:val="27"/>
        </w:rPr>
        <w:t>preferred</w:t>
      </w:r>
      <w:r>
        <w:rPr>
          <w:spacing w:val="-3"/>
          <w:sz w:val="27"/>
        </w:rPr>
        <w:t xml:space="preserve"> </w:t>
      </w:r>
      <w:r>
        <w:rPr>
          <w:sz w:val="27"/>
        </w:rPr>
        <w:t>financing</w:t>
      </w:r>
      <w:r>
        <w:rPr>
          <w:spacing w:val="-3"/>
          <w:sz w:val="27"/>
        </w:rPr>
        <w:t xml:space="preserve"> </w:t>
      </w:r>
      <w:r>
        <w:rPr>
          <w:sz w:val="27"/>
        </w:rPr>
        <w:t>channels</w:t>
      </w:r>
      <w:r>
        <w:rPr>
          <w:spacing w:val="-3"/>
          <w:sz w:val="27"/>
        </w:rPr>
        <w:t xml:space="preserve"> </w:t>
      </w:r>
      <w:r>
        <w:rPr>
          <w:sz w:val="27"/>
        </w:rPr>
        <w:t>for</w:t>
      </w:r>
      <w:r>
        <w:rPr>
          <w:spacing w:val="-3"/>
          <w:sz w:val="27"/>
        </w:rPr>
        <w:t xml:space="preserve"> </w:t>
      </w:r>
      <w:r>
        <w:rPr>
          <w:sz w:val="27"/>
        </w:rPr>
        <w:t>28th</w:t>
      </w:r>
      <w:r>
        <w:rPr>
          <w:spacing w:val="-3"/>
          <w:sz w:val="27"/>
        </w:rPr>
        <w:t xml:space="preserve"> </w:t>
      </w:r>
      <w:r>
        <w:rPr>
          <w:sz w:val="27"/>
        </w:rPr>
        <w:t xml:space="preserve">regime </w:t>
      </w:r>
      <w:r>
        <w:rPr>
          <w:spacing w:val="-2"/>
          <w:sz w:val="27"/>
        </w:rPr>
        <w:t>companies?</w:t>
      </w:r>
    </w:p>
    <w:tbl>
      <w:tblPr>
        <w:tblW w:w="0" w:type="auto"/>
        <w:tblInd w:w="483" w:type="dxa"/>
        <w:tblBorders>
          <w:top w:val="single" w:sz="8" w:space="0" w:color="BABABA"/>
          <w:left w:val="single" w:sz="8" w:space="0" w:color="BABABA"/>
          <w:bottom w:val="single" w:sz="8" w:space="0" w:color="BABABA"/>
          <w:right w:val="single" w:sz="8" w:space="0" w:color="BABABA"/>
          <w:insideH w:val="single" w:sz="8" w:space="0" w:color="BABABA"/>
          <w:insideV w:val="single" w:sz="8" w:space="0" w:color="BABABA"/>
        </w:tblBorders>
        <w:tblLayout w:type="fixed"/>
        <w:tblCellMar>
          <w:left w:w="0" w:type="dxa"/>
          <w:right w:w="0" w:type="dxa"/>
        </w:tblCellMar>
        <w:tblLook w:val="01E0" w:firstRow="1" w:lastRow="1" w:firstColumn="1" w:lastColumn="1" w:noHBand="0" w:noVBand="0"/>
      </w:tblPr>
      <w:tblGrid>
        <w:gridCol w:w="3948"/>
        <w:gridCol w:w="912"/>
        <w:gridCol w:w="912"/>
        <w:gridCol w:w="1258"/>
        <w:gridCol w:w="911"/>
        <w:gridCol w:w="737"/>
        <w:gridCol w:w="1008"/>
      </w:tblGrid>
      <w:tr w:rsidR="00025C0F" w14:paraId="0785440E" w14:textId="77777777">
        <w:trPr>
          <w:trHeight w:val="1340"/>
        </w:trPr>
        <w:tc>
          <w:tcPr>
            <w:tcW w:w="3948" w:type="dxa"/>
            <w:tcBorders>
              <w:left w:val="single" w:sz="12" w:space="0" w:color="BABABA"/>
              <w:bottom w:val="single" w:sz="12" w:space="0" w:color="BABABA"/>
              <w:right w:val="single" w:sz="12" w:space="0" w:color="BABABA"/>
            </w:tcBorders>
          </w:tcPr>
          <w:p w14:paraId="07854407" w14:textId="77777777" w:rsidR="00025C0F" w:rsidRDefault="00025C0F">
            <w:pPr>
              <w:pStyle w:val="TableParagraph"/>
              <w:rPr>
                <w:rFonts w:ascii="Times New Roman"/>
                <w:sz w:val="20"/>
              </w:rPr>
            </w:pPr>
          </w:p>
        </w:tc>
        <w:tc>
          <w:tcPr>
            <w:tcW w:w="912" w:type="dxa"/>
            <w:tcBorders>
              <w:left w:val="single" w:sz="12" w:space="0" w:color="BABABA"/>
              <w:bottom w:val="single" w:sz="12" w:space="0" w:color="BABABA"/>
            </w:tcBorders>
          </w:tcPr>
          <w:p w14:paraId="07854408" w14:textId="77777777" w:rsidR="00025C0F" w:rsidRDefault="00D200DB">
            <w:pPr>
              <w:pStyle w:val="TableParagraph"/>
              <w:spacing w:before="67" w:line="326" w:lineRule="auto"/>
              <w:ind w:left="185" w:right="168" w:firstLine="43"/>
              <w:jc w:val="both"/>
              <w:rPr>
                <w:sz w:val="19"/>
              </w:rPr>
            </w:pPr>
            <w:r>
              <w:rPr>
                <w:sz w:val="19"/>
              </w:rPr>
              <w:t xml:space="preserve">To a </w:t>
            </w:r>
            <w:r>
              <w:rPr>
                <w:spacing w:val="-4"/>
                <w:sz w:val="19"/>
              </w:rPr>
              <w:t xml:space="preserve">very </w:t>
            </w:r>
            <w:r>
              <w:rPr>
                <w:spacing w:val="-2"/>
                <w:sz w:val="19"/>
              </w:rPr>
              <w:t>large extent</w:t>
            </w:r>
          </w:p>
        </w:tc>
        <w:tc>
          <w:tcPr>
            <w:tcW w:w="912" w:type="dxa"/>
            <w:tcBorders>
              <w:bottom w:val="single" w:sz="12" w:space="0" w:color="BABABA"/>
              <w:right w:val="single" w:sz="12" w:space="0" w:color="BABABA"/>
            </w:tcBorders>
          </w:tcPr>
          <w:p w14:paraId="07854409" w14:textId="77777777" w:rsidR="00025C0F" w:rsidRDefault="00D200DB">
            <w:pPr>
              <w:pStyle w:val="TableParagraph"/>
              <w:spacing w:before="215" w:line="326" w:lineRule="auto"/>
              <w:ind w:left="190" w:right="163" w:firstLine="43"/>
              <w:jc w:val="both"/>
              <w:rPr>
                <w:sz w:val="19"/>
              </w:rPr>
            </w:pPr>
            <w:r>
              <w:rPr>
                <w:sz w:val="19"/>
              </w:rPr>
              <w:t xml:space="preserve">To a </w:t>
            </w:r>
            <w:r>
              <w:rPr>
                <w:spacing w:val="-2"/>
                <w:sz w:val="19"/>
              </w:rPr>
              <w:t>large extent</w:t>
            </w:r>
          </w:p>
        </w:tc>
        <w:tc>
          <w:tcPr>
            <w:tcW w:w="1258" w:type="dxa"/>
            <w:tcBorders>
              <w:left w:val="single" w:sz="12" w:space="0" w:color="BABABA"/>
              <w:bottom w:val="single" w:sz="12" w:space="0" w:color="BABABA"/>
            </w:tcBorders>
          </w:tcPr>
          <w:p w14:paraId="0785440A" w14:textId="77777777" w:rsidR="00025C0F" w:rsidRDefault="00D200DB">
            <w:pPr>
              <w:pStyle w:val="TableParagraph"/>
              <w:spacing w:before="215" w:line="326" w:lineRule="auto"/>
              <w:ind w:left="185" w:right="221" w:hanging="1"/>
              <w:jc w:val="center"/>
              <w:rPr>
                <w:sz w:val="19"/>
              </w:rPr>
            </w:pPr>
            <w:r>
              <w:rPr>
                <w:sz w:val="19"/>
              </w:rPr>
              <w:t xml:space="preserve">To a </w:t>
            </w:r>
            <w:r>
              <w:rPr>
                <w:spacing w:val="-2"/>
                <w:sz w:val="19"/>
              </w:rPr>
              <w:t>moderate extent</w:t>
            </w:r>
          </w:p>
        </w:tc>
        <w:tc>
          <w:tcPr>
            <w:tcW w:w="911" w:type="dxa"/>
            <w:tcBorders>
              <w:bottom w:val="single" w:sz="12" w:space="0" w:color="BABABA"/>
            </w:tcBorders>
          </w:tcPr>
          <w:p w14:paraId="0785440B" w14:textId="77777777" w:rsidR="00025C0F" w:rsidRDefault="00D200DB">
            <w:pPr>
              <w:pStyle w:val="TableParagraph"/>
              <w:spacing w:before="215" w:line="326" w:lineRule="auto"/>
              <w:ind w:left="190" w:right="167" w:firstLine="43"/>
              <w:jc w:val="both"/>
              <w:rPr>
                <w:sz w:val="19"/>
              </w:rPr>
            </w:pPr>
            <w:r>
              <w:rPr>
                <w:sz w:val="19"/>
              </w:rPr>
              <w:t xml:space="preserve">To a </w:t>
            </w:r>
            <w:r>
              <w:rPr>
                <w:spacing w:val="-2"/>
                <w:sz w:val="19"/>
              </w:rPr>
              <w:t>small extent</w:t>
            </w:r>
          </w:p>
        </w:tc>
        <w:tc>
          <w:tcPr>
            <w:tcW w:w="737" w:type="dxa"/>
            <w:tcBorders>
              <w:bottom w:val="single" w:sz="12" w:space="0" w:color="BABABA"/>
            </w:tcBorders>
          </w:tcPr>
          <w:p w14:paraId="0785440C" w14:textId="77777777" w:rsidR="00025C0F" w:rsidRDefault="00D200DB">
            <w:pPr>
              <w:pStyle w:val="TableParagraph"/>
              <w:spacing w:before="215" w:line="326" w:lineRule="auto"/>
              <w:ind w:left="261" w:right="154" w:hanging="70"/>
              <w:rPr>
                <w:sz w:val="19"/>
              </w:rPr>
            </w:pPr>
            <w:r>
              <w:rPr>
                <w:spacing w:val="-4"/>
                <w:sz w:val="19"/>
              </w:rPr>
              <w:t xml:space="preserve">Not </w:t>
            </w:r>
            <w:r>
              <w:rPr>
                <w:spacing w:val="-6"/>
                <w:sz w:val="19"/>
              </w:rPr>
              <w:t xml:space="preserve">at </w:t>
            </w:r>
            <w:r>
              <w:rPr>
                <w:spacing w:val="-5"/>
                <w:sz w:val="19"/>
              </w:rPr>
              <w:t>all</w:t>
            </w:r>
          </w:p>
        </w:tc>
        <w:tc>
          <w:tcPr>
            <w:tcW w:w="1008" w:type="dxa"/>
            <w:tcBorders>
              <w:bottom w:val="single" w:sz="12" w:space="0" w:color="BABABA"/>
              <w:right w:val="single" w:sz="12" w:space="0" w:color="BABABA"/>
            </w:tcBorders>
          </w:tcPr>
          <w:p w14:paraId="0785440D" w14:textId="77777777" w:rsidR="00025C0F" w:rsidRDefault="00D200DB">
            <w:pPr>
              <w:pStyle w:val="TableParagraph"/>
              <w:spacing w:before="67" w:line="326" w:lineRule="auto"/>
              <w:ind w:left="192" w:right="159" w:hanging="54"/>
              <w:jc w:val="center"/>
              <w:rPr>
                <w:sz w:val="19"/>
              </w:rPr>
            </w:pPr>
            <w:r>
              <w:rPr>
                <w:spacing w:val="-2"/>
                <w:sz w:val="19"/>
              </w:rPr>
              <w:t xml:space="preserve">Don’t </w:t>
            </w:r>
            <w:r>
              <w:rPr>
                <w:sz w:val="19"/>
              </w:rPr>
              <w:t xml:space="preserve">know / </w:t>
            </w:r>
            <w:r>
              <w:rPr>
                <w:spacing w:val="-6"/>
                <w:sz w:val="19"/>
              </w:rPr>
              <w:t xml:space="preserve">No </w:t>
            </w:r>
            <w:r>
              <w:rPr>
                <w:spacing w:val="-2"/>
                <w:sz w:val="19"/>
              </w:rPr>
              <w:t>opinion</w:t>
            </w:r>
          </w:p>
        </w:tc>
      </w:tr>
      <w:tr w:rsidR="00025C0F" w14:paraId="0785442E" w14:textId="77777777">
        <w:trPr>
          <w:trHeight w:val="2529"/>
        </w:trPr>
        <w:tc>
          <w:tcPr>
            <w:tcW w:w="3948" w:type="dxa"/>
            <w:tcBorders>
              <w:top w:val="single" w:sz="12" w:space="0" w:color="BABABA"/>
              <w:left w:val="single" w:sz="12" w:space="0" w:color="BABABA"/>
              <w:bottom w:val="single" w:sz="12" w:space="0" w:color="BABABA"/>
              <w:right w:val="single" w:sz="12" w:space="0" w:color="BABABA"/>
            </w:tcBorders>
          </w:tcPr>
          <w:p w14:paraId="0785440F" w14:textId="77777777" w:rsidR="00025C0F" w:rsidRDefault="00D200DB">
            <w:pPr>
              <w:pStyle w:val="TableParagraph"/>
              <w:spacing w:before="67" w:line="326" w:lineRule="auto"/>
              <w:ind w:left="185" w:right="383"/>
              <w:rPr>
                <w:sz w:val="19"/>
              </w:rPr>
            </w:pPr>
            <w:r>
              <w:rPr>
                <w:sz w:val="19"/>
              </w:rPr>
              <w:t xml:space="preserve">Capital contributions from </w:t>
            </w:r>
            <w:r>
              <w:rPr>
                <w:b/>
                <w:sz w:val="19"/>
              </w:rPr>
              <w:t>new shareholders or private investors</w:t>
            </w:r>
            <w:r>
              <w:rPr>
                <w:sz w:val="19"/>
              </w:rPr>
              <w:t>, including, but not limited to, business angels, venture and growth capital funds, corporate venture capital, and other private equity actors who may contribute funds in exchange for ownership or profit-sharing rights</w:t>
            </w:r>
          </w:p>
        </w:tc>
        <w:tc>
          <w:tcPr>
            <w:tcW w:w="912" w:type="dxa"/>
            <w:tcBorders>
              <w:top w:val="single" w:sz="12" w:space="0" w:color="BABABA"/>
              <w:left w:val="single" w:sz="12" w:space="0" w:color="BABABA"/>
              <w:bottom w:val="single" w:sz="12" w:space="0" w:color="BABABA"/>
            </w:tcBorders>
          </w:tcPr>
          <w:p w14:paraId="07854410" w14:textId="77777777" w:rsidR="00025C0F" w:rsidRDefault="00025C0F">
            <w:pPr>
              <w:pStyle w:val="TableParagraph"/>
              <w:rPr>
                <w:sz w:val="20"/>
              </w:rPr>
            </w:pPr>
          </w:p>
          <w:p w14:paraId="07854411" w14:textId="77777777" w:rsidR="00025C0F" w:rsidRDefault="00025C0F">
            <w:pPr>
              <w:pStyle w:val="TableParagraph"/>
              <w:rPr>
                <w:sz w:val="20"/>
              </w:rPr>
            </w:pPr>
          </w:p>
          <w:p w14:paraId="07854412" w14:textId="77777777" w:rsidR="00025C0F" w:rsidRDefault="00025C0F">
            <w:pPr>
              <w:pStyle w:val="TableParagraph"/>
              <w:rPr>
                <w:sz w:val="20"/>
              </w:rPr>
            </w:pPr>
          </w:p>
          <w:p w14:paraId="07854413" w14:textId="77777777" w:rsidR="00025C0F" w:rsidRDefault="00025C0F">
            <w:pPr>
              <w:pStyle w:val="TableParagraph"/>
              <w:spacing w:before="162"/>
              <w:rPr>
                <w:sz w:val="20"/>
              </w:rPr>
            </w:pPr>
          </w:p>
          <w:p w14:paraId="07854414" w14:textId="7C1DA4F1" w:rsidR="00025C0F" w:rsidRDefault="00025C0F">
            <w:pPr>
              <w:pStyle w:val="TableParagraph"/>
              <w:spacing w:line="180" w:lineRule="exact"/>
              <w:ind w:left="353"/>
              <w:rPr>
                <w:position w:val="-3"/>
                <w:sz w:val="18"/>
              </w:rPr>
            </w:pPr>
          </w:p>
        </w:tc>
        <w:tc>
          <w:tcPr>
            <w:tcW w:w="912" w:type="dxa"/>
            <w:tcBorders>
              <w:top w:val="single" w:sz="12" w:space="0" w:color="BABABA"/>
              <w:bottom w:val="single" w:sz="12" w:space="0" w:color="BABABA"/>
              <w:right w:val="single" w:sz="12" w:space="0" w:color="BABABA"/>
            </w:tcBorders>
          </w:tcPr>
          <w:p w14:paraId="07854415" w14:textId="77777777" w:rsidR="00025C0F" w:rsidRDefault="00025C0F">
            <w:pPr>
              <w:pStyle w:val="TableParagraph"/>
              <w:rPr>
                <w:sz w:val="20"/>
              </w:rPr>
            </w:pPr>
          </w:p>
          <w:p w14:paraId="07854416" w14:textId="77777777" w:rsidR="00025C0F" w:rsidRDefault="00025C0F">
            <w:pPr>
              <w:pStyle w:val="TableParagraph"/>
              <w:rPr>
                <w:sz w:val="20"/>
              </w:rPr>
            </w:pPr>
          </w:p>
          <w:p w14:paraId="07854417" w14:textId="77777777" w:rsidR="00025C0F" w:rsidRDefault="00025C0F">
            <w:pPr>
              <w:pStyle w:val="TableParagraph"/>
              <w:rPr>
                <w:sz w:val="20"/>
              </w:rPr>
            </w:pPr>
          </w:p>
          <w:p w14:paraId="07854418" w14:textId="77777777" w:rsidR="00025C0F" w:rsidRDefault="00025C0F">
            <w:pPr>
              <w:pStyle w:val="TableParagraph"/>
              <w:spacing w:before="162"/>
              <w:rPr>
                <w:sz w:val="20"/>
              </w:rPr>
            </w:pPr>
          </w:p>
          <w:p w14:paraId="07854419" w14:textId="184DBB59" w:rsidR="00025C0F" w:rsidRDefault="00025C0F">
            <w:pPr>
              <w:pStyle w:val="TableParagraph"/>
              <w:spacing w:line="180" w:lineRule="exact"/>
              <w:ind w:left="358"/>
              <w:rPr>
                <w:position w:val="-3"/>
                <w:sz w:val="18"/>
              </w:rPr>
            </w:pPr>
          </w:p>
        </w:tc>
        <w:tc>
          <w:tcPr>
            <w:tcW w:w="1258" w:type="dxa"/>
            <w:tcBorders>
              <w:top w:val="single" w:sz="12" w:space="0" w:color="BABABA"/>
              <w:left w:val="single" w:sz="12" w:space="0" w:color="BABABA"/>
              <w:bottom w:val="single" w:sz="12" w:space="0" w:color="BABABA"/>
            </w:tcBorders>
          </w:tcPr>
          <w:p w14:paraId="0785441A" w14:textId="77777777" w:rsidR="00025C0F" w:rsidRDefault="00025C0F">
            <w:pPr>
              <w:pStyle w:val="TableParagraph"/>
              <w:rPr>
                <w:sz w:val="20"/>
              </w:rPr>
            </w:pPr>
          </w:p>
          <w:p w14:paraId="0785441B" w14:textId="77777777" w:rsidR="00025C0F" w:rsidRDefault="00025C0F">
            <w:pPr>
              <w:pStyle w:val="TableParagraph"/>
              <w:rPr>
                <w:sz w:val="20"/>
              </w:rPr>
            </w:pPr>
          </w:p>
          <w:p w14:paraId="0785441C" w14:textId="77777777" w:rsidR="00025C0F" w:rsidRDefault="00025C0F">
            <w:pPr>
              <w:pStyle w:val="TableParagraph"/>
              <w:rPr>
                <w:sz w:val="20"/>
              </w:rPr>
            </w:pPr>
          </w:p>
          <w:p w14:paraId="0785441D" w14:textId="77777777" w:rsidR="00025C0F" w:rsidRDefault="00025C0F">
            <w:pPr>
              <w:pStyle w:val="TableParagraph"/>
              <w:spacing w:before="162"/>
              <w:rPr>
                <w:sz w:val="20"/>
              </w:rPr>
            </w:pPr>
          </w:p>
          <w:p w14:paraId="0785441E" w14:textId="7918FA4E" w:rsidR="00025C0F" w:rsidRDefault="00025C0F">
            <w:pPr>
              <w:pStyle w:val="TableParagraph"/>
              <w:spacing w:line="180" w:lineRule="exact"/>
              <w:ind w:left="526"/>
              <w:rPr>
                <w:position w:val="-3"/>
                <w:sz w:val="18"/>
              </w:rPr>
            </w:pPr>
          </w:p>
        </w:tc>
        <w:tc>
          <w:tcPr>
            <w:tcW w:w="911" w:type="dxa"/>
            <w:tcBorders>
              <w:top w:val="single" w:sz="12" w:space="0" w:color="BABABA"/>
              <w:bottom w:val="single" w:sz="12" w:space="0" w:color="BABABA"/>
            </w:tcBorders>
          </w:tcPr>
          <w:p w14:paraId="0785441F" w14:textId="77777777" w:rsidR="00025C0F" w:rsidRDefault="00025C0F">
            <w:pPr>
              <w:pStyle w:val="TableParagraph"/>
              <w:rPr>
                <w:sz w:val="20"/>
              </w:rPr>
            </w:pPr>
          </w:p>
          <w:p w14:paraId="07854420" w14:textId="77777777" w:rsidR="00025C0F" w:rsidRDefault="00025C0F">
            <w:pPr>
              <w:pStyle w:val="TableParagraph"/>
              <w:rPr>
                <w:sz w:val="20"/>
              </w:rPr>
            </w:pPr>
          </w:p>
          <w:p w14:paraId="07854421" w14:textId="77777777" w:rsidR="00025C0F" w:rsidRDefault="00025C0F">
            <w:pPr>
              <w:pStyle w:val="TableParagraph"/>
              <w:rPr>
                <w:sz w:val="20"/>
              </w:rPr>
            </w:pPr>
          </w:p>
          <w:p w14:paraId="07854422" w14:textId="77777777" w:rsidR="00025C0F" w:rsidRDefault="00025C0F">
            <w:pPr>
              <w:pStyle w:val="TableParagraph"/>
              <w:spacing w:before="162"/>
              <w:rPr>
                <w:sz w:val="20"/>
              </w:rPr>
            </w:pPr>
          </w:p>
          <w:p w14:paraId="07854423" w14:textId="4E476C49" w:rsidR="00025C0F" w:rsidRDefault="00025C0F">
            <w:pPr>
              <w:pStyle w:val="TableParagraph"/>
              <w:spacing w:line="180" w:lineRule="exact"/>
              <w:ind w:left="358"/>
              <w:rPr>
                <w:position w:val="-3"/>
                <w:sz w:val="18"/>
              </w:rPr>
            </w:pPr>
          </w:p>
        </w:tc>
        <w:tc>
          <w:tcPr>
            <w:tcW w:w="737" w:type="dxa"/>
            <w:tcBorders>
              <w:top w:val="single" w:sz="12" w:space="0" w:color="BABABA"/>
              <w:bottom w:val="single" w:sz="12" w:space="0" w:color="BABABA"/>
            </w:tcBorders>
          </w:tcPr>
          <w:p w14:paraId="07854424" w14:textId="77777777" w:rsidR="00025C0F" w:rsidRDefault="00025C0F">
            <w:pPr>
              <w:pStyle w:val="TableParagraph"/>
              <w:rPr>
                <w:sz w:val="20"/>
              </w:rPr>
            </w:pPr>
          </w:p>
          <w:p w14:paraId="07854425" w14:textId="77777777" w:rsidR="00025C0F" w:rsidRDefault="00025C0F">
            <w:pPr>
              <w:pStyle w:val="TableParagraph"/>
              <w:rPr>
                <w:sz w:val="20"/>
              </w:rPr>
            </w:pPr>
          </w:p>
          <w:p w14:paraId="07854426" w14:textId="77777777" w:rsidR="00025C0F" w:rsidRDefault="00025C0F">
            <w:pPr>
              <w:pStyle w:val="TableParagraph"/>
              <w:rPr>
                <w:sz w:val="20"/>
              </w:rPr>
            </w:pPr>
          </w:p>
          <w:p w14:paraId="07854427" w14:textId="77777777" w:rsidR="00025C0F" w:rsidRDefault="00025C0F">
            <w:pPr>
              <w:pStyle w:val="TableParagraph"/>
              <w:spacing w:before="162"/>
              <w:rPr>
                <w:sz w:val="20"/>
              </w:rPr>
            </w:pPr>
          </w:p>
          <w:p w14:paraId="07854428" w14:textId="2512005E" w:rsidR="00025C0F" w:rsidRDefault="00025C0F">
            <w:pPr>
              <w:pStyle w:val="TableParagraph"/>
              <w:spacing w:line="180" w:lineRule="exact"/>
              <w:ind w:left="272"/>
              <w:rPr>
                <w:position w:val="-3"/>
                <w:sz w:val="18"/>
              </w:rPr>
            </w:pPr>
          </w:p>
        </w:tc>
        <w:tc>
          <w:tcPr>
            <w:tcW w:w="1008" w:type="dxa"/>
            <w:tcBorders>
              <w:top w:val="single" w:sz="12" w:space="0" w:color="BABABA"/>
              <w:bottom w:val="single" w:sz="12" w:space="0" w:color="BABABA"/>
              <w:right w:val="single" w:sz="12" w:space="0" w:color="BABABA"/>
            </w:tcBorders>
          </w:tcPr>
          <w:p w14:paraId="07854429" w14:textId="77777777" w:rsidR="00025C0F" w:rsidRDefault="00025C0F">
            <w:pPr>
              <w:pStyle w:val="TableParagraph"/>
              <w:rPr>
                <w:sz w:val="20"/>
              </w:rPr>
            </w:pPr>
          </w:p>
          <w:p w14:paraId="0785442A" w14:textId="77777777" w:rsidR="00025C0F" w:rsidRDefault="00025C0F">
            <w:pPr>
              <w:pStyle w:val="TableParagraph"/>
              <w:rPr>
                <w:sz w:val="20"/>
              </w:rPr>
            </w:pPr>
          </w:p>
          <w:p w14:paraId="0785442B" w14:textId="77777777" w:rsidR="00025C0F" w:rsidRDefault="00025C0F">
            <w:pPr>
              <w:pStyle w:val="TableParagraph"/>
              <w:rPr>
                <w:sz w:val="20"/>
              </w:rPr>
            </w:pPr>
          </w:p>
          <w:p w14:paraId="0785442C" w14:textId="77777777" w:rsidR="00025C0F" w:rsidRDefault="00025C0F">
            <w:pPr>
              <w:pStyle w:val="TableParagraph"/>
              <w:spacing w:before="162"/>
              <w:rPr>
                <w:sz w:val="20"/>
              </w:rPr>
            </w:pPr>
          </w:p>
          <w:p w14:paraId="0785442D" w14:textId="3EA4D371" w:rsidR="00025C0F" w:rsidRDefault="00025C0F">
            <w:pPr>
              <w:pStyle w:val="TableParagraph"/>
              <w:spacing w:line="180" w:lineRule="exact"/>
              <w:ind w:left="409"/>
              <w:rPr>
                <w:position w:val="-3"/>
                <w:sz w:val="18"/>
              </w:rPr>
            </w:pPr>
          </w:p>
        </w:tc>
      </w:tr>
      <w:tr w:rsidR="00025C0F" w14:paraId="0785443C" w14:textId="77777777">
        <w:trPr>
          <w:trHeight w:val="472"/>
        </w:trPr>
        <w:tc>
          <w:tcPr>
            <w:tcW w:w="3948" w:type="dxa"/>
            <w:tcBorders>
              <w:top w:val="single" w:sz="12" w:space="0" w:color="BABABA"/>
              <w:left w:val="single" w:sz="12" w:space="0" w:color="BABABA"/>
              <w:right w:val="single" w:sz="12" w:space="0" w:color="BABABA"/>
            </w:tcBorders>
          </w:tcPr>
          <w:p w14:paraId="0785442F" w14:textId="77777777" w:rsidR="00025C0F" w:rsidRDefault="00D200DB">
            <w:pPr>
              <w:pStyle w:val="TableParagraph"/>
              <w:spacing w:before="75"/>
              <w:ind w:left="185"/>
              <w:rPr>
                <w:b/>
                <w:sz w:val="19"/>
              </w:rPr>
            </w:pPr>
            <w:r>
              <w:rPr>
                <w:b/>
                <w:sz w:val="19"/>
              </w:rPr>
              <w:t>Equity-based</w:t>
            </w:r>
            <w:r>
              <w:rPr>
                <w:b/>
                <w:spacing w:val="24"/>
                <w:sz w:val="19"/>
              </w:rPr>
              <w:t xml:space="preserve"> </w:t>
            </w:r>
            <w:r>
              <w:rPr>
                <w:b/>
                <w:spacing w:val="-2"/>
                <w:sz w:val="19"/>
              </w:rPr>
              <w:t>crowdfunding</w:t>
            </w:r>
          </w:p>
        </w:tc>
        <w:tc>
          <w:tcPr>
            <w:tcW w:w="912" w:type="dxa"/>
            <w:tcBorders>
              <w:top w:val="single" w:sz="12" w:space="0" w:color="BABABA"/>
              <w:left w:val="single" w:sz="12" w:space="0" w:color="BABABA"/>
            </w:tcBorders>
          </w:tcPr>
          <w:p w14:paraId="07854430" w14:textId="77777777" w:rsidR="00025C0F" w:rsidRDefault="00025C0F">
            <w:pPr>
              <w:pStyle w:val="TableParagraph"/>
              <w:spacing w:before="5"/>
              <w:rPr>
                <w:sz w:val="4"/>
              </w:rPr>
            </w:pPr>
          </w:p>
          <w:p w14:paraId="07854431" w14:textId="3AB07705" w:rsidR="00025C0F" w:rsidRDefault="00025C0F">
            <w:pPr>
              <w:pStyle w:val="TableParagraph"/>
              <w:spacing w:line="180" w:lineRule="exact"/>
              <w:ind w:left="353"/>
              <w:rPr>
                <w:position w:val="-3"/>
                <w:sz w:val="18"/>
              </w:rPr>
            </w:pPr>
          </w:p>
        </w:tc>
        <w:tc>
          <w:tcPr>
            <w:tcW w:w="912" w:type="dxa"/>
            <w:tcBorders>
              <w:top w:val="single" w:sz="12" w:space="0" w:color="BABABA"/>
              <w:right w:val="single" w:sz="12" w:space="0" w:color="BABABA"/>
            </w:tcBorders>
          </w:tcPr>
          <w:p w14:paraId="07854432" w14:textId="77777777" w:rsidR="00025C0F" w:rsidRDefault="00025C0F">
            <w:pPr>
              <w:pStyle w:val="TableParagraph"/>
              <w:spacing w:before="5"/>
              <w:rPr>
                <w:sz w:val="4"/>
              </w:rPr>
            </w:pPr>
          </w:p>
          <w:p w14:paraId="07854433" w14:textId="268440A3" w:rsidR="00025C0F" w:rsidRDefault="00025C0F">
            <w:pPr>
              <w:pStyle w:val="TableParagraph"/>
              <w:spacing w:line="180" w:lineRule="exact"/>
              <w:ind w:left="358"/>
              <w:rPr>
                <w:position w:val="-3"/>
                <w:sz w:val="18"/>
              </w:rPr>
            </w:pPr>
          </w:p>
        </w:tc>
        <w:tc>
          <w:tcPr>
            <w:tcW w:w="1258" w:type="dxa"/>
            <w:tcBorders>
              <w:top w:val="single" w:sz="12" w:space="0" w:color="BABABA"/>
              <w:left w:val="single" w:sz="12" w:space="0" w:color="BABABA"/>
            </w:tcBorders>
          </w:tcPr>
          <w:p w14:paraId="07854434" w14:textId="77777777" w:rsidR="00025C0F" w:rsidRDefault="00025C0F">
            <w:pPr>
              <w:pStyle w:val="TableParagraph"/>
              <w:spacing w:before="5"/>
              <w:rPr>
                <w:sz w:val="4"/>
              </w:rPr>
            </w:pPr>
          </w:p>
          <w:p w14:paraId="07854435" w14:textId="3C3C9375" w:rsidR="00025C0F" w:rsidRDefault="00025C0F">
            <w:pPr>
              <w:pStyle w:val="TableParagraph"/>
              <w:spacing w:line="180" w:lineRule="exact"/>
              <w:ind w:left="526"/>
              <w:rPr>
                <w:position w:val="-3"/>
                <w:sz w:val="18"/>
              </w:rPr>
            </w:pPr>
          </w:p>
        </w:tc>
        <w:tc>
          <w:tcPr>
            <w:tcW w:w="911" w:type="dxa"/>
            <w:tcBorders>
              <w:top w:val="single" w:sz="12" w:space="0" w:color="BABABA"/>
            </w:tcBorders>
          </w:tcPr>
          <w:p w14:paraId="07854436" w14:textId="77777777" w:rsidR="00025C0F" w:rsidRDefault="00025C0F">
            <w:pPr>
              <w:pStyle w:val="TableParagraph"/>
              <w:spacing w:before="5"/>
              <w:rPr>
                <w:sz w:val="4"/>
              </w:rPr>
            </w:pPr>
          </w:p>
          <w:p w14:paraId="07854437" w14:textId="17105AE0" w:rsidR="00025C0F" w:rsidRDefault="00025C0F">
            <w:pPr>
              <w:pStyle w:val="TableParagraph"/>
              <w:spacing w:line="180" w:lineRule="exact"/>
              <w:ind w:left="358"/>
              <w:rPr>
                <w:position w:val="-3"/>
                <w:sz w:val="18"/>
              </w:rPr>
            </w:pPr>
          </w:p>
        </w:tc>
        <w:tc>
          <w:tcPr>
            <w:tcW w:w="737" w:type="dxa"/>
            <w:tcBorders>
              <w:top w:val="single" w:sz="12" w:space="0" w:color="BABABA"/>
            </w:tcBorders>
          </w:tcPr>
          <w:p w14:paraId="07854438" w14:textId="77777777" w:rsidR="00025C0F" w:rsidRDefault="00025C0F">
            <w:pPr>
              <w:pStyle w:val="TableParagraph"/>
              <w:spacing w:before="5"/>
              <w:rPr>
                <w:sz w:val="4"/>
              </w:rPr>
            </w:pPr>
          </w:p>
          <w:p w14:paraId="07854439" w14:textId="7A4A7FA8" w:rsidR="00025C0F" w:rsidRDefault="00025C0F">
            <w:pPr>
              <w:pStyle w:val="TableParagraph"/>
              <w:spacing w:line="180" w:lineRule="exact"/>
              <w:ind w:left="272"/>
              <w:rPr>
                <w:position w:val="-3"/>
                <w:sz w:val="18"/>
              </w:rPr>
            </w:pPr>
          </w:p>
        </w:tc>
        <w:tc>
          <w:tcPr>
            <w:tcW w:w="1008" w:type="dxa"/>
            <w:tcBorders>
              <w:top w:val="single" w:sz="12" w:space="0" w:color="BABABA"/>
              <w:right w:val="single" w:sz="12" w:space="0" w:color="BABABA"/>
            </w:tcBorders>
          </w:tcPr>
          <w:p w14:paraId="0785443A" w14:textId="77777777" w:rsidR="00025C0F" w:rsidRDefault="00025C0F">
            <w:pPr>
              <w:pStyle w:val="TableParagraph"/>
              <w:spacing w:before="5"/>
              <w:rPr>
                <w:sz w:val="4"/>
              </w:rPr>
            </w:pPr>
          </w:p>
          <w:p w14:paraId="0785443B" w14:textId="54505FDB" w:rsidR="00025C0F" w:rsidRDefault="00025C0F">
            <w:pPr>
              <w:pStyle w:val="TableParagraph"/>
              <w:spacing w:line="180" w:lineRule="exact"/>
              <w:ind w:left="409"/>
              <w:rPr>
                <w:position w:val="-3"/>
                <w:sz w:val="18"/>
              </w:rPr>
            </w:pPr>
          </w:p>
        </w:tc>
      </w:tr>
      <w:tr w:rsidR="00025C0F" w14:paraId="0785444A" w14:textId="77777777">
        <w:trPr>
          <w:trHeight w:val="477"/>
        </w:trPr>
        <w:tc>
          <w:tcPr>
            <w:tcW w:w="3948" w:type="dxa"/>
            <w:tcBorders>
              <w:left w:val="single" w:sz="12" w:space="0" w:color="BABABA"/>
              <w:right w:val="single" w:sz="12" w:space="0" w:color="BABABA"/>
            </w:tcBorders>
          </w:tcPr>
          <w:p w14:paraId="0785443D" w14:textId="77777777" w:rsidR="00025C0F" w:rsidRDefault="00D200DB">
            <w:pPr>
              <w:pStyle w:val="TableParagraph"/>
              <w:spacing w:before="79"/>
              <w:ind w:left="185"/>
              <w:rPr>
                <w:b/>
                <w:sz w:val="19"/>
              </w:rPr>
            </w:pPr>
            <w:r>
              <w:rPr>
                <w:sz w:val="19"/>
              </w:rPr>
              <w:lastRenderedPageBreak/>
              <w:t>Access</w:t>
            </w:r>
            <w:r>
              <w:rPr>
                <w:spacing w:val="10"/>
                <w:sz w:val="19"/>
              </w:rPr>
              <w:t xml:space="preserve"> </w:t>
            </w:r>
            <w:r>
              <w:rPr>
                <w:sz w:val="19"/>
              </w:rPr>
              <w:t>to</w:t>
            </w:r>
            <w:r>
              <w:rPr>
                <w:spacing w:val="10"/>
                <w:sz w:val="19"/>
              </w:rPr>
              <w:t xml:space="preserve"> </w:t>
            </w:r>
            <w:r>
              <w:rPr>
                <w:b/>
                <w:sz w:val="19"/>
              </w:rPr>
              <w:t>SME</w:t>
            </w:r>
            <w:r>
              <w:rPr>
                <w:b/>
                <w:spacing w:val="10"/>
                <w:sz w:val="19"/>
              </w:rPr>
              <w:t xml:space="preserve"> </w:t>
            </w:r>
            <w:r>
              <w:rPr>
                <w:b/>
                <w:sz w:val="19"/>
              </w:rPr>
              <w:t>Growth</w:t>
            </w:r>
            <w:r>
              <w:rPr>
                <w:b/>
                <w:spacing w:val="10"/>
                <w:sz w:val="19"/>
              </w:rPr>
              <w:t xml:space="preserve"> </w:t>
            </w:r>
            <w:r>
              <w:rPr>
                <w:b/>
                <w:spacing w:val="-2"/>
                <w:sz w:val="19"/>
              </w:rPr>
              <w:t>Markets</w:t>
            </w:r>
          </w:p>
        </w:tc>
        <w:tc>
          <w:tcPr>
            <w:tcW w:w="912" w:type="dxa"/>
            <w:tcBorders>
              <w:left w:val="single" w:sz="12" w:space="0" w:color="BABABA"/>
            </w:tcBorders>
          </w:tcPr>
          <w:p w14:paraId="0785443E" w14:textId="77777777" w:rsidR="00025C0F" w:rsidRDefault="00025C0F">
            <w:pPr>
              <w:pStyle w:val="TableParagraph"/>
              <w:spacing w:before="9"/>
              <w:rPr>
                <w:sz w:val="4"/>
              </w:rPr>
            </w:pPr>
          </w:p>
          <w:p w14:paraId="0785443F" w14:textId="1ED2D170" w:rsidR="00025C0F" w:rsidRDefault="00025C0F">
            <w:pPr>
              <w:pStyle w:val="TableParagraph"/>
              <w:spacing w:line="180" w:lineRule="exact"/>
              <w:ind w:left="353"/>
              <w:rPr>
                <w:position w:val="-3"/>
                <w:sz w:val="18"/>
              </w:rPr>
            </w:pPr>
          </w:p>
        </w:tc>
        <w:tc>
          <w:tcPr>
            <w:tcW w:w="912" w:type="dxa"/>
            <w:tcBorders>
              <w:right w:val="single" w:sz="12" w:space="0" w:color="BABABA"/>
            </w:tcBorders>
          </w:tcPr>
          <w:p w14:paraId="07854440" w14:textId="77777777" w:rsidR="00025C0F" w:rsidRDefault="00025C0F">
            <w:pPr>
              <w:pStyle w:val="TableParagraph"/>
              <w:spacing w:before="9"/>
              <w:rPr>
                <w:sz w:val="4"/>
              </w:rPr>
            </w:pPr>
          </w:p>
          <w:p w14:paraId="07854441" w14:textId="7AF1BA47" w:rsidR="00025C0F" w:rsidRDefault="00025C0F">
            <w:pPr>
              <w:pStyle w:val="TableParagraph"/>
              <w:spacing w:line="180" w:lineRule="exact"/>
              <w:ind w:left="358"/>
              <w:rPr>
                <w:position w:val="-3"/>
                <w:sz w:val="18"/>
              </w:rPr>
            </w:pPr>
          </w:p>
        </w:tc>
        <w:tc>
          <w:tcPr>
            <w:tcW w:w="1258" w:type="dxa"/>
            <w:tcBorders>
              <w:left w:val="single" w:sz="12" w:space="0" w:color="BABABA"/>
            </w:tcBorders>
          </w:tcPr>
          <w:p w14:paraId="07854442" w14:textId="77777777" w:rsidR="00025C0F" w:rsidRDefault="00025C0F">
            <w:pPr>
              <w:pStyle w:val="TableParagraph"/>
              <w:spacing w:before="9"/>
              <w:rPr>
                <w:sz w:val="4"/>
              </w:rPr>
            </w:pPr>
          </w:p>
          <w:p w14:paraId="07854443" w14:textId="30B57454" w:rsidR="00025C0F" w:rsidRDefault="00025C0F">
            <w:pPr>
              <w:pStyle w:val="TableParagraph"/>
              <w:spacing w:line="180" w:lineRule="exact"/>
              <w:ind w:left="526"/>
              <w:rPr>
                <w:position w:val="-3"/>
                <w:sz w:val="18"/>
              </w:rPr>
            </w:pPr>
          </w:p>
        </w:tc>
        <w:tc>
          <w:tcPr>
            <w:tcW w:w="911" w:type="dxa"/>
          </w:tcPr>
          <w:p w14:paraId="07854444" w14:textId="77777777" w:rsidR="00025C0F" w:rsidRDefault="00025C0F">
            <w:pPr>
              <w:pStyle w:val="TableParagraph"/>
              <w:spacing w:before="9"/>
              <w:rPr>
                <w:sz w:val="4"/>
              </w:rPr>
            </w:pPr>
          </w:p>
          <w:p w14:paraId="07854445" w14:textId="697B0D2D" w:rsidR="00025C0F" w:rsidRDefault="00025C0F">
            <w:pPr>
              <w:pStyle w:val="TableParagraph"/>
              <w:spacing w:line="180" w:lineRule="exact"/>
              <w:ind w:left="358"/>
              <w:rPr>
                <w:position w:val="-3"/>
                <w:sz w:val="18"/>
              </w:rPr>
            </w:pPr>
          </w:p>
        </w:tc>
        <w:tc>
          <w:tcPr>
            <w:tcW w:w="737" w:type="dxa"/>
          </w:tcPr>
          <w:p w14:paraId="07854446" w14:textId="77777777" w:rsidR="00025C0F" w:rsidRDefault="00025C0F">
            <w:pPr>
              <w:pStyle w:val="TableParagraph"/>
              <w:spacing w:before="9"/>
              <w:rPr>
                <w:sz w:val="4"/>
              </w:rPr>
            </w:pPr>
          </w:p>
          <w:p w14:paraId="07854447" w14:textId="2BD7364A" w:rsidR="00025C0F" w:rsidRDefault="00025C0F">
            <w:pPr>
              <w:pStyle w:val="TableParagraph"/>
              <w:spacing w:line="180" w:lineRule="exact"/>
              <w:ind w:left="272"/>
              <w:rPr>
                <w:position w:val="-3"/>
                <w:sz w:val="18"/>
              </w:rPr>
            </w:pPr>
          </w:p>
        </w:tc>
        <w:tc>
          <w:tcPr>
            <w:tcW w:w="1008" w:type="dxa"/>
            <w:tcBorders>
              <w:right w:val="single" w:sz="12" w:space="0" w:color="BABABA"/>
            </w:tcBorders>
          </w:tcPr>
          <w:p w14:paraId="07854448" w14:textId="77777777" w:rsidR="00025C0F" w:rsidRDefault="00025C0F">
            <w:pPr>
              <w:pStyle w:val="TableParagraph"/>
              <w:spacing w:before="9"/>
              <w:rPr>
                <w:sz w:val="4"/>
              </w:rPr>
            </w:pPr>
          </w:p>
          <w:p w14:paraId="07854449" w14:textId="2A7A2B2D" w:rsidR="00025C0F" w:rsidRDefault="00025C0F">
            <w:pPr>
              <w:pStyle w:val="TableParagraph"/>
              <w:spacing w:line="180" w:lineRule="exact"/>
              <w:ind w:left="409"/>
              <w:rPr>
                <w:position w:val="-3"/>
                <w:sz w:val="18"/>
              </w:rPr>
            </w:pPr>
          </w:p>
        </w:tc>
      </w:tr>
      <w:tr w:rsidR="00025C0F" w14:paraId="0785445E" w14:textId="77777777">
        <w:trPr>
          <w:trHeight w:val="1349"/>
        </w:trPr>
        <w:tc>
          <w:tcPr>
            <w:tcW w:w="3948" w:type="dxa"/>
            <w:tcBorders>
              <w:left w:val="single" w:sz="12" w:space="0" w:color="BABABA"/>
              <w:bottom w:val="single" w:sz="12" w:space="0" w:color="BABABA"/>
              <w:right w:val="single" w:sz="12" w:space="0" w:color="BABABA"/>
            </w:tcBorders>
          </w:tcPr>
          <w:p w14:paraId="0785444B" w14:textId="77777777" w:rsidR="00025C0F" w:rsidRDefault="00D200DB">
            <w:pPr>
              <w:pStyle w:val="TableParagraph"/>
              <w:spacing w:before="72" w:line="326" w:lineRule="auto"/>
              <w:ind w:left="185" w:right="268"/>
              <w:rPr>
                <w:sz w:val="19"/>
              </w:rPr>
            </w:pPr>
            <w:r>
              <w:rPr>
                <w:sz w:val="19"/>
              </w:rPr>
              <w:t xml:space="preserve">Admission to </w:t>
            </w:r>
            <w:r>
              <w:rPr>
                <w:b/>
                <w:sz w:val="19"/>
              </w:rPr>
              <w:t>other Multilateral Trading Facilities</w:t>
            </w:r>
            <w:r>
              <w:rPr>
                <w:b/>
                <w:spacing w:val="40"/>
                <w:sz w:val="19"/>
              </w:rPr>
              <w:t xml:space="preserve"> </w:t>
            </w:r>
            <w:r>
              <w:rPr>
                <w:sz w:val="19"/>
              </w:rPr>
              <w:t>(private</w:t>
            </w:r>
            <w:r>
              <w:rPr>
                <w:spacing w:val="40"/>
                <w:sz w:val="19"/>
              </w:rPr>
              <w:t xml:space="preserve"> </w:t>
            </w:r>
            <w:r>
              <w:rPr>
                <w:sz w:val="19"/>
              </w:rPr>
              <w:t>platforms</w:t>
            </w:r>
            <w:r>
              <w:rPr>
                <w:spacing w:val="40"/>
                <w:sz w:val="19"/>
              </w:rPr>
              <w:t xml:space="preserve"> </w:t>
            </w:r>
            <w:r>
              <w:rPr>
                <w:sz w:val="19"/>
              </w:rPr>
              <w:t>that</w:t>
            </w:r>
            <w:r>
              <w:rPr>
                <w:spacing w:val="40"/>
                <w:sz w:val="19"/>
              </w:rPr>
              <w:t xml:space="preserve"> </w:t>
            </w:r>
            <w:r>
              <w:rPr>
                <w:sz w:val="19"/>
              </w:rPr>
              <w:t>allow for the trading of equity instruments</w:t>
            </w:r>
            <w:r>
              <w:rPr>
                <w:spacing w:val="40"/>
                <w:sz w:val="19"/>
              </w:rPr>
              <w:t xml:space="preserve"> </w:t>
            </w:r>
            <w:r>
              <w:rPr>
                <w:sz w:val="19"/>
              </w:rPr>
              <w:t>under flexible but regulated conditions)</w:t>
            </w:r>
          </w:p>
        </w:tc>
        <w:tc>
          <w:tcPr>
            <w:tcW w:w="912" w:type="dxa"/>
            <w:tcBorders>
              <w:left w:val="single" w:sz="12" w:space="0" w:color="BABABA"/>
              <w:bottom w:val="single" w:sz="12" w:space="0" w:color="BABABA"/>
            </w:tcBorders>
          </w:tcPr>
          <w:p w14:paraId="0785444C" w14:textId="77777777" w:rsidR="00025C0F" w:rsidRDefault="00025C0F">
            <w:pPr>
              <w:pStyle w:val="TableParagraph"/>
              <w:rPr>
                <w:sz w:val="20"/>
              </w:rPr>
            </w:pPr>
          </w:p>
          <w:p w14:paraId="0785444D" w14:textId="77777777" w:rsidR="00025C0F" w:rsidRDefault="00025C0F">
            <w:pPr>
              <w:pStyle w:val="TableParagraph"/>
              <w:spacing w:before="34"/>
              <w:rPr>
                <w:sz w:val="20"/>
              </w:rPr>
            </w:pPr>
          </w:p>
          <w:p w14:paraId="0785444E" w14:textId="18B96844" w:rsidR="00025C0F" w:rsidRDefault="00025C0F">
            <w:pPr>
              <w:pStyle w:val="TableParagraph"/>
              <w:spacing w:line="180" w:lineRule="exact"/>
              <w:ind w:left="353"/>
              <w:rPr>
                <w:position w:val="-3"/>
                <w:sz w:val="18"/>
              </w:rPr>
            </w:pPr>
          </w:p>
        </w:tc>
        <w:tc>
          <w:tcPr>
            <w:tcW w:w="912" w:type="dxa"/>
            <w:tcBorders>
              <w:bottom w:val="single" w:sz="12" w:space="0" w:color="BABABA"/>
              <w:right w:val="single" w:sz="12" w:space="0" w:color="BABABA"/>
            </w:tcBorders>
          </w:tcPr>
          <w:p w14:paraId="0785444F" w14:textId="77777777" w:rsidR="00025C0F" w:rsidRDefault="00025C0F">
            <w:pPr>
              <w:pStyle w:val="TableParagraph"/>
              <w:rPr>
                <w:sz w:val="20"/>
              </w:rPr>
            </w:pPr>
          </w:p>
          <w:p w14:paraId="07854450" w14:textId="77777777" w:rsidR="00025C0F" w:rsidRDefault="00025C0F">
            <w:pPr>
              <w:pStyle w:val="TableParagraph"/>
              <w:spacing w:before="34"/>
              <w:rPr>
                <w:sz w:val="20"/>
              </w:rPr>
            </w:pPr>
          </w:p>
          <w:p w14:paraId="07854451" w14:textId="29FF56FD" w:rsidR="00025C0F" w:rsidRDefault="00025C0F">
            <w:pPr>
              <w:pStyle w:val="TableParagraph"/>
              <w:spacing w:line="180" w:lineRule="exact"/>
              <w:ind w:left="358"/>
              <w:rPr>
                <w:position w:val="-3"/>
                <w:sz w:val="18"/>
              </w:rPr>
            </w:pPr>
          </w:p>
        </w:tc>
        <w:tc>
          <w:tcPr>
            <w:tcW w:w="1258" w:type="dxa"/>
            <w:tcBorders>
              <w:left w:val="single" w:sz="12" w:space="0" w:color="BABABA"/>
              <w:bottom w:val="single" w:sz="12" w:space="0" w:color="BABABA"/>
            </w:tcBorders>
          </w:tcPr>
          <w:p w14:paraId="07854452" w14:textId="77777777" w:rsidR="00025C0F" w:rsidRDefault="00025C0F">
            <w:pPr>
              <w:pStyle w:val="TableParagraph"/>
              <w:rPr>
                <w:sz w:val="20"/>
              </w:rPr>
            </w:pPr>
          </w:p>
          <w:p w14:paraId="07854453" w14:textId="77777777" w:rsidR="00025C0F" w:rsidRDefault="00025C0F">
            <w:pPr>
              <w:pStyle w:val="TableParagraph"/>
              <w:spacing w:before="34"/>
              <w:rPr>
                <w:sz w:val="20"/>
              </w:rPr>
            </w:pPr>
          </w:p>
          <w:p w14:paraId="07854454" w14:textId="43B8F78F" w:rsidR="00025C0F" w:rsidRDefault="00025C0F">
            <w:pPr>
              <w:pStyle w:val="TableParagraph"/>
              <w:spacing w:line="180" w:lineRule="exact"/>
              <w:ind w:left="526"/>
              <w:rPr>
                <w:position w:val="-3"/>
                <w:sz w:val="18"/>
              </w:rPr>
            </w:pPr>
          </w:p>
        </w:tc>
        <w:tc>
          <w:tcPr>
            <w:tcW w:w="911" w:type="dxa"/>
            <w:tcBorders>
              <w:bottom w:val="single" w:sz="12" w:space="0" w:color="BABABA"/>
            </w:tcBorders>
          </w:tcPr>
          <w:p w14:paraId="07854455" w14:textId="77777777" w:rsidR="00025C0F" w:rsidRDefault="00025C0F">
            <w:pPr>
              <w:pStyle w:val="TableParagraph"/>
              <w:rPr>
                <w:sz w:val="20"/>
              </w:rPr>
            </w:pPr>
          </w:p>
          <w:p w14:paraId="07854456" w14:textId="77777777" w:rsidR="00025C0F" w:rsidRDefault="00025C0F">
            <w:pPr>
              <w:pStyle w:val="TableParagraph"/>
              <w:spacing w:before="34"/>
              <w:rPr>
                <w:sz w:val="20"/>
              </w:rPr>
            </w:pPr>
          </w:p>
          <w:p w14:paraId="07854457" w14:textId="62DDA8C6" w:rsidR="00025C0F" w:rsidRDefault="00025C0F">
            <w:pPr>
              <w:pStyle w:val="TableParagraph"/>
              <w:spacing w:line="180" w:lineRule="exact"/>
              <w:ind w:left="358"/>
              <w:rPr>
                <w:position w:val="-3"/>
                <w:sz w:val="18"/>
              </w:rPr>
            </w:pPr>
          </w:p>
        </w:tc>
        <w:tc>
          <w:tcPr>
            <w:tcW w:w="737" w:type="dxa"/>
            <w:tcBorders>
              <w:bottom w:val="single" w:sz="12" w:space="0" w:color="BABABA"/>
            </w:tcBorders>
          </w:tcPr>
          <w:p w14:paraId="07854458" w14:textId="77777777" w:rsidR="00025C0F" w:rsidRDefault="00025C0F">
            <w:pPr>
              <w:pStyle w:val="TableParagraph"/>
              <w:rPr>
                <w:sz w:val="20"/>
              </w:rPr>
            </w:pPr>
          </w:p>
          <w:p w14:paraId="07854459" w14:textId="77777777" w:rsidR="00025C0F" w:rsidRDefault="00025C0F">
            <w:pPr>
              <w:pStyle w:val="TableParagraph"/>
              <w:spacing w:before="34"/>
              <w:rPr>
                <w:sz w:val="20"/>
              </w:rPr>
            </w:pPr>
          </w:p>
          <w:p w14:paraId="0785445A" w14:textId="6CA09243" w:rsidR="00025C0F" w:rsidRDefault="00025C0F">
            <w:pPr>
              <w:pStyle w:val="TableParagraph"/>
              <w:spacing w:line="180" w:lineRule="exact"/>
              <w:ind w:left="272"/>
              <w:rPr>
                <w:position w:val="-3"/>
                <w:sz w:val="18"/>
              </w:rPr>
            </w:pPr>
          </w:p>
        </w:tc>
        <w:tc>
          <w:tcPr>
            <w:tcW w:w="1008" w:type="dxa"/>
            <w:tcBorders>
              <w:bottom w:val="single" w:sz="12" w:space="0" w:color="BABABA"/>
              <w:right w:val="single" w:sz="12" w:space="0" w:color="BABABA"/>
            </w:tcBorders>
          </w:tcPr>
          <w:p w14:paraId="0785445B" w14:textId="77777777" w:rsidR="00025C0F" w:rsidRDefault="00025C0F">
            <w:pPr>
              <w:pStyle w:val="TableParagraph"/>
              <w:rPr>
                <w:sz w:val="20"/>
              </w:rPr>
            </w:pPr>
          </w:p>
          <w:p w14:paraId="0785445C" w14:textId="77777777" w:rsidR="00025C0F" w:rsidRDefault="00025C0F">
            <w:pPr>
              <w:pStyle w:val="TableParagraph"/>
              <w:spacing w:before="34"/>
              <w:rPr>
                <w:sz w:val="20"/>
              </w:rPr>
            </w:pPr>
          </w:p>
          <w:p w14:paraId="0785445D" w14:textId="6718087A" w:rsidR="00025C0F" w:rsidRDefault="00025C0F">
            <w:pPr>
              <w:pStyle w:val="TableParagraph"/>
              <w:spacing w:line="180" w:lineRule="exact"/>
              <w:ind w:left="409"/>
              <w:rPr>
                <w:position w:val="-3"/>
                <w:sz w:val="18"/>
              </w:rPr>
            </w:pPr>
          </w:p>
        </w:tc>
      </w:tr>
      <w:tr w:rsidR="00025C0F" w14:paraId="0785447E" w14:textId="77777777">
        <w:trPr>
          <w:trHeight w:val="2229"/>
        </w:trPr>
        <w:tc>
          <w:tcPr>
            <w:tcW w:w="3948" w:type="dxa"/>
            <w:tcBorders>
              <w:top w:val="single" w:sz="12" w:space="0" w:color="BABABA"/>
              <w:left w:val="single" w:sz="12" w:space="0" w:color="BABABA"/>
              <w:bottom w:val="single" w:sz="12" w:space="0" w:color="BABABA"/>
              <w:right w:val="single" w:sz="12" w:space="0" w:color="BABABA"/>
            </w:tcBorders>
          </w:tcPr>
          <w:p w14:paraId="0785445F" w14:textId="77777777" w:rsidR="00025C0F" w:rsidRDefault="00D200DB">
            <w:pPr>
              <w:pStyle w:val="TableParagraph"/>
              <w:spacing w:before="67" w:line="326" w:lineRule="auto"/>
              <w:ind w:left="185" w:right="292"/>
              <w:rPr>
                <w:sz w:val="19"/>
              </w:rPr>
            </w:pPr>
            <w:r>
              <w:rPr>
                <w:sz w:val="19"/>
              </w:rPr>
              <w:t xml:space="preserve">Admission to </w:t>
            </w:r>
            <w:r>
              <w:rPr>
                <w:b/>
                <w:sz w:val="19"/>
              </w:rPr>
              <w:t xml:space="preserve">regulated Stock Markets: </w:t>
            </w:r>
            <w:r>
              <w:rPr>
                <w:sz w:val="19"/>
              </w:rPr>
              <w:t>full public listing on a regulated</w:t>
            </w:r>
            <w:r>
              <w:rPr>
                <w:spacing w:val="80"/>
                <w:sz w:val="19"/>
              </w:rPr>
              <w:t xml:space="preserve"> </w:t>
            </w:r>
            <w:r>
              <w:rPr>
                <w:sz w:val="19"/>
              </w:rPr>
              <w:t>exchange (e.g. the main markets of national stock exchanges), subject to compliance with the more stringent requirements of transparency, governance structures and reporting.</w:t>
            </w:r>
          </w:p>
        </w:tc>
        <w:tc>
          <w:tcPr>
            <w:tcW w:w="912" w:type="dxa"/>
            <w:tcBorders>
              <w:top w:val="single" w:sz="12" w:space="0" w:color="BABABA"/>
              <w:left w:val="single" w:sz="12" w:space="0" w:color="BABABA"/>
              <w:bottom w:val="single" w:sz="12" w:space="0" w:color="BABABA"/>
            </w:tcBorders>
          </w:tcPr>
          <w:p w14:paraId="07854460" w14:textId="77777777" w:rsidR="00025C0F" w:rsidRDefault="00025C0F">
            <w:pPr>
              <w:pStyle w:val="TableParagraph"/>
              <w:rPr>
                <w:sz w:val="20"/>
              </w:rPr>
            </w:pPr>
          </w:p>
          <w:p w14:paraId="07854461" w14:textId="77777777" w:rsidR="00025C0F" w:rsidRDefault="00025C0F">
            <w:pPr>
              <w:pStyle w:val="TableParagraph"/>
              <w:rPr>
                <w:sz w:val="20"/>
              </w:rPr>
            </w:pPr>
          </w:p>
          <w:p w14:paraId="07854462" w14:textId="77777777" w:rsidR="00025C0F" w:rsidRDefault="00025C0F">
            <w:pPr>
              <w:pStyle w:val="TableParagraph"/>
              <w:rPr>
                <w:sz w:val="20"/>
              </w:rPr>
            </w:pPr>
          </w:p>
          <w:p w14:paraId="07854463" w14:textId="77777777" w:rsidR="00025C0F" w:rsidRDefault="00025C0F">
            <w:pPr>
              <w:pStyle w:val="TableParagraph"/>
              <w:spacing w:before="11"/>
              <w:rPr>
                <w:sz w:val="20"/>
              </w:rPr>
            </w:pPr>
          </w:p>
          <w:p w14:paraId="07854464" w14:textId="1BE1C37C" w:rsidR="00025C0F" w:rsidRDefault="00025C0F">
            <w:pPr>
              <w:pStyle w:val="TableParagraph"/>
              <w:spacing w:line="180" w:lineRule="exact"/>
              <w:ind w:left="353"/>
              <w:rPr>
                <w:position w:val="-3"/>
                <w:sz w:val="18"/>
              </w:rPr>
            </w:pPr>
          </w:p>
        </w:tc>
        <w:tc>
          <w:tcPr>
            <w:tcW w:w="912" w:type="dxa"/>
            <w:tcBorders>
              <w:top w:val="single" w:sz="12" w:space="0" w:color="BABABA"/>
              <w:bottom w:val="single" w:sz="12" w:space="0" w:color="BABABA"/>
              <w:right w:val="single" w:sz="12" w:space="0" w:color="BABABA"/>
            </w:tcBorders>
          </w:tcPr>
          <w:p w14:paraId="07854465" w14:textId="77777777" w:rsidR="00025C0F" w:rsidRDefault="00025C0F">
            <w:pPr>
              <w:pStyle w:val="TableParagraph"/>
              <w:rPr>
                <w:sz w:val="20"/>
              </w:rPr>
            </w:pPr>
          </w:p>
          <w:p w14:paraId="07854466" w14:textId="77777777" w:rsidR="00025C0F" w:rsidRDefault="00025C0F">
            <w:pPr>
              <w:pStyle w:val="TableParagraph"/>
              <w:rPr>
                <w:sz w:val="20"/>
              </w:rPr>
            </w:pPr>
          </w:p>
          <w:p w14:paraId="07854467" w14:textId="77777777" w:rsidR="00025C0F" w:rsidRDefault="00025C0F">
            <w:pPr>
              <w:pStyle w:val="TableParagraph"/>
              <w:rPr>
                <w:sz w:val="20"/>
              </w:rPr>
            </w:pPr>
          </w:p>
          <w:p w14:paraId="07854468" w14:textId="77777777" w:rsidR="00025C0F" w:rsidRDefault="00025C0F">
            <w:pPr>
              <w:pStyle w:val="TableParagraph"/>
              <w:spacing w:before="11"/>
              <w:rPr>
                <w:sz w:val="20"/>
              </w:rPr>
            </w:pPr>
          </w:p>
          <w:p w14:paraId="07854469" w14:textId="3F152A2A" w:rsidR="00025C0F" w:rsidRDefault="00025C0F">
            <w:pPr>
              <w:pStyle w:val="TableParagraph"/>
              <w:spacing w:line="180" w:lineRule="exact"/>
              <w:ind w:left="358"/>
              <w:rPr>
                <w:position w:val="-3"/>
                <w:sz w:val="18"/>
              </w:rPr>
            </w:pPr>
          </w:p>
        </w:tc>
        <w:tc>
          <w:tcPr>
            <w:tcW w:w="1258" w:type="dxa"/>
            <w:tcBorders>
              <w:top w:val="single" w:sz="12" w:space="0" w:color="BABABA"/>
              <w:left w:val="single" w:sz="12" w:space="0" w:color="BABABA"/>
              <w:bottom w:val="single" w:sz="12" w:space="0" w:color="BABABA"/>
            </w:tcBorders>
          </w:tcPr>
          <w:p w14:paraId="0785446A" w14:textId="77777777" w:rsidR="00025C0F" w:rsidRDefault="00025C0F">
            <w:pPr>
              <w:pStyle w:val="TableParagraph"/>
              <w:rPr>
                <w:sz w:val="20"/>
              </w:rPr>
            </w:pPr>
          </w:p>
          <w:p w14:paraId="0785446B" w14:textId="77777777" w:rsidR="00025C0F" w:rsidRDefault="00025C0F">
            <w:pPr>
              <w:pStyle w:val="TableParagraph"/>
              <w:rPr>
                <w:sz w:val="20"/>
              </w:rPr>
            </w:pPr>
          </w:p>
          <w:p w14:paraId="0785446C" w14:textId="77777777" w:rsidR="00025C0F" w:rsidRDefault="00025C0F">
            <w:pPr>
              <w:pStyle w:val="TableParagraph"/>
              <w:rPr>
                <w:sz w:val="20"/>
              </w:rPr>
            </w:pPr>
          </w:p>
          <w:p w14:paraId="0785446D" w14:textId="77777777" w:rsidR="00025C0F" w:rsidRDefault="00025C0F">
            <w:pPr>
              <w:pStyle w:val="TableParagraph"/>
              <w:spacing w:before="11"/>
              <w:rPr>
                <w:sz w:val="20"/>
              </w:rPr>
            </w:pPr>
          </w:p>
          <w:p w14:paraId="0785446E" w14:textId="29FE0603" w:rsidR="00025C0F" w:rsidRDefault="00025C0F" w:rsidP="00031630">
            <w:pPr>
              <w:pStyle w:val="TableParagraph"/>
              <w:spacing w:line="180" w:lineRule="exact"/>
              <w:rPr>
                <w:position w:val="-3"/>
                <w:sz w:val="18"/>
              </w:rPr>
            </w:pPr>
          </w:p>
        </w:tc>
        <w:tc>
          <w:tcPr>
            <w:tcW w:w="911" w:type="dxa"/>
            <w:tcBorders>
              <w:top w:val="single" w:sz="12" w:space="0" w:color="BABABA"/>
              <w:bottom w:val="single" w:sz="12" w:space="0" w:color="BABABA"/>
            </w:tcBorders>
          </w:tcPr>
          <w:p w14:paraId="0785446F" w14:textId="77777777" w:rsidR="00025C0F" w:rsidRDefault="00025C0F">
            <w:pPr>
              <w:pStyle w:val="TableParagraph"/>
              <w:rPr>
                <w:sz w:val="20"/>
              </w:rPr>
            </w:pPr>
          </w:p>
          <w:p w14:paraId="07854470" w14:textId="77777777" w:rsidR="00025C0F" w:rsidRDefault="00025C0F">
            <w:pPr>
              <w:pStyle w:val="TableParagraph"/>
              <w:rPr>
                <w:sz w:val="20"/>
              </w:rPr>
            </w:pPr>
          </w:p>
          <w:p w14:paraId="07854471" w14:textId="77777777" w:rsidR="00025C0F" w:rsidRDefault="00025C0F">
            <w:pPr>
              <w:pStyle w:val="TableParagraph"/>
              <w:rPr>
                <w:sz w:val="20"/>
              </w:rPr>
            </w:pPr>
          </w:p>
          <w:p w14:paraId="07854472" w14:textId="77777777" w:rsidR="00025C0F" w:rsidRDefault="00025C0F">
            <w:pPr>
              <w:pStyle w:val="TableParagraph"/>
              <w:spacing w:before="11"/>
              <w:rPr>
                <w:sz w:val="20"/>
              </w:rPr>
            </w:pPr>
          </w:p>
          <w:p w14:paraId="07854473" w14:textId="11396B7F" w:rsidR="00025C0F" w:rsidRDefault="00025C0F">
            <w:pPr>
              <w:pStyle w:val="TableParagraph"/>
              <w:spacing w:line="180" w:lineRule="exact"/>
              <w:ind w:left="358"/>
              <w:rPr>
                <w:position w:val="-3"/>
                <w:sz w:val="18"/>
              </w:rPr>
            </w:pPr>
          </w:p>
        </w:tc>
        <w:tc>
          <w:tcPr>
            <w:tcW w:w="737" w:type="dxa"/>
            <w:tcBorders>
              <w:top w:val="single" w:sz="12" w:space="0" w:color="BABABA"/>
              <w:bottom w:val="single" w:sz="12" w:space="0" w:color="BABABA"/>
            </w:tcBorders>
          </w:tcPr>
          <w:p w14:paraId="07854474" w14:textId="77777777" w:rsidR="00025C0F" w:rsidRDefault="00025C0F">
            <w:pPr>
              <w:pStyle w:val="TableParagraph"/>
              <w:rPr>
                <w:sz w:val="20"/>
              </w:rPr>
            </w:pPr>
          </w:p>
          <w:p w14:paraId="07854475" w14:textId="77777777" w:rsidR="00025C0F" w:rsidRDefault="00025C0F">
            <w:pPr>
              <w:pStyle w:val="TableParagraph"/>
              <w:rPr>
                <w:sz w:val="20"/>
              </w:rPr>
            </w:pPr>
          </w:p>
          <w:p w14:paraId="07854476" w14:textId="77777777" w:rsidR="00025C0F" w:rsidRDefault="00025C0F">
            <w:pPr>
              <w:pStyle w:val="TableParagraph"/>
              <w:rPr>
                <w:sz w:val="20"/>
              </w:rPr>
            </w:pPr>
          </w:p>
          <w:p w14:paraId="07854477" w14:textId="77777777" w:rsidR="00025C0F" w:rsidRDefault="00025C0F">
            <w:pPr>
              <w:pStyle w:val="TableParagraph"/>
              <w:spacing w:before="11"/>
              <w:rPr>
                <w:sz w:val="20"/>
              </w:rPr>
            </w:pPr>
          </w:p>
          <w:p w14:paraId="07854478" w14:textId="3F59745B" w:rsidR="00025C0F" w:rsidRDefault="00025C0F">
            <w:pPr>
              <w:pStyle w:val="TableParagraph"/>
              <w:spacing w:line="180" w:lineRule="exact"/>
              <w:ind w:left="272"/>
              <w:rPr>
                <w:position w:val="-3"/>
                <w:sz w:val="18"/>
              </w:rPr>
            </w:pPr>
          </w:p>
        </w:tc>
        <w:tc>
          <w:tcPr>
            <w:tcW w:w="1008" w:type="dxa"/>
            <w:tcBorders>
              <w:top w:val="single" w:sz="12" w:space="0" w:color="BABABA"/>
              <w:bottom w:val="single" w:sz="12" w:space="0" w:color="BABABA"/>
              <w:right w:val="single" w:sz="12" w:space="0" w:color="BABABA"/>
            </w:tcBorders>
          </w:tcPr>
          <w:p w14:paraId="07854479" w14:textId="77777777" w:rsidR="00025C0F" w:rsidRDefault="00025C0F">
            <w:pPr>
              <w:pStyle w:val="TableParagraph"/>
              <w:rPr>
                <w:sz w:val="20"/>
              </w:rPr>
            </w:pPr>
          </w:p>
          <w:p w14:paraId="0785447A" w14:textId="77777777" w:rsidR="00025C0F" w:rsidRDefault="00025C0F">
            <w:pPr>
              <w:pStyle w:val="TableParagraph"/>
              <w:rPr>
                <w:sz w:val="20"/>
              </w:rPr>
            </w:pPr>
          </w:p>
          <w:p w14:paraId="0785447B" w14:textId="77777777" w:rsidR="00025C0F" w:rsidRDefault="00025C0F">
            <w:pPr>
              <w:pStyle w:val="TableParagraph"/>
              <w:rPr>
                <w:sz w:val="20"/>
              </w:rPr>
            </w:pPr>
          </w:p>
          <w:p w14:paraId="0785447C" w14:textId="77777777" w:rsidR="00025C0F" w:rsidRDefault="00025C0F">
            <w:pPr>
              <w:pStyle w:val="TableParagraph"/>
              <w:spacing w:before="11"/>
              <w:rPr>
                <w:sz w:val="20"/>
              </w:rPr>
            </w:pPr>
          </w:p>
          <w:p w14:paraId="0785447D" w14:textId="200A1F24" w:rsidR="00025C0F" w:rsidRDefault="00025C0F">
            <w:pPr>
              <w:pStyle w:val="TableParagraph"/>
              <w:spacing w:line="180" w:lineRule="exact"/>
              <w:ind w:left="409"/>
              <w:rPr>
                <w:position w:val="-3"/>
                <w:sz w:val="18"/>
              </w:rPr>
            </w:pPr>
          </w:p>
        </w:tc>
      </w:tr>
      <w:tr w:rsidR="00025C0F" w14:paraId="07854492" w14:textId="77777777">
        <w:trPr>
          <w:trHeight w:val="1340"/>
        </w:trPr>
        <w:tc>
          <w:tcPr>
            <w:tcW w:w="3948" w:type="dxa"/>
            <w:tcBorders>
              <w:top w:val="single" w:sz="12" w:space="0" w:color="BABABA"/>
              <w:left w:val="single" w:sz="12" w:space="0" w:color="BABABA"/>
              <w:bottom w:val="single" w:sz="12" w:space="0" w:color="BABABA"/>
              <w:right w:val="single" w:sz="12" w:space="0" w:color="BABABA"/>
            </w:tcBorders>
          </w:tcPr>
          <w:p w14:paraId="0785447F" w14:textId="77777777" w:rsidR="00025C0F" w:rsidRDefault="00D200DB">
            <w:pPr>
              <w:pStyle w:val="TableParagraph"/>
              <w:spacing w:before="67" w:line="326" w:lineRule="auto"/>
              <w:ind w:left="185" w:right="383"/>
              <w:rPr>
                <w:sz w:val="19"/>
              </w:rPr>
            </w:pPr>
            <w:r>
              <w:rPr>
                <w:b/>
                <w:sz w:val="19"/>
              </w:rPr>
              <w:t xml:space="preserve">Debt funding </w:t>
            </w:r>
            <w:r>
              <w:rPr>
                <w:sz w:val="19"/>
              </w:rPr>
              <w:t>(e.g. loans, bonds, etc. including access to debt exchange markets for the issuance and trading of debt securities)</w:t>
            </w:r>
          </w:p>
        </w:tc>
        <w:tc>
          <w:tcPr>
            <w:tcW w:w="912" w:type="dxa"/>
            <w:tcBorders>
              <w:top w:val="single" w:sz="12" w:space="0" w:color="BABABA"/>
              <w:left w:val="single" w:sz="12" w:space="0" w:color="BABABA"/>
              <w:bottom w:val="single" w:sz="12" w:space="0" w:color="BABABA"/>
            </w:tcBorders>
          </w:tcPr>
          <w:p w14:paraId="07854480" w14:textId="77777777" w:rsidR="00025C0F" w:rsidRDefault="00025C0F">
            <w:pPr>
              <w:pStyle w:val="TableParagraph"/>
              <w:rPr>
                <w:sz w:val="20"/>
              </w:rPr>
            </w:pPr>
          </w:p>
          <w:p w14:paraId="07854481" w14:textId="77777777" w:rsidR="00025C0F" w:rsidRDefault="00025C0F">
            <w:pPr>
              <w:pStyle w:val="TableParagraph"/>
              <w:spacing w:before="27"/>
              <w:rPr>
                <w:sz w:val="20"/>
              </w:rPr>
            </w:pPr>
          </w:p>
          <w:p w14:paraId="07854482" w14:textId="528ACC3D" w:rsidR="00025C0F" w:rsidRDefault="00025C0F">
            <w:pPr>
              <w:pStyle w:val="TableParagraph"/>
              <w:spacing w:line="180" w:lineRule="exact"/>
              <w:ind w:left="353"/>
              <w:rPr>
                <w:position w:val="-3"/>
                <w:sz w:val="18"/>
              </w:rPr>
            </w:pPr>
          </w:p>
        </w:tc>
        <w:tc>
          <w:tcPr>
            <w:tcW w:w="912" w:type="dxa"/>
            <w:tcBorders>
              <w:top w:val="single" w:sz="12" w:space="0" w:color="BABABA"/>
              <w:bottom w:val="single" w:sz="12" w:space="0" w:color="BABABA"/>
              <w:right w:val="single" w:sz="12" w:space="0" w:color="BABABA"/>
            </w:tcBorders>
          </w:tcPr>
          <w:p w14:paraId="07854483" w14:textId="77777777" w:rsidR="00025C0F" w:rsidRDefault="00025C0F">
            <w:pPr>
              <w:pStyle w:val="TableParagraph"/>
              <w:rPr>
                <w:sz w:val="20"/>
              </w:rPr>
            </w:pPr>
          </w:p>
          <w:p w14:paraId="07854484" w14:textId="77777777" w:rsidR="00025C0F" w:rsidRDefault="00025C0F">
            <w:pPr>
              <w:pStyle w:val="TableParagraph"/>
              <w:spacing w:before="27"/>
              <w:rPr>
                <w:sz w:val="20"/>
              </w:rPr>
            </w:pPr>
          </w:p>
          <w:p w14:paraId="07854485" w14:textId="070E8180" w:rsidR="00025C0F" w:rsidRDefault="00025C0F">
            <w:pPr>
              <w:pStyle w:val="TableParagraph"/>
              <w:spacing w:line="180" w:lineRule="exact"/>
              <w:ind w:left="358"/>
              <w:rPr>
                <w:position w:val="-3"/>
                <w:sz w:val="18"/>
              </w:rPr>
            </w:pPr>
          </w:p>
        </w:tc>
        <w:tc>
          <w:tcPr>
            <w:tcW w:w="1258" w:type="dxa"/>
            <w:tcBorders>
              <w:top w:val="single" w:sz="12" w:space="0" w:color="BABABA"/>
              <w:left w:val="single" w:sz="12" w:space="0" w:color="BABABA"/>
              <w:bottom w:val="single" w:sz="12" w:space="0" w:color="BABABA"/>
            </w:tcBorders>
          </w:tcPr>
          <w:p w14:paraId="07854486" w14:textId="77777777" w:rsidR="00025C0F" w:rsidRDefault="00025C0F">
            <w:pPr>
              <w:pStyle w:val="TableParagraph"/>
              <w:rPr>
                <w:sz w:val="20"/>
              </w:rPr>
            </w:pPr>
          </w:p>
          <w:p w14:paraId="07854487" w14:textId="77777777" w:rsidR="00025C0F" w:rsidRDefault="00025C0F">
            <w:pPr>
              <w:pStyle w:val="TableParagraph"/>
              <w:spacing w:before="27"/>
              <w:rPr>
                <w:sz w:val="20"/>
              </w:rPr>
            </w:pPr>
          </w:p>
          <w:p w14:paraId="07854488" w14:textId="66D4A6C3" w:rsidR="00025C0F" w:rsidRDefault="00025C0F" w:rsidP="00031630">
            <w:pPr>
              <w:pStyle w:val="TableParagraph"/>
              <w:spacing w:line="180" w:lineRule="exact"/>
              <w:rPr>
                <w:position w:val="-3"/>
                <w:sz w:val="18"/>
              </w:rPr>
            </w:pPr>
          </w:p>
        </w:tc>
        <w:tc>
          <w:tcPr>
            <w:tcW w:w="911" w:type="dxa"/>
            <w:tcBorders>
              <w:top w:val="single" w:sz="12" w:space="0" w:color="BABABA"/>
              <w:bottom w:val="single" w:sz="12" w:space="0" w:color="BABABA"/>
            </w:tcBorders>
          </w:tcPr>
          <w:p w14:paraId="07854489" w14:textId="77777777" w:rsidR="00025C0F" w:rsidRDefault="00025C0F">
            <w:pPr>
              <w:pStyle w:val="TableParagraph"/>
              <w:rPr>
                <w:sz w:val="20"/>
              </w:rPr>
            </w:pPr>
          </w:p>
          <w:p w14:paraId="0785448A" w14:textId="77777777" w:rsidR="00025C0F" w:rsidRDefault="00025C0F">
            <w:pPr>
              <w:pStyle w:val="TableParagraph"/>
              <w:spacing w:before="27"/>
              <w:rPr>
                <w:sz w:val="20"/>
              </w:rPr>
            </w:pPr>
          </w:p>
          <w:p w14:paraId="0785448B" w14:textId="4428A87D" w:rsidR="00025C0F" w:rsidRDefault="00025C0F">
            <w:pPr>
              <w:pStyle w:val="TableParagraph"/>
              <w:spacing w:line="180" w:lineRule="exact"/>
              <w:ind w:left="358"/>
              <w:rPr>
                <w:position w:val="-3"/>
                <w:sz w:val="18"/>
              </w:rPr>
            </w:pPr>
          </w:p>
        </w:tc>
        <w:tc>
          <w:tcPr>
            <w:tcW w:w="737" w:type="dxa"/>
            <w:tcBorders>
              <w:top w:val="single" w:sz="12" w:space="0" w:color="BABABA"/>
              <w:bottom w:val="single" w:sz="12" w:space="0" w:color="BABABA"/>
            </w:tcBorders>
          </w:tcPr>
          <w:p w14:paraId="0785448C" w14:textId="77777777" w:rsidR="00025C0F" w:rsidRDefault="00025C0F">
            <w:pPr>
              <w:pStyle w:val="TableParagraph"/>
              <w:rPr>
                <w:sz w:val="20"/>
              </w:rPr>
            </w:pPr>
          </w:p>
          <w:p w14:paraId="0785448D" w14:textId="77777777" w:rsidR="00025C0F" w:rsidRDefault="00025C0F">
            <w:pPr>
              <w:pStyle w:val="TableParagraph"/>
              <w:spacing w:before="27"/>
              <w:rPr>
                <w:sz w:val="20"/>
              </w:rPr>
            </w:pPr>
          </w:p>
          <w:p w14:paraId="0785448E" w14:textId="65D19D73" w:rsidR="00025C0F" w:rsidRDefault="00025C0F">
            <w:pPr>
              <w:pStyle w:val="TableParagraph"/>
              <w:spacing w:line="180" w:lineRule="exact"/>
              <w:ind w:left="272"/>
              <w:rPr>
                <w:position w:val="-3"/>
                <w:sz w:val="18"/>
              </w:rPr>
            </w:pPr>
          </w:p>
        </w:tc>
        <w:tc>
          <w:tcPr>
            <w:tcW w:w="1008" w:type="dxa"/>
            <w:tcBorders>
              <w:top w:val="single" w:sz="12" w:space="0" w:color="BABABA"/>
              <w:bottom w:val="single" w:sz="12" w:space="0" w:color="BABABA"/>
              <w:right w:val="single" w:sz="12" w:space="0" w:color="BABABA"/>
            </w:tcBorders>
          </w:tcPr>
          <w:p w14:paraId="0785448F" w14:textId="77777777" w:rsidR="00025C0F" w:rsidRDefault="00025C0F">
            <w:pPr>
              <w:pStyle w:val="TableParagraph"/>
              <w:rPr>
                <w:sz w:val="20"/>
              </w:rPr>
            </w:pPr>
          </w:p>
          <w:p w14:paraId="07854490" w14:textId="77777777" w:rsidR="00025C0F" w:rsidRDefault="00025C0F">
            <w:pPr>
              <w:pStyle w:val="TableParagraph"/>
              <w:spacing w:before="27"/>
              <w:rPr>
                <w:sz w:val="20"/>
              </w:rPr>
            </w:pPr>
          </w:p>
          <w:p w14:paraId="07854491" w14:textId="35922F2D" w:rsidR="00025C0F" w:rsidRDefault="00025C0F">
            <w:pPr>
              <w:pStyle w:val="TableParagraph"/>
              <w:spacing w:line="180" w:lineRule="exact"/>
              <w:ind w:left="409"/>
              <w:rPr>
                <w:position w:val="-3"/>
                <w:sz w:val="18"/>
              </w:rPr>
            </w:pPr>
          </w:p>
        </w:tc>
      </w:tr>
      <w:tr w:rsidR="00025C0F" w14:paraId="078544A0" w14:textId="77777777">
        <w:trPr>
          <w:trHeight w:val="467"/>
        </w:trPr>
        <w:tc>
          <w:tcPr>
            <w:tcW w:w="3948" w:type="dxa"/>
            <w:tcBorders>
              <w:top w:val="single" w:sz="12" w:space="0" w:color="BABABA"/>
              <w:left w:val="single" w:sz="12" w:space="0" w:color="BABABA"/>
              <w:bottom w:val="single" w:sz="12" w:space="0" w:color="BABABA"/>
              <w:right w:val="single" w:sz="12" w:space="0" w:color="BABABA"/>
            </w:tcBorders>
          </w:tcPr>
          <w:p w14:paraId="07854493" w14:textId="77777777" w:rsidR="00025C0F" w:rsidRDefault="00D200DB">
            <w:pPr>
              <w:pStyle w:val="TableParagraph"/>
              <w:spacing w:before="72"/>
              <w:ind w:left="185"/>
              <w:rPr>
                <w:sz w:val="19"/>
              </w:rPr>
            </w:pPr>
            <w:r>
              <w:rPr>
                <w:sz w:val="19"/>
              </w:rPr>
              <w:t>Other</w:t>
            </w:r>
            <w:r>
              <w:rPr>
                <w:spacing w:val="13"/>
                <w:sz w:val="19"/>
              </w:rPr>
              <w:t xml:space="preserve"> </w:t>
            </w:r>
            <w:r>
              <w:rPr>
                <w:sz w:val="19"/>
              </w:rPr>
              <w:t>financing</w:t>
            </w:r>
            <w:r>
              <w:rPr>
                <w:spacing w:val="13"/>
                <w:sz w:val="19"/>
              </w:rPr>
              <w:t xml:space="preserve"> </w:t>
            </w:r>
            <w:r>
              <w:rPr>
                <w:spacing w:val="-2"/>
                <w:sz w:val="19"/>
              </w:rPr>
              <w:t>channels</w:t>
            </w:r>
          </w:p>
        </w:tc>
        <w:tc>
          <w:tcPr>
            <w:tcW w:w="912" w:type="dxa"/>
            <w:tcBorders>
              <w:top w:val="single" w:sz="12" w:space="0" w:color="BABABA"/>
              <w:left w:val="single" w:sz="12" w:space="0" w:color="BABABA"/>
              <w:bottom w:val="single" w:sz="12" w:space="0" w:color="BABABA"/>
            </w:tcBorders>
          </w:tcPr>
          <w:p w14:paraId="07854494" w14:textId="77777777" w:rsidR="00025C0F" w:rsidRDefault="00025C0F">
            <w:pPr>
              <w:pStyle w:val="TableParagraph"/>
              <w:spacing w:before="4"/>
              <w:rPr>
                <w:sz w:val="4"/>
              </w:rPr>
            </w:pPr>
          </w:p>
          <w:p w14:paraId="07854495" w14:textId="31CA179A" w:rsidR="00025C0F" w:rsidRDefault="00025C0F">
            <w:pPr>
              <w:pStyle w:val="TableParagraph"/>
              <w:spacing w:line="180" w:lineRule="exact"/>
              <w:ind w:left="353"/>
              <w:rPr>
                <w:position w:val="-3"/>
                <w:sz w:val="18"/>
              </w:rPr>
            </w:pPr>
          </w:p>
        </w:tc>
        <w:tc>
          <w:tcPr>
            <w:tcW w:w="912" w:type="dxa"/>
            <w:tcBorders>
              <w:top w:val="single" w:sz="12" w:space="0" w:color="BABABA"/>
              <w:bottom w:val="single" w:sz="12" w:space="0" w:color="BABABA"/>
              <w:right w:val="single" w:sz="12" w:space="0" w:color="BABABA"/>
            </w:tcBorders>
          </w:tcPr>
          <w:p w14:paraId="07854496" w14:textId="77777777" w:rsidR="00025C0F" w:rsidRDefault="00025C0F">
            <w:pPr>
              <w:pStyle w:val="TableParagraph"/>
              <w:spacing w:before="4"/>
              <w:rPr>
                <w:sz w:val="4"/>
              </w:rPr>
            </w:pPr>
          </w:p>
          <w:p w14:paraId="07854497" w14:textId="30F847D0" w:rsidR="00025C0F" w:rsidRDefault="00025C0F">
            <w:pPr>
              <w:pStyle w:val="TableParagraph"/>
              <w:spacing w:line="180" w:lineRule="exact"/>
              <w:ind w:left="358"/>
              <w:rPr>
                <w:position w:val="-3"/>
                <w:sz w:val="18"/>
              </w:rPr>
            </w:pPr>
          </w:p>
        </w:tc>
        <w:tc>
          <w:tcPr>
            <w:tcW w:w="1258" w:type="dxa"/>
            <w:tcBorders>
              <w:top w:val="single" w:sz="12" w:space="0" w:color="BABABA"/>
              <w:left w:val="single" w:sz="12" w:space="0" w:color="BABABA"/>
              <w:bottom w:val="single" w:sz="12" w:space="0" w:color="BABABA"/>
            </w:tcBorders>
          </w:tcPr>
          <w:p w14:paraId="07854498" w14:textId="77777777" w:rsidR="00025C0F" w:rsidRDefault="00025C0F">
            <w:pPr>
              <w:pStyle w:val="TableParagraph"/>
              <w:spacing w:before="4"/>
              <w:rPr>
                <w:sz w:val="4"/>
              </w:rPr>
            </w:pPr>
          </w:p>
          <w:p w14:paraId="07854499" w14:textId="3FE7BA5F" w:rsidR="00025C0F" w:rsidRDefault="00025C0F">
            <w:pPr>
              <w:pStyle w:val="TableParagraph"/>
              <w:spacing w:line="180" w:lineRule="exact"/>
              <w:ind w:left="526"/>
              <w:rPr>
                <w:position w:val="-3"/>
                <w:sz w:val="18"/>
              </w:rPr>
            </w:pPr>
          </w:p>
        </w:tc>
        <w:tc>
          <w:tcPr>
            <w:tcW w:w="911" w:type="dxa"/>
            <w:tcBorders>
              <w:top w:val="single" w:sz="12" w:space="0" w:color="BABABA"/>
              <w:bottom w:val="single" w:sz="12" w:space="0" w:color="BABABA"/>
            </w:tcBorders>
          </w:tcPr>
          <w:p w14:paraId="0785449A" w14:textId="77777777" w:rsidR="00025C0F" w:rsidRDefault="00025C0F">
            <w:pPr>
              <w:pStyle w:val="TableParagraph"/>
              <w:spacing w:before="4"/>
              <w:rPr>
                <w:sz w:val="4"/>
              </w:rPr>
            </w:pPr>
          </w:p>
          <w:p w14:paraId="0785449B" w14:textId="37E5B71D" w:rsidR="00025C0F" w:rsidRDefault="00025C0F">
            <w:pPr>
              <w:pStyle w:val="TableParagraph"/>
              <w:spacing w:line="180" w:lineRule="exact"/>
              <w:ind w:left="358"/>
              <w:rPr>
                <w:position w:val="-3"/>
                <w:sz w:val="18"/>
              </w:rPr>
            </w:pPr>
          </w:p>
        </w:tc>
        <w:tc>
          <w:tcPr>
            <w:tcW w:w="737" w:type="dxa"/>
            <w:tcBorders>
              <w:top w:val="single" w:sz="12" w:space="0" w:color="BABABA"/>
              <w:bottom w:val="single" w:sz="12" w:space="0" w:color="BABABA"/>
            </w:tcBorders>
          </w:tcPr>
          <w:p w14:paraId="0785449C" w14:textId="77777777" w:rsidR="00025C0F" w:rsidRDefault="00025C0F">
            <w:pPr>
              <w:pStyle w:val="TableParagraph"/>
              <w:spacing w:before="4"/>
              <w:rPr>
                <w:sz w:val="4"/>
              </w:rPr>
            </w:pPr>
          </w:p>
          <w:p w14:paraId="0785449D" w14:textId="02AE9CE5" w:rsidR="00025C0F" w:rsidRDefault="00025C0F">
            <w:pPr>
              <w:pStyle w:val="TableParagraph"/>
              <w:spacing w:line="180" w:lineRule="exact"/>
              <w:ind w:left="272"/>
              <w:rPr>
                <w:position w:val="-3"/>
                <w:sz w:val="18"/>
              </w:rPr>
            </w:pPr>
          </w:p>
        </w:tc>
        <w:tc>
          <w:tcPr>
            <w:tcW w:w="1008" w:type="dxa"/>
            <w:tcBorders>
              <w:top w:val="single" w:sz="12" w:space="0" w:color="BABABA"/>
              <w:bottom w:val="single" w:sz="12" w:space="0" w:color="BABABA"/>
              <w:right w:val="single" w:sz="12" w:space="0" w:color="BABABA"/>
            </w:tcBorders>
          </w:tcPr>
          <w:p w14:paraId="0785449E" w14:textId="77777777" w:rsidR="00025C0F" w:rsidRDefault="00025C0F">
            <w:pPr>
              <w:pStyle w:val="TableParagraph"/>
              <w:spacing w:before="4"/>
              <w:rPr>
                <w:sz w:val="4"/>
              </w:rPr>
            </w:pPr>
          </w:p>
          <w:p w14:paraId="0785449F" w14:textId="7FC5A9FF" w:rsidR="00025C0F" w:rsidRDefault="00025C0F">
            <w:pPr>
              <w:pStyle w:val="TableParagraph"/>
              <w:spacing w:line="180" w:lineRule="exact"/>
              <w:ind w:left="409"/>
              <w:rPr>
                <w:position w:val="-3"/>
                <w:sz w:val="18"/>
              </w:rPr>
            </w:pPr>
          </w:p>
        </w:tc>
      </w:tr>
    </w:tbl>
    <w:p w14:paraId="078544A1" w14:textId="77777777" w:rsidR="00025C0F" w:rsidRDefault="00D200DB">
      <w:pPr>
        <w:spacing w:before="278"/>
        <w:ind w:left="102"/>
        <w:jc w:val="both"/>
        <w:rPr>
          <w:sz w:val="27"/>
        </w:rPr>
      </w:pPr>
      <w:r>
        <w:rPr>
          <w:sz w:val="27"/>
        </w:rPr>
        <w:t>Please</w:t>
      </w:r>
      <w:r>
        <w:rPr>
          <w:spacing w:val="-6"/>
          <w:sz w:val="27"/>
        </w:rPr>
        <w:t xml:space="preserve"> </w:t>
      </w:r>
      <w:r>
        <w:rPr>
          <w:sz w:val="27"/>
        </w:rPr>
        <w:t>specify</w:t>
      </w:r>
      <w:r>
        <w:rPr>
          <w:spacing w:val="-5"/>
          <w:sz w:val="27"/>
        </w:rPr>
        <w:t xml:space="preserve"> </w:t>
      </w:r>
      <w:r>
        <w:rPr>
          <w:sz w:val="27"/>
        </w:rPr>
        <w:t>the</w:t>
      </w:r>
      <w:r>
        <w:rPr>
          <w:spacing w:val="-5"/>
          <w:sz w:val="27"/>
        </w:rPr>
        <w:t xml:space="preserve"> </w:t>
      </w:r>
      <w:r>
        <w:rPr>
          <w:sz w:val="27"/>
        </w:rPr>
        <w:t>other</w:t>
      </w:r>
      <w:r>
        <w:rPr>
          <w:spacing w:val="-5"/>
          <w:sz w:val="27"/>
        </w:rPr>
        <w:t xml:space="preserve"> </w:t>
      </w:r>
      <w:r>
        <w:rPr>
          <w:sz w:val="27"/>
        </w:rPr>
        <w:t>financing</w:t>
      </w:r>
      <w:r>
        <w:rPr>
          <w:spacing w:val="-5"/>
          <w:sz w:val="27"/>
        </w:rPr>
        <w:t xml:space="preserve"> </w:t>
      </w:r>
      <w:r>
        <w:rPr>
          <w:spacing w:val="-2"/>
          <w:sz w:val="27"/>
        </w:rPr>
        <w:t>channels:</w:t>
      </w:r>
    </w:p>
    <w:p w14:paraId="2B0C4CB6" w14:textId="308327EB" w:rsidR="00DA7D86" w:rsidRDefault="00D200DB" w:rsidP="00DA7D86">
      <w:pPr>
        <w:spacing w:before="101"/>
        <w:ind w:left="252"/>
        <w:rPr>
          <w:i/>
          <w:sz w:val="19"/>
        </w:rPr>
      </w:pPr>
      <w:proofErr w:type="gramStart"/>
      <w:r>
        <w:rPr>
          <w:i/>
          <w:color w:val="666666"/>
          <w:sz w:val="19"/>
        </w:rPr>
        <w:t>500</w:t>
      </w:r>
      <w:r>
        <w:rPr>
          <w:i/>
          <w:color w:val="666666"/>
          <w:spacing w:val="14"/>
          <w:sz w:val="19"/>
        </w:rPr>
        <w:t xml:space="preserve"> </w:t>
      </w:r>
      <w:r>
        <w:rPr>
          <w:i/>
          <w:color w:val="666666"/>
          <w:sz w:val="19"/>
        </w:rPr>
        <w:t>character</w:t>
      </w:r>
      <w:proofErr w:type="gramEnd"/>
      <w:r>
        <w:rPr>
          <w:i/>
          <w:color w:val="666666"/>
          <w:sz w:val="19"/>
        </w:rPr>
        <w:t>(s)</w:t>
      </w:r>
      <w:r>
        <w:rPr>
          <w:i/>
          <w:color w:val="666666"/>
          <w:spacing w:val="14"/>
          <w:sz w:val="19"/>
        </w:rPr>
        <w:t xml:space="preserve"> </w:t>
      </w:r>
      <w:r>
        <w:rPr>
          <w:i/>
          <w:color w:val="666666"/>
          <w:spacing w:val="-2"/>
          <w:sz w:val="19"/>
        </w:rPr>
        <w:t>maximum</w:t>
      </w:r>
    </w:p>
    <w:p w14:paraId="7F201A55" w14:textId="77777777" w:rsidR="00DA7D86" w:rsidRDefault="00DA7D86">
      <w:pPr>
        <w:rPr>
          <w:i/>
          <w:sz w:val="19"/>
        </w:rPr>
      </w:pPr>
    </w:p>
    <w:p w14:paraId="078544A4" w14:textId="77777777" w:rsidR="00025C0F" w:rsidRDefault="00D200DB">
      <w:pPr>
        <w:pStyle w:val="Corpotesto"/>
        <w:ind w:left="403" w:right="-15"/>
        <w:rPr>
          <w:sz w:val="20"/>
        </w:rPr>
      </w:pPr>
      <w:r>
        <w:rPr>
          <w:noProof/>
          <w:sz w:val="20"/>
        </w:rPr>
        <mc:AlternateContent>
          <mc:Choice Requires="wpg">
            <w:drawing>
              <wp:inline distT="0" distB="0" distL="0" distR="0" wp14:anchorId="07854CC5" wp14:editId="07854CC6">
                <wp:extent cx="6191250" cy="205740"/>
                <wp:effectExtent l="0" t="0" r="0" b="0"/>
                <wp:docPr id="1162" name="Group 11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91250" cy="205740"/>
                          <a:chOff x="0" y="0"/>
                          <a:chExt cx="6191250" cy="205740"/>
                        </a:xfrm>
                      </wpg:grpSpPr>
                      <wps:wsp>
                        <wps:cNvPr id="1163" name="Graphic 1163"/>
                        <wps:cNvSpPr/>
                        <wps:spPr>
                          <a:xfrm>
                            <a:off x="0" y="0"/>
                            <a:ext cx="6191250" cy="205740"/>
                          </a:xfrm>
                          <a:custGeom>
                            <a:avLst/>
                            <a:gdLst/>
                            <a:ahLst/>
                            <a:cxnLst/>
                            <a:rect l="l" t="t" r="r" b="b"/>
                            <a:pathLst>
                              <a:path w="6191250" h="205740">
                                <a:moveTo>
                                  <a:pt x="6191250" y="0"/>
                                </a:moveTo>
                                <a:lnTo>
                                  <a:pt x="6181725" y="0"/>
                                </a:lnTo>
                                <a:lnTo>
                                  <a:pt x="6181725" y="195834"/>
                                </a:lnTo>
                                <a:lnTo>
                                  <a:pt x="9525" y="195834"/>
                                </a:lnTo>
                                <a:lnTo>
                                  <a:pt x="9525" y="0"/>
                                </a:lnTo>
                                <a:lnTo>
                                  <a:pt x="0" y="0"/>
                                </a:lnTo>
                                <a:lnTo>
                                  <a:pt x="0" y="205359"/>
                                </a:lnTo>
                                <a:lnTo>
                                  <a:pt x="6191250" y="205359"/>
                                </a:lnTo>
                                <a:lnTo>
                                  <a:pt x="6191250" y="0"/>
                                </a:lnTo>
                                <a:close/>
                              </a:path>
                            </a:pathLst>
                          </a:custGeom>
                          <a:solidFill>
                            <a:srgbClr val="BABABA"/>
                          </a:solidFill>
                        </wps:spPr>
                        <wps:bodyPr wrap="square" lIns="0" tIns="0" rIns="0" bIns="0" rtlCol="0">
                          <a:prstTxWarp prst="textNoShape">
                            <a:avLst/>
                          </a:prstTxWarp>
                          <a:noAutofit/>
                        </wps:bodyPr>
                      </wps:wsp>
                    </wpg:wgp>
                  </a:graphicData>
                </a:graphic>
              </wp:inline>
            </w:drawing>
          </mc:Choice>
          <mc:Fallback>
            <w:pict>
              <v:group w14:anchorId="2725053F" id="Group 1162" o:spid="_x0000_s1026" style="width:487.5pt;height:16.2pt;mso-position-horizontal-relative:char;mso-position-vertical-relative:line" coordsize="61912,20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">
                <v:shape id="Graphic 1163" o:spid="_x0000_s1027" style="position:absolute;width:61912;height:2057;visibility:visible;mso-wrap-style:square;v-text-anchor:top" coordsize="6191250,205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" path="m6191250,r-9525,l6181725,195834r-6172200,l9525,,,,,205359r6191250,l6191250,xe" fillcolor="#bababa" stroked="f">
                  <v:path arrowok="t"/>
                </v:shape>
                <w10:anchorlock/>
              </v:group>
            </w:pict>
          </mc:Fallback>
        </mc:AlternateContent>
      </w:r>
    </w:p>
    <w:p w14:paraId="078544A5" w14:textId="77777777" w:rsidR="00025C0F" w:rsidRDefault="00025C0F">
      <w:pPr>
        <w:pStyle w:val="Corpotesto"/>
        <w:spacing w:before="57"/>
        <w:rPr>
          <w:i/>
        </w:rPr>
      </w:pPr>
    </w:p>
    <w:p w14:paraId="078544A6" w14:textId="77777777" w:rsidR="00025C0F" w:rsidRDefault="00D200DB">
      <w:pPr>
        <w:pStyle w:val="Corpotesto"/>
        <w:spacing w:line="316" w:lineRule="auto"/>
        <w:ind w:left="102" w:right="50"/>
        <w:jc w:val="both"/>
      </w:pPr>
      <w:r>
        <w:rPr>
          <w:b/>
        </w:rPr>
        <w:t xml:space="preserve">Access to regulated public markets: </w:t>
      </w:r>
      <w:r>
        <w:t>A common challenge for startups and innovative companies in the EU is the difficulty of scaling up—in particular, attracting significant follow-on investment and expanding into international markets. As these companies mature, their capital needs increase, and many eventually seek access to regulated public markets as a means to fund their growth and offer investors a clear exit opportunity. However, listing on a regulated market comes with significantly stricter legal, financial, and governance requirements (e.g. in terms of transparency, reporting obligations, shareholder rights, and corporate governance). These may contrast with the more flexible and simplified regulatory framework typically associated with private limited liability companies.</w:t>
      </w:r>
    </w:p>
    <w:p w14:paraId="078544A7" w14:textId="77777777" w:rsidR="00025C0F" w:rsidRPr="00DA7D86" w:rsidRDefault="00025C0F">
      <w:pPr>
        <w:pStyle w:val="Corpotesto"/>
        <w:spacing w:before="71"/>
        <w:rPr>
          <w:sz w:val="22"/>
          <w:szCs w:val="22"/>
        </w:rPr>
      </w:pPr>
    </w:p>
    <w:p w14:paraId="078544A8" w14:textId="77777777" w:rsidR="00025C0F" w:rsidRPr="00DA7D86" w:rsidRDefault="00D200DB">
      <w:pPr>
        <w:pStyle w:val="Paragrafoelenco"/>
        <w:numPr>
          <w:ilvl w:val="0"/>
          <w:numId w:val="1"/>
        </w:numPr>
        <w:tabs>
          <w:tab w:val="left" w:pos="552"/>
        </w:tabs>
        <w:spacing w:line="316" w:lineRule="auto"/>
        <w:ind w:left="102" w:right="451" w:firstLine="0"/>
        <w:jc w:val="left"/>
      </w:pPr>
      <w:r w:rsidRPr="00DA7D86">
        <w:t>Do you consider that the proposal should include provisions to facilitate the eventual</w:t>
      </w:r>
      <w:r w:rsidRPr="00DA7D86">
        <w:rPr>
          <w:spacing w:val="-3"/>
        </w:rPr>
        <w:t xml:space="preserve"> </w:t>
      </w:r>
      <w:r w:rsidRPr="00DA7D86">
        <w:t>access</w:t>
      </w:r>
      <w:r w:rsidRPr="00DA7D86">
        <w:rPr>
          <w:spacing w:val="-3"/>
        </w:rPr>
        <w:t xml:space="preserve"> </w:t>
      </w:r>
      <w:r w:rsidRPr="00DA7D86">
        <w:t>of</w:t>
      </w:r>
      <w:r w:rsidRPr="00DA7D86">
        <w:rPr>
          <w:spacing w:val="-3"/>
        </w:rPr>
        <w:t xml:space="preserve"> </w:t>
      </w:r>
      <w:r w:rsidRPr="00DA7D86">
        <w:t>a</w:t>
      </w:r>
      <w:r w:rsidRPr="00DA7D86">
        <w:rPr>
          <w:spacing w:val="-3"/>
        </w:rPr>
        <w:t xml:space="preserve"> </w:t>
      </w:r>
      <w:r w:rsidRPr="00DA7D86">
        <w:t>28th</w:t>
      </w:r>
      <w:r w:rsidRPr="00DA7D86">
        <w:rPr>
          <w:spacing w:val="-3"/>
        </w:rPr>
        <w:t xml:space="preserve"> </w:t>
      </w:r>
      <w:r w:rsidRPr="00DA7D86">
        <w:t>regime</w:t>
      </w:r>
      <w:r w:rsidRPr="00DA7D86">
        <w:rPr>
          <w:spacing w:val="-3"/>
        </w:rPr>
        <w:t xml:space="preserve"> </w:t>
      </w:r>
      <w:r w:rsidRPr="00DA7D86">
        <w:t>company</w:t>
      </w:r>
      <w:r w:rsidRPr="00DA7D86">
        <w:rPr>
          <w:spacing w:val="-3"/>
        </w:rPr>
        <w:t xml:space="preserve"> </w:t>
      </w:r>
      <w:r w:rsidRPr="00DA7D86">
        <w:t>to</w:t>
      </w:r>
      <w:r w:rsidRPr="00DA7D86">
        <w:rPr>
          <w:spacing w:val="-3"/>
        </w:rPr>
        <w:t xml:space="preserve"> </w:t>
      </w:r>
      <w:r w:rsidRPr="00DA7D86">
        <w:t>regulated</w:t>
      </w:r>
      <w:r w:rsidRPr="00DA7D86">
        <w:rPr>
          <w:spacing w:val="-3"/>
        </w:rPr>
        <w:t xml:space="preserve"> </w:t>
      </w:r>
      <w:r w:rsidRPr="00DA7D86">
        <w:t>markets</w:t>
      </w:r>
      <w:r w:rsidRPr="00DA7D86">
        <w:rPr>
          <w:spacing w:val="-3"/>
        </w:rPr>
        <w:t xml:space="preserve"> </w:t>
      </w:r>
      <w:r w:rsidRPr="00DA7D86">
        <w:t>as</w:t>
      </w:r>
      <w:r w:rsidRPr="00DA7D86">
        <w:rPr>
          <w:spacing w:val="-3"/>
        </w:rPr>
        <w:t xml:space="preserve"> </w:t>
      </w:r>
      <w:r w:rsidRPr="00DA7D86">
        <w:t>the</w:t>
      </w:r>
      <w:r w:rsidRPr="00DA7D86">
        <w:rPr>
          <w:spacing w:val="-3"/>
        </w:rPr>
        <w:t xml:space="preserve"> </w:t>
      </w:r>
      <w:r w:rsidRPr="00DA7D86">
        <w:t xml:space="preserve">company </w:t>
      </w:r>
      <w:r w:rsidRPr="00DA7D86">
        <w:rPr>
          <w:spacing w:val="-2"/>
        </w:rPr>
        <w:t>grows?</w:t>
      </w:r>
    </w:p>
    <w:p w14:paraId="595656EC" w14:textId="77777777" w:rsidR="00DA7D86" w:rsidRDefault="00D200DB" w:rsidP="00DA7D86">
      <w:pPr>
        <w:pStyle w:val="Paragrafoelenco"/>
        <w:numPr>
          <w:ilvl w:val="0"/>
          <w:numId w:val="57"/>
        </w:numPr>
        <w:spacing w:before="1" w:line="324" w:lineRule="auto"/>
        <w:ind w:right="8945"/>
      </w:pPr>
      <w:r w:rsidRPr="00DA7D86">
        <w:t xml:space="preserve">Yes </w:t>
      </w:r>
    </w:p>
    <w:p w14:paraId="078544A9" w14:textId="3196A8E0" w:rsidR="00025C0F" w:rsidRDefault="00D200DB" w:rsidP="00DA7D86">
      <w:pPr>
        <w:pStyle w:val="Paragrafoelenco"/>
        <w:numPr>
          <w:ilvl w:val="0"/>
          <w:numId w:val="57"/>
        </w:numPr>
        <w:spacing w:before="1" w:line="324" w:lineRule="auto"/>
        <w:ind w:right="8945"/>
      </w:pPr>
      <w:r w:rsidRPr="00DA7D86">
        <w:t>No</w:t>
      </w:r>
    </w:p>
    <w:p w14:paraId="078544AA" w14:textId="352B6486" w:rsidR="00025C0F" w:rsidRPr="00DA7D86" w:rsidRDefault="00D200DB" w:rsidP="00DA7D86">
      <w:pPr>
        <w:pStyle w:val="Paragrafoelenco"/>
        <w:numPr>
          <w:ilvl w:val="0"/>
          <w:numId w:val="57"/>
        </w:numPr>
        <w:spacing w:before="12"/>
        <w:ind w:right="6657"/>
      </w:pPr>
      <w:r w:rsidRPr="00DA7D86">
        <w:t>Don't know / no opinion</w:t>
      </w:r>
    </w:p>
    <w:p w14:paraId="078544AB" w14:textId="77777777" w:rsidR="00025C0F" w:rsidRPr="00DA7D86" w:rsidRDefault="00025C0F">
      <w:pPr>
        <w:pStyle w:val="Corpotesto"/>
        <w:spacing w:before="104"/>
        <w:rPr>
          <w:sz w:val="22"/>
          <w:szCs w:val="22"/>
        </w:rPr>
      </w:pPr>
    </w:p>
    <w:p w14:paraId="078544AC" w14:textId="77777777" w:rsidR="00025C0F" w:rsidRPr="00DA7D86" w:rsidRDefault="00D200DB">
      <w:pPr>
        <w:ind w:right="6724"/>
        <w:jc w:val="right"/>
      </w:pPr>
      <w:r w:rsidRPr="00DA7D86">
        <w:t>Please</w:t>
      </w:r>
      <w:r w:rsidRPr="00DA7D86">
        <w:rPr>
          <w:spacing w:val="-8"/>
        </w:rPr>
        <w:t xml:space="preserve"> </w:t>
      </w:r>
      <w:r w:rsidRPr="00DA7D86">
        <w:t>explain</w:t>
      </w:r>
      <w:r w:rsidRPr="00DA7D86">
        <w:rPr>
          <w:spacing w:val="-7"/>
        </w:rPr>
        <w:t xml:space="preserve"> </w:t>
      </w:r>
      <w:r w:rsidRPr="00DA7D86">
        <w:t>your</w:t>
      </w:r>
      <w:r w:rsidRPr="00DA7D86">
        <w:rPr>
          <w:spacing w:val="-8"/>
        </w:rPr>
        <w:t xml:space="preserve"> </w:t>
      </w:r>
      <w:r w:rsidRPr="00DA7D86">
        <w:rPr>
          <w:spacing w:val="-2"/>
        </w:rPr>
        <w:t>answer:</w:t>
      </w:r>
    </w:p>
    <w:p w14:paraId="078544AD" w14:textId="77777777" w:rsidR="00025C0F" w:rsidRDefault="00D200DB">
      <w:pPr>
        <w:spacing w:before="100"/>
        <w:ind w:left="252"/>
        <w:rPr>
          <w:i/>
          <w:sz w:val="19"/>
        </w:rPr>
      </w:pPr>
      <w:r>
        <w:rPr>
          <w:i/>
          <w:noProof/>
          <w:sz w:val="19"/>
        </w:rPr>
        <mc:AlternateContent>
          <mc:Choice Requires="wps">
            <w:drawing>
              <wp:anchor distT="0" distB="0" distL="0" distR="0" simplePos="0" relativeHeight="251682304" behindDoc="1" locked="0" layoutInCell="1" allowOverlap="1" wp14:anchorId="07854CCD" wp14:editId="07854CCE">
                <wp:simplePos x="0" y="0"/>
                <wp:positionH relativeFrom="page">
                  <wp:posOffset>885825</wp:posOffset>
                </wp:positionH>
                <wp:positionV relativeFrom="paragraph">
                  <wp:posOffset>230512</wp:posOffset>
                </wp:positionV>
                <wp:extent cx="6191250" cy="390525"/>
                <wp:effectExtent l="0" t="0" r="0" b="0"/>
                <wp:wrapTopAndBottom/>
                <wp:docPr id="1167" name="Graphic 11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1250" cy="390525"/>
                        </a:xfrm>
                        <a:custGeom>
                          <a:avLst/>
                          <a:gdLst/>
                          <a:ahLst/>
                          <a:cxnLst/>
                          <a:rect l="l" t="t" r="r" b="b"/>
                          <a:pathLst>
                            <a:path w="6191250" h="390525">
                              <a:moveTo>
                                <a:pt x="6191250" y="0"/>
                              </a:moveTo>
                              <a:lnTo>
                                <a:pt x="6181725" y="0"/>
                              </a:lnTo>
                              <a:lnTo>
                                <a:pt x="6181725" y="9525"/>
                              </a:lnTo>
                              <a:lnTo>
                                <a:pt x="6181725" y="381000"/>
                              </a:lnTo>
                              <a:lnTo>
                                <a:pt x="9525" y="381000"/>
                              </a:lnTo>
                              <a:lnTo>
                                <a:pt x="9525" y="9525"/>
                              </a:lnTo>
                              <a:lnTo>
                                <a:pt x="6181725" y="9525"/>
                              </a:lnTo>
                              <a:lnTo>
                                <a:pt x="6181725" y="0"/>
                              </a:lnTo>
                              <a:lnTo>
                                <a:pt x="0" y="0"/>
                              </a:lnTo>
                              <a:lnTo>
                                <a:pt x="0" y="390525"/>
                              </a:lnTo>
                              <a:lnTo>
                                <a:pt x="6191250" y="390525"/>
                              </a:lnTo>
                              <a:lnTo>
                                <a:pt x="6191250"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34F9AC64" id="Graphic 1167" o:spid="_x0000_s1026" style="position:absolute;margin-left:69.75pt;margin-top:18.15pt;width:487.5pt;height:30.75pt;z-index:-251634176;visibility:visible;mso-wrap-style:square;mso-wrap-distance-left:0;mso-wrap-distance-top:0;mso-wrap-distance-right:0;mso-wrap-distance-bottom:0;mso-position-horizontal:absolute;mso-position-horizontal-relative:page;mso-position-vertical:absolute;mso-position-vertical-relative:text;v-text-anchor:top" coordsize="6191250,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" path="m6191250,r-9525,l6181725,9525r,371475l9525,381000r,-371475l6181725,9525r,-9525l,,,390525r6191250,l6191250,xe" fillcolor="#bababa" stroked="f">
                <v:path arrowok="t"/>
                <w10:wrap type="topAndBottom" anchorx="page"/>
              </v:shape>
            </w:pict>
          </mc:Fallback>
        </mc:AlternateContent>
      </w:r>
      <w:proofErr w:type="gramStart"/>
      <w:r>
        <w:rPr>
          <w:i/>
          <w:color w:val="666666"/>
          <w:sz w:val="19"/>
        </w:rPr>
        <w:t>1500</w:t>
      </w:r>
      <w:r>
        <w:rPr>
          <w:i/>
          <w:color w:val="666666"/>
          <w:spacing w:val="15"/>
          <w:sz w:val="19"/>
        </w:rPr>
        <w:t xml:space="preserve"> </w:t>
      </w:r>
      <w:r>
        <w:rPr>
          <w:i/>
          <w:color w:val="666666"/>
          <w:sz w:val="19"/>
        </w:rPr>
        <w:t>character</w:t>
      </w:r>
      <w:proofErr w:type="gramEnd"/>
      <w:r>
        <w:rPr>
          <w:i/>
          <w:color w:val="666666"/>
          <w:sz w:val="19"/>
        </w:rPr>
        <w:t>(s)</w:t>
      </w:r>
      <w:r>
        <w:rPr>
          <w:i/>
          <w:color w:val="666666"/>
          <w:spacing w:val="15"/>
          <w:sz w:val="19"/>
        </w:rPr>
        <w:t xml:space="preserve"> </w:t>
      </w:r>
      <w:r>
        <w:rPr>
          <w:i/>
          <w:color w:val="666666"/>
          <w:spacing w:val="-2"/>
          <w:sz w:val="19"/>
        </w:rPr>
        <w:t>maximum</w:t>
      </w:r>
    </w:p>
    <w:p w14:paraId="078544AE" w14:textId="77777777" w:rsidR="00025C0F" w:rsidRDefault="00025C0F">
      <w:pPr>
        <w:pStyle w:val="Corpotesto"/>
        <w:spacing w:before="121"/>
        <w:rPr>
          <w:i/>
          <w:sz w:val="19"/>
        </w:rPr>
      </w:pPr>
    </w:p>
    <w:p w14:paraId="1FBC2D7A" w14:textId="77777777" w:rsidR="00DA7D86" w:rsidRDefault="00DA7D86">
      <w:pPr>
        <w:pStyle w:val="Corpotesto"/>
        <w:spacing w:before="121"/>
        <w:rPr>
          <w:i/>
          <w:sz w:val="19"/>
        </w:rPr>
      </w:pPr>
    </w:p>
    <w:p w14:paraId="3AD85671" w14:textId="77777777" w:rsidR="00DA7D86" w:rsidRDefault="00DA7D86">
      <w:pPr>
        <w:pStyle w:val="Corpotesto"/>
        <w:spacing w:before="121"/>
        <w:rPr>
          <w:i/>
          <w:sz w:val="19"/>
        </w:rPr>
      </w:pPr>
    </w:p>
    <w:p w14:paraId="73DC8396" w14:textId="77777777" w:rsidR="00DA7D86" w:rsidRDefault="00DA7D86">
      <w:pPr>
        <w:pStyle w:val="Corpotesto"/>
        <w:spacing w:before="121"/>
        <w:rPr>
          <w:i/>
          <w:sz w:val="19"/>
        </w:rPr>
      </w:pPr>
    </w:p>
    <w:p w14:paraId="3C03B6CB" w14:textId="77777777" w:rsidR="00DA7D86" w:rsidRDefault="00DA7D86">
      <w:pPr>
        <w:pStyle w:val="Corpotesto"/>
        <w:spacing w:before="121"/>
        <w:rPr>
          <w:i/>
          <w:sz w:val="19"/>
        </w:rPr>
      </w:pPr>
    </w:p>
    <w:p w14:paraId="078544AF" w14:textId="77777777" w:rsidR="00025C0F" w:rsidRDefault="00D200DB">
      <w:pPr>
        <w:pStyle w:val="Titolo1"/>
        <w:numPr>
          <w:ilvl w:val="0"/>
          <w:numId w:val="2"/>
        </w:numPr>
        <w:tabs>
          <w:tab w:val="left" w:pos="552"/>
        </w:tabs>
        <w:ind w:left="552" w:hanging="450"/>
        <w:jc w:val="left"/>
      </w:pPr>
      <w:r>
        <w:lastRenderedPageBreak/>
        <w:t xml:space="preserve">Other </w:t>
      </w:r>
      <w:r>
        <w:rPr>
          <w:spacing w:val="-2"/>
        </w:rPr>
        <w:t>issues</w:t>
      </w:r>
    </w:p>
    <w:p w14:paraId="078544B0" w14:textId="77777777" w:rsidR="00025C0F" w:rsidRDefault="00D200DB">
      <w:pPr>
        <w:pStyle w:val="Corpotesto"/>
        <w:spacing w:before="4"/>
        <w:rPr>
          <w:b/>
          <w:sz w:val="4"/>
        </w:rPr>
      </w:pPr>
      <w:r>
        <w:rPr>
          <w:b/>
          <w:noProof/>
          <w:sz w:val="4"/>
        </w:rPr>
        <mc:AlternateContent>
          <mc:Choice Requires="wps">
            <w:drawing>
              <wp:anchor distT="0" distB="0" distL="0" distR="0" simplePos="0" relativeHeight="251683328" behindDoc="1" locked="0" layoutInCell="1" allowOverlap="1" wp14:anchorId="07854CCF" wp14:editId="07854CD0">
                <wp:simplePos x="0" y="0"/>
                <wp:positionH relativeFrom="page">
                  <wp:posOffset>695325</wp:posOffset>
                </wp:positionH>
                <wp:positionV relativeFrom="paragraph">
                  <wp:posOffset>47210</wp:posOffset>
                </wp:positionV>
                <wp:extent cx="6381750" cy="19050"/>
                <wp:effectExtent l="0" t="0" r="0" b="0"/>
                <wp:wrapTopAndBottom/>
                <wp:docPr id="1168" name="Graphic 11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81750" cy="19050"/>
                        </a:xfrm>
                        <a:custGeom>
                          <a:avLst/>
                          <a:gdLst/>
                          <a:ahLst/>
                          <a:cxnLst/>
                          <a:rect l="l" t="t" r="r" b="b"/>
                          <a:pathLst>
                            <a:path w="6381750" h="19050">
                              <a:moveTo>
                                <a:pt x="6381750" y="0"/>
                              </a:moveTo>
                              <a:lnTo>
                                <a:pt x="0" y="0"/>
                              </a:lnTo>
                              <a:lnTo>
                                <a:pt x="0" y="19050"/>
                              </a:lnTo>
                              <a:lnTo>
                                <a:pt x="6381750" y="19050"/>
                              </a:lnTo>
                              <a:lnTo>
                                <a:pt x="638175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3A16B72" id="Graphic 1168" o:spid="_x0000_s1026" style="position:absolute;margin-left:54.75pt;margin-top:3.7pt;width:502.5pt;height:1.5pt;z-index:-251633152;visibility:visible;mso-wrap-style:square;mso-wrap-distance-left:0;mso-wrap-distance-top:0;mso-wrap-distance-right:0;mso-wrap-distance-bottom:0;mso-position-horizontal:absolute;mso-position-horizontal-relative:page;mso-position-vertical:absolute;mso-position-vertical-relative:text;v-text-anchor:top" coordsize="6381750,19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" path="m6381750,l,,,19050r6381750,l6381750,xe" fillcolor="black" stroked="f">
                <v:path arrowok="t"/>
                <w10:wrap type="topAndBottom" anchorx="page"/>
              </v:shape>
            </w:pict>
          </mc:Fallback>
        </mc:AlternateContent>
      </w:r>
    </w:p>
    <w:p w14:paraId="078544B1" w14:textId="77777777" w:rsidR="00025C0F" w:rsidRDefault="00D200DB">
      <w:pPr>
        <w:pStyle w:val="Corpotesto"/>
        <w:spacing w:before="323" w:line="316" w:lineRule="auto"/>
        <w:ind w:left="102" w:right="50"/>
        <w:jc w:val="both"/>
      </w:pPr>
      <w:r>
        <w:t>In addition to issues related to corporate law, companies – in particular innovative ones, startups and scaleups – also face obstacles in other areas when operating or trying to expand across the Single Market. In this section, you are invited to elaborate, based on your information or direct experience, on the</w:t>
      </w:r>
      <w:r>
        <w:rPr>
          <w:spacing w:val="80"/>
        </w:rPr>
        <w:t xml:space="preserve"> </w:t>
      </w:r>
      <w:r>
        <w:t>obstacles that companies may encounter in relation to rules related to insolvency, taxation, employment, or other issues that might help make a 28th regime an attractive option for businesses. Such issues could be addressed in a progressive way through a modular approach.</w:t>
      </w:r>
    </w:p>
    <w:p w14:paraId="078544B2" w14:textId="77777777" w:rsidR="00025C0F" w:rsidRDefault="00025C0F">
      <w:pPr>
        <w:pStyle w:val="Corpotesto"/>
        <w:spacing w:before="77"/>
      </w:pPr>
    </w:p>
    <w:p w14:paraId="078544B3" w14:textId="77777777" w:rsidR="00025C0F" w:rsidRDefault="00D200DB">
      <w:pPr>
        <w:pStyle w:val="Titolo2"/>
        <w:spacing w:before="0"/>
        <w:ind w:left="0" w:right="8551"/>
        <w:jc w:val="center"/>
      </w:pPr>
      <w:r>
        <w:rPr>
          <w:spacing w:val="-2"/>
        </w:rPr>
        <w:t>Insolvency</w:t>
      </w:r>
    </w:p>
    <w:p w14:paraId="078544B4" w14:textId="77777777" w:rsidR="00025C0F" w:rsidRDefault="00025C0F">
      <w:pPr>
        <w:pStyle w:val="Corpotesto"/>
        <w:spacing w:before="176"/>
        <w:rPr>
          <w:b/>
        </w:rPr>
      </w:pPr>
    </w:p>
    <w:p w14:paraId="078544B7" w14:textId="266A4318" w:rsidR="00025C0F" w:rsidRDefault="00D200DB" w:rsidP="00DA7D86">
      <w:pPr>
        <w:pStyle w:val="Corpotesto"/>
        <w:spacing w:line="316" w:lineRule="auto"/>
        <w:ind w:left="102" w:right="50"/>
        <w:jc w:val="both"/>
      </w:pPr>
      <w:r>
        <w:t>The existing Restructuring and Insolvency Directive (2019/1023/EU) ensures full discharge of debts for insolvent or overindebted, but honest entrepreneurs within three years; however, it allows certain debts to</w:t>
      </w:r>
      <w:r>
        <w:rPr>
          <w:spacing w:val="40"/>
        </w:rPr>
        <w:t xml:space="preserve"> </w:t>
      </w:r>
      <w:r>
        <w:t>be excluded from the discharge, which some Member States use to exempt debts of entrepreneurs towards public authorities from their discharge. The proposal for an Insolvency Directive (</w:t>
      </w:r>
      <w:hyperlink r:id="rId21">
        <w:r>
          <w:rPr>
            <w:color w:val="004493"/>
            <w:u w:val="single" w:color="004493"/>
          </w:rPr>
          <w:t>COM/2022/702 fina</w:t>
        </w:r>
      </w:hyperlink>
      <w:r>
        <w:rPr>
          <w:color w:val="004493"/>
        </w:rPr>
        <w:t>l</w:t>
      </w:r>
      <w:r>
        <w:t>),</w:t>
      </w:r>
      <w:r>
        <w:rPr>
          <w:spacing w:val="40"/>
        </w:rPr>
        <w:t xml:space="preserve"> </w:t>
      </w:r>
      <w:r>
        <w:t>which is currently under negotiation in the EU legislative process, contains a set of rules on simplified insolvency proceedings for micro-enterprises, with possible extension also to small and medium</w:t>
      </w:r>
      <w:r>
        <w:rPr>
          <w:spacing w:val="80"/>
        </w:rPr>
        <w:t xml:space="preserve"> </w:t>
      </w:r>
      <w:r>
        <w:t>enterprises. The main motivation of a dedicated simplified insolvency liquidation regime for</w:t>
      </w:r>
      <w:r>
        <w:rPr>
          <w:spacing w:val="40"/>
        </w:rPr>
        <w:t xml:space="preserve"> </w:t>
      </w:r>
      <w:r>
        <w:t>microenterprises, or possibly also for small and medium enterprises, including start up or scale up enterprises, would be to reduce the costs of the procedure, as traditional insolvency procedures are administratively burdensome and entail legal costs that many defaulting enterprises below certain size are not</w:t>
      </w:r>
      <w:r>
        <w:rPr>
          <w:spacing w:val="21"/>
        </w:rPr>
        <w:t xml:space="preserve"> </w:t>
      </w:r>
      <w:r>
        <w:t>able</w:t>
      </w:r>
      <w:r>
        <w:rPr>
          <w:spacing w:val="21"/>
        </w:rPr>
        <w:t xml:space="preserve"> </w:t>
      </w:r>
      <w:r>
        <w:t>to</w:t>
      </w:r>
      <w:r>
        <w:rPr>
          <w:spacing w:val="21"/>
        </w:rPr>
        <w:t xml:space="preserve"> </w:t>
      </w:r>
      <w:r>
        <w:t>cover.</w:t>
      </w:r>
      <w:r>
        <w:rPr>
          <w:spacing w:val="21"/>
        </w:rPr>
        <w:t xml:space="preserve"> </w:t>
      </w:r>
      <w:r>
        <w:t>Such</w:t>
      </w:r>
      <w:r>
        <w:rPr>
          <w:spacing w:val="21"/>
        </w:rPr>
        <w:t xml:space="preserve"> </w:t>
      </w:r>
      <w:r>
        <w:t>simplified</w:t>
      </w:r>
      <w:r>
        <w:rPr>
          <w:spacing w:val="21"/>
        </w:rPr>
        <w:t xml:space="preserve"> </w:t>
      </w:r>
      <w:r>
        <w:t>insolvency</w:t>
      </w:r>
      <w:r>
        <w:rPr>
          <w:spacing w:val="21"/>
        </w:rPr>
        <w:t xml:space="preserve"> </w:t>
      </w:r>
      <w:r>
        <w:t>liquidation</w:t>
      </w:r>
      <w:r>
        <w:rPr>
          <w:spacing w:val="21"/>
        </w:rPr>
        <w:t xml:space="preserve"> </w:t>
      </w:r>
      <w:r>
        <w:t>regime</w:t>
      </w:r>
      <w:r>
        <w:rPr>
          <w:spacing w:val="21"/>
        </w:rPr>
        <w:t xml:space="preserve"> </w:t>
      </w:r>
      <w:r>
        <w:t>could</w:t>
      </w:r>
      <w:r>
        <w:rPr>
          <w:spacing w:val="21"/>
        </w:rPr>
        <w:t xml:space="preserve"> </w:t>
      </w:r>
      <w:r>
        <w:t>also</w:t>
      </w:r>
      <w:r>
        <w:rPr>
          <w:spacing w:val="21"/>
        </w:rPr>
        <w:t xml:space="preserve"> </w:t>
      </w:r>
      <w:r>
        <w:t>contribute</w:t>
      </w:r>
      <w:r>
        <w:rPr>
          <w:spacing w:val="21"/>
        </w:rPr>
        <w:t xml:space="preserve"> </w:t>
      </w:r>
      <w:r>
        <w:t>to</w:t>
      </w:r>
      <w:r>
        <w:rPr>
          <w:spacing w:val="21"/>
        </w:rPr>
        <w:t xml:space="preserve"> </w:t>
      </w:r>
      <w:r>
        <w:t>the</w:t>
      </w:r>
      <w:r>
        <w:rPr>
          <w:spacing w:val="21"/>
        </w:rPr>
        <w:t xml:space="preserve"> </w:t>
      </w:r>
      <w:r>
        <w:t>elimination</w:t>
      </w:r>
      <w:r>
        <w:rPr>
          <w:spacing w:val="21"/>
        </w:rPr>
        <w:t xml:space="preserve"> </w:t>
      </w:r>
      <w:r>
        <w:t>of</w:t>
      </w:r>
      <w:r w:rsidR="00DA7D86">
        <w:t xml:space="preserve"> </w:t>
      </w:r>
      <w:r>
        <w:t>structural penalties and cultural stigma associated with startup failure and is demanded by innovative business stakeholders. In addition, the proposal also guarantees access to full discharge of debt for honest entrepreneurs, including asset-less cases in which the opening of insolvency proceedings is currently refused in many Member States.</w:t>
      </w:r>
    </w:p>
    <w:p w14:paraId="078544B8" w14:textId="77777777" w:rsidR="00025C0F" w:rsidRDefault="00025C0F">
      <w:pPr>
        <w:pStyle w:val="Corpotesto"/>
        <w:spacing w:before="68"/>
      </w:pPr>
    </w:p>
    <w:p w14:paraId="078544B9" w14:textId="77777777" w:rsidR="00025C0F" w:rsidRPr="00DA7D86" w:rsidRDefault="00D200DB">
      <w:pPr>
        <w:pStyle w:val="Paragrafoelenco"/>
        <w:numPr>
          <w:ilvl w:val="0"/>
          <w:numId w:val="1"/>
        </w:numPr>
        <w:tabs>
          <w:tab w:val="left" w:pos="558"/>
        </w:tabs>
        <w:spacing w:line="316" w:lineRule="auto"/>
        <w:ind w:left="102" w:right="50" w:firstLine="0"/>
        <w:jc w:val="both"/>
      </w:pPr>
      <w:r w:rsidRPr="00DA7D86">
        <w:t>Beyond the existing Restructuring and Insolvency Directive and the proposal for Insolvency Directive currently in the negotiations, what are the main obstacles related to insolvency for companies, especially when they do business in more than one EU country?</w:t>
      </w:r>
    </w:p>
    <w:p w14:paraId="078544BA" w14:textId="77777777" w:rsidR="00025C0F" w:rsidRPr="00DA7D86" w:rsidRDefault="00D200DB">
      <w:pPr>
        <w:spacing w:before="2" w:line="316" w:lineRule="auto"/>
        <w:ind w:left="102" w:right="50"/>
        <w:jc w:val="both"/>
      </w:pPr>
      <w:r w:rsidRPr="00DA7D86">
        <w:t>Please explain, including how those issues could be addressed and whether possible measures in the area of insolvency or in its vicinity could apply to specific types of companies (such as innovative companies or start-ups):</w:t>
      </w:r>
    </w:p>
    <w:p w14:paraId="078544BB" w14:textId="77777777" w:rsidR="00025C0F" w:rsidRDefault="00D200DB">
      <w:pPr>
        <w:spacing w:before="2"/>
        <w:ind w:left="252"/>
        <w:rPr>
          <w:i/>
          <w:sz w:val="19"/>
        </w:rPr>
      </w:pPr>
      <w:r>
        <w:rPr>
          <w:i/>
          <w:noProof/>
          <w:sz w:val="19"/>
        </w:rPr>
        <mc:AlternateContent>
          <mc:Choice Requires="wps">
            <w:drawing>
              <wp:anchor distT="0" distB="0" distL="0" distR="0" simplePos="0" relativeHeight="251684352" behindDoc="1" locked="0" layoutInCell="1" allowOverlap="1" wp14:anchorId="07854CD1" wp14:editId="07854CD2">
                <wp:simplePos x="0" y="0"/>
                <wp:positionH relativeFrom="page">
                  <wp:posOffset>885825</wp:posOffset>
                </wp:positionH>
                <wp:positionV relativeFrom="paragraph">
                  <wp:posOffset>167850</wp:posOffset>
                </wp:positionV>
                <wp:extent cx="6191250" cy="390525"/>
                <wp:effectExtent l="0" t="0" r="0" b="0"/>
                <wp:wrapTopAndBottom/>
                <wp:docPr id="1169" name="Graphic 11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1250" cy="390525"/>
                        </a:xfrm>
                        <a:custGeom>
                          <a:avLst/>
                          <a:gdLst/>
                          <a:ahLst/>
                          <a:cxnLst/>
                          <a:rect l="l" t="t" r="r" b="b"/>
                          <a:pathLst>
                            <a:path w="6191250" h="390525">
                              <a:moveTo>
                                <a:pt x="6191250" y="0"/>
                              </a:moveTo>
                              <a:lnTo>
                                <a:pt x="6181725" y="0"/>
                              </a:lnTo>
                              <a:lnTo>
                                <a:pt x="6181725" y="9525"/>
                              </a:lnTo>
                              <a:lnTo>
                                <a:pt x="6181725" y="381000"/>
                              </a:lnTo>
                              <a:lnTo>
                                <a:pt x="9525" y="381000"/>
                              </a:lnTo>
                              <a:lnTo>
                                <a:pt x="9525" y="9525"/>
                              </a:lnTo>
                              <a:lnTo>
                                <a:pt x="6181725" y="9525"/>
                              </a:lnTo>
                              <a:lnTo>
                                <a:pt x="6181725" y="0"/>
                              </a:lnTo>
                              <a:lnTo>
                                <a:pt x="0" y="0"/>
                              </a:lnTo>
                              <a:lnTo>
                                <a:pt x="0" y="390525"/>
                              </a:lnTo>
                              <a:lnTo>
                                <a:pt x="6191250" y="390525"/>
                              </a:lnTo>
                              <a:lnTo>
                                <a:pt x="6191250"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109D0133" id="Graphic 1169" o:spid="_x0000_s1026" style="position:absolute;margin-left:69.75pt;margin-top:13.2pt;width:487.5pt;height:30.75pt;z-index:-251632128;visibility:visible;mso-wrap-style:square;mso-wrap-distance-left:0;mso-wrap-distance-top:0;mso-wrap-distance-right:0;mso-wrap-distance-bottom:0;mso-position-horizontal:absolute;mso-position-horizontal-relative:page;mso-position-vertical:absolute;mso-position-vertical-relative:text;v-text-anchor:top" coordsize="6191250,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" path="m6191250,r-9525,l6181725,9525r,371475l9525,381000r,-371475l6181725,9525r,-9525l,,,390525r6191250,l6191250,xe" fillcolor="#bababa" stroked="f">
                <v:path arrowok="t"/>
                <w10:wrap type="topAndBottom" anchorx="page"/>
              </v:shape>
            </w:pict>
          </mc:Fallback>
        </mc:AlternateContent>
      </w:r>
      <w:proofErr w:type="gramStart"/>
      <w:r>
        <w:rPr>
          <w:i/>
          <w:color w:val="666666"/>
          <w:sz w:val="19"/>
        </w:rPr>
        <w:t>1500</w:t>
      </w:r>
      <w:r>
        <w:rPr>
          <w:i/>
          <w:color w:val="666666"/>
          <w:spacing w:val="15"/>
          <w:sz w:val="19"/>
        </w:rPr>
        <w:t xml:space="preserve"> </w:t>
      </w:r>
      <w:r>
        <w:rPr>
          <w:i/>
          <w:color w:val="666666"/>
          <w:sz w:val="19"/>
        </w:rPr>
        <w:t>character</w:t>
      </w:r>
      <w:proofErr w:type="gramEnd"/>
      <w:r>
        <w:rPr>
          <w:i/>
          <w:color w:val="666666"/>
          <w:sz w:val="19"/>
        </w:rPr>
        <w:t>(s)</w:t>
      </w:r>
      <w:r>
        <w:rPr>
          <w:i/>
          <w:color w:val="666666"/>
          <w:spacing w:val="15"/>
          <w:sz w:val="19"/>
        </w:rPr>
        <w:t xml:space="preserve"> </w:t>
      </w:r>
      <w:r>
        <w:rPr>
          <w:i/>
          <w:color w:val="666666"/>
          <w:spacing w:val="-2"/>
          <w:sz w:val="19"/>
        </w:rPr>
        <w:t>maximum</w:t>
      </w:r>
    </w:p>
    <w:p w14:paraId="078544BC" w14:textId="77777777" w:rsidR="00025C0F" w:rsidRDefault="00025C0F">
      <w:pPr>
        <w:pStyle w:val="Corpotesto"/>
        <w:spacing w:before="118"/>
        <w:rPr>
          <w:i/>
          <w:sz w:val="19"/>
        </w:rPr>
      </w:pPr>
    </w:p>
    <w:p w14:paraId="078544BD" w14:textId="77777777" w:rsidR="00025C0F" w:rsidRDefault="00D200DB">
      <w:pPr>
        <w:pStyle w:val="Titolo2"/>
        <w:spacing w:before="0"/>
      </w:pPr>
      <w:r>
        <w:rPr>
          <w:spacing w:val="-2"/>
        </w:rPr>
        <w:t>Taxation</w:t>
      </w:r>
    </w:p>
    <w:p w14:paraId="078544BE" w14:textId="77777777" w:rsidR="00025C0F" w:rsidRDefault="00025C0F">
      <w:pPr>
        <w:pStyle w:val="Corpotesto"/>
        <w:spacing w:before="93"/>
        <w:rPr>
          <w:b/>
          <w:sz w:val="28"/>
        </w:rPr>
      </w:pPr>
    </w:p>
    <w:p w14:paraId="078544BF" w14:textId="77777777" w:rsidR="00025C0F" w:rsidRDefault="00D200DB">
      <w:pPr>
        <w:pStyle w:val="Corpotesto"/>
        <w:spacing w:line="316" w:lineRule="auto"/>
        <w:ind w:left="102" w:right="51"/>
        <w:jc w:val="both"/>
      </w:pPr>
      <w:r>
        <w:t>Startups and scaleups operating across multiple EU jurisdictions may face significant tax compliance complexity and reporting burdens, including multiple tax filing requirements and fragmented tax incentives.</w:t>
      </w:r>
    </w:p>
    <w:p w14:paraId="078544C0" w14:textId="77777777" w:rsidR="00025C0F" w:rsidRPr="00DA7D86" w:rsidRDefault="00025C0F">
      <w:pPr>
        <w:pStyle w:val="Corpotesto"/>
        <w:spacing w:before="67"/>
        <w:rPr>
          <w:sz w:val="22"/>
          <w:szCs w:val="22"/>
        </w:rPr>
      </w:pPr>
    </w:p>
    <w:p w14:paraId="078544C1" w14:textId="77777777" w:rsidR="00025C0F" w:rsidRPr="00DA7D86" w:rsidRDefault="00D200DB">
      <w:pPr>
        <w:pStyle w:val="Paragrafoelenco"/>
        <w:numPr>
          <w:ilvl w:val="0"/>
          <w:numId w:val="1"/>
        </w:numPr>
        <w:tabs>
          <w:tab w:val="left" w:pos="552"/>
        </w:tabs>
        <w:spacing w:line="316" w:lineRule="auto"/>
        <w:ind w:left="102" w:right="181" w:firstLine="0"/>
        <w:jc w:val="both"/>
      </w:pPr>
      <w:r w:rsidRPr="00DA7D86">
        <w:t>What</w:t>
      </w:r>
      <w:r w:rsidRPr="00DA7D86">
        <w:rPr>
          <w:spacing w:val="-4"/>
        </w:rPr>
        <w:t xml:space="preserve"> </w:t>
      </w:r>
      <w:r w:rsidRPr="00DA7D86">
        <w:t>are</w:t>
      </w:r>
      <w:r w:rsidRPr="00DA7D86">
        <w:rPr>
          <w:spacing w:val="-4"/>
        </w:rPr>
        <w:t xml:space="preserve"> </w:t>
      </w:r>
      <w:r w:rsidRPr="00DA7D86">
        <w:t>the</w:t>
      </w:r>
      <w:r w:rsidRPr="00DA7D86">
        <w:rPr>
          <w:spacing w:val="-4"/>
        </w:rPr>
        <w:t xml:space="preserve"> </w:t>
      </w:r>
      <w:r w:rsidRPr="00DA7D86">
        <w:t>main</w:t>
      </w:r>
      <w:r w:rsidRPr="00DA7D86">
        <w:rPr>
          <w:spacing w:val="-4"/>
        </w:rPr>
        <w:t xml:space="preserve"> </w:t>
      </w:r>
      <w:r w:rsidRPr="00DA7D86">
        <w:t>obstacles</w:t>
      </w:r>
      <w:r w:rsidRPr="00DA7D86">
        <w:rPr>
          <w:spacing w:val="-4"/>
        </w:rPr>
        <w:t xml:space="preserve"> </w:t>
      </w:r>
      <w:r w:rsidRPr="00DA7D86">
        <w:t>related</w:t>
      </w:r>
      <w:r w:rsidRPr="00DA7D86">
        <w:rPr>
          <w:spacing w:val="-4"/>
        </w:rPr>
        <w:t xml:space="preserve"> </w:t>
      </w:r>
      <w:r w:rsidRPr="00DA7D86">
        <w:t>to</w:t>
      </w:r>
      <w:r w:rsidRPr="00DA7D86">
        <w:rPr>
          <w:spacing w:val="-4"/>
        </w:rPr>
        <w:t xml:space="preserve"> </w:t>
      </w:r>
      <w:r w:rsidRPr="00DA7D86">
        <w:t>taxation</w:t>
      </w:r>
      <w:r w:rsidRPr="00DA7D86">
        <w:rPr>
          <w:spacing w:val="-4"/>
        </w:rPr>
        <w:t xml:space="preserve"> </w:t>
      </w:r>
      <w:r w:rsidRPr="00DA7D86">
        <w:t>for</w:t>
      </w:r>
      <w:r w:rsidRPr="00DA7D86">
        <w:rPr>
          <w:spacing w:val="-4"/>
        </w:rPr>
        <w:t xml:space="preserve"> </w:t>
      </w:r>
      <w:r w:rsidRPr="00DA7D86">
        <w:t>companies,</w:t>
      </w:r>
      <w:r w:rsidRPr="00DA7D86">
        <w:rPr>
          <w:spacing w:val="-4"/>
        </w:rPr>
        <w:t xml:space="preserve"> </w:t>
      </w:r>
      <w:r w:rsidRPr="00DA7D86">
        <w:t>especially</w:t>
      </w:r>
      <w:r w:rsidRPr="00DA7D86">
        <w:rPr>
          <w:spacing w:val="-4"/>
        </w:rPr>
        <w:t xml:space="preserve"> </w:t>
      </w:r>
      <w:r w:rsidRPr="00DA7D86">
        <w:t>when they do business in more than one EU country? Please explain:</w:t>
      </w:r>
    </w:p>
    <w:p w14:paraId="078544C2" w14:textId="77777777" w:rsidR="00025C0F" w:rsidRDefault="00D200DB">
      <w:pPr>
        <w:spacing w:before="2"/>
        <w:ind w:left="252"/>
        <w:rPr>
          <w:i/>
          <w:sz w:val="19"/>
        </w:rPr>
      </w:pPr>
      <w:r>
        <w:rPr>
          <w:i/>
          <w:noProof/>
          <w:sz w:val="19"/>
        </w:rPr>
        <mc:AlternateContent>
          <mc:Choice Requires="wps">
            <w:drawing>
              <wp:anchor distT="0" distB="0" distL="0" distR="0" simplePos="0" relativeHeight="251685376" behindDoc="1" locked="0" layoutInCell="1" allowOverlap="1" wp14:anchorId="07854CD3" wp14:editId="07854CD4">
                <wp:simplePos x="0" y="0"/>
                <wp:positionH relativeFrom="page">
                  <wp:posOffset>885825</wp:posOffset>
                </wp:positionH>
                <wp:positionV relativeFrom="paragraph">
                  <wp:posOffset>167854</wp:posOffset>
                </wp:positionV>
                <wp:extent cx="6191250" cy="390525"/>
                <wp:effectExtent l="0" t="0" r="0" b="0"/>
                <wp:wrapTopAndBottom/>
                <wp:docPr id="1170" name="Graphic 11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1250" cy="390525"/>
                        </a:xfrm>
                        <a:custGeom>
                          <a:avLst/>
                          <a:gdLst/>
                          <a:ahLst/>
                          <a:cxnLst/>
                          <a:rect l="l" t="t" r="r" b="b"/>
                          <a:pathLst>
                            <a:path w="6191250" h="390525">
                              <a:moveTo>
                                <a:pt x="6191250" y="0"/>
                              </a:moveTo>
                              <a:lnTo>
                                <a:pt x="6181725" y="0"/>
                              </a:lnTo>
                              <a:lnTo>
                                <a:pt x="6181725" y="9525"/>
                              </a:lnTo>
                              <a:lnTo>
                                <a:pt x="6181725" y="381000"/>
                              </a:lnTo>
                              <a:lnTo>
                                <a:pt x="9525" y="381000"/>
                              </a:lnTo>
                              <a:lnTo>
                                <a:pt x="9525" y="9525"/>
                              </a:lnTo>
                              <a:lnTo>
                                <a:pt x="6181725" y="9525"/>
                              </a:lnTo>
                              <a:lnTo>
                                <a:pt x="6181725" y="0"/>
                              </a:lnTo>
                              <a:lnTo>
                                <a:pt x="0" y="0"/>
                              </a:lnTo>
                              <a:lnTo>
                                <a:pt x="0" y="390525"/>
                              </a:lnTo>
                              <a:lnTo>
                                <a:pt x="6191250" y="390525"/>
                              </a:lnTo>
                              <a:lnTo>
                                <a:pt x="6191250"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6B73B672" id="Graphic 1170" o:spid="_x0000_s1026" style="position:absolute;margin-left:69.75pt;margin-top:13.2pt;width:487.5pt;height:30.75pt;z-index:-251631104;visibility:visible;mso-wrap-style:square;mso-wrap-distance-left:0;mso-wrap-distance-top:0;mso-wrap-distance-right:0;mso-wrap-distance-bottom:0;mso-position-horizontal:absolute;mso-position-horizontal-relative:page;mso-position-vertical:absolute;mso-position-vertical-relative:text;v-text-anchor:top" coordsize="6191250,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" path="m6191250,r-9525,l6181725,9525r,371475l9525,381000r,-371475l6181725,9525r,-9525l,,,390525r6191250,l6191250,xe" fillcolor="#bababa" stroked="f">
                <v:path arrowok="t"/>
                <w10:wrap type="topAndBottom" anchorx="page"/>
              </v:shape>
            </w:pict>
          </mc:Fallback>
        </mc:AlternateContent>
      </w:r>
      <w:proofErr w:type="gramStart"/>
      <w:r>
        <w:rPr>
          <w:i/>
          <w:color w:val="666666"/>
          <w:sz w:val="19"/>
        </w:rPr>
        <w:t>1500</w:t>
      </w:r>
      <w:r>
        <w:rPr>
          <w:i/>
          <w:color w:val="666666"/>
          <w:spacing w:val="15"/>
          <w:sz w:val="19"/>
        </w:rPr>
        <w:t xml:space="preserve"> </w:t>
      </w:r>
      <w:r>
        <w:rPr>
          <w:i/>
          <w:color w:val="666666"/>
          <w:sz w:val="19"/>
        </w:rPr>
        <w:t>character</w:t>
      </w:r>
      <w:proofErr w:type="gramEnd"/>
      <w:r>
        <w:rPr>
          <w:i/>
          <w:color w:val="666666"/>
          <w:sz w:val="19"/>
        </w:rPr>
        <w:t>(s)</w:t>
      </w:r>
      <w:r>
        <w:rPr>
          <w:i/>
          <w:color w:val="666666"/>
          <w:spacing w:val="15"/>
          <w:sz w:val="19"/>
        </w:rPr>
        <w:t xml:space="preserve"> </w:t>
      </w:r>
      <w:r>
        <w:rPr>
          <w:i/>
          <w:color w:val="666666"/>
          <w:spacing w:val="-2"/>
          <w:sz w:val="19"/>
        </w:rPr>
        <w:t>maximum</w:t>
      </w:r>
    </w:p>
    <w:p w14:paraId="078544C3" w14:textId="77777777" w:rsidR="00025C0F" w:rsidRDefault="00025C0F">
      <w:pPr>
        <w:pStyle w:val="Corpotesto"/>
        <w:spacing w:before="111"/>
        <w:rPr>
          <w:i/>
          <w:sz w:val="19"/>
        </w:rPr>
      </w:pPr>
    </w:p>
    <w:p w14:paraId="078544C4" w14:textId="77777777" w:rsidR="00025C0F" w:rsidRDefault="00D200DB">
      <w:pPr>
        <w:pStyle w:val="Paragrafoelenco"/>
        <w:numPr>
          <w:ilvl w:val="0"/>
          <w:numId w:val="1"/>
        </w:numPr>
        <w:tabs>
          <w:tab w:val="left" w:pos="552"/>
        </w:tabs>
        <w:spacing w:line="316" w:lineRule="auto"/>
        <w:ind w:left="102" w:right="420" w:firstLine="0"/>
        <w:jc w:val="both"/>
        <w:rPr>
          <w:sz w:val="27"/>
        </w:rPr>
      </w:pPr>
      <w:r>
        <w:rPr>
          <w:sz w:val="27"/>
        </w:rPr>
        <w:t>Are</w:t>
      </w:r>
      <w:r>
        <w:rPr>
          <w:spacing w:val="-3"/>
          <w:sz w:val="27"/>
        </w:rPr>
        <w:t xml:space="preserve"> </w:t>
      </w:r>
      <w:r>
        <w:rPr>
          <w:sz w:val="27"/>
        </w:rPr>
        <w:t>there</w:t>
      </w:r>
      <w:r>
        <w:rPr>
          <w:spacing w:val="-3"/>
          <w:sz w:val="27"/>
        </w:rPr>
        <w:t xml:space="preserve"> </w:t>
      </w:r>
      <w:r>
        <w:rPr>
          <w:sz w:val="27"/>
        </w:rPr>
        <w:t>any</w:t>
      </w:r>
      <w:r>
        <w:rPr>
          <w:spacing w:val="-3"/>
          <w:sz w:val="27"/>
        </w:rPr>
        <w:t xml:space="preserve"> </w:t>
      </w:r>
      <w:r>
        <w:rPr>
          <w:sz w:val="27"/>
        </w:rPr>
        <w:t>potential</w:t>
      </w:r>
      <w:r>
        <w:rPr>
          <w:spacing w:val="-3"/>
          <w:sz w:val="27"/>
        </w:rPr>
        <w:t xml:space="preserve"> </w:t>
      </w:r>
      <w:r>
        <w:rPr>
          <w:sz w:val="27"/>
        </w:rPr>
        <w:t>tax</w:t>
      </w:r>
      <w:r>
        <w:rPr>
          <w:spacing w:val="-3"/>
          <w:sz w:val="27"/>
        </w:rPr>
        <w:t xml:space="preserve"> </w:t>
      </w:r>
      <w:r>
        <w:rPr>
          <w:sz w:val="27"/>
        </w:rPr>
        <w:t>measures,</w:t>
      </w:r>
      <w:r>
        <w:rPr>
          <w:spacing w:val="-3"/>
          <w:sz w:val="27"/>
        </w:rPr>
        <w:t xml:space="preserve"> </w:t>
      </w:r>
      <w:r>
        <w:rPr>
          <w:sz w:val="27"/>
        </w:rPr>
        <w:t>including</w:t>
      </w:r>
      <w:r>
        <w:rPr>
          <w:spacing w:val="-3"/>
          <w:sz w:val="27"/>
        </w:rPr>
        <w:t xml:space="preserve"> </w:t>
      </w:r>
      <w:r>
        <w:rPr>
          <w:sz w:val="27"/>
        </w:rPr>
        <w:t>tax</w:t>
      </w:r>
      <w:r>
        <w:rPr>
          <w:spacing w:val="-3"/>
          <w:sz w:val="27"/>
        </w:rPr>
        <w:t xml:space="preserve"> </w:t>
      </w:r>
      <w:r>
        <w:rPr>
          <w:sz w:val="27"/>
        </w:rPr>
        <w:t>incentives,</w:t>
      </w:r>
      <w:r>
        <w:rPr>
          <w:spacing w:val="-3"/>
          <w:sz w:val="27"/>
        </w:rPr>
        <w:t xml:space="preserve"> </w:t>
      </w:r>
      <w:r>
        <w:rPr>
          <w:sz w:val="27"/>
        </w:rPr>
        <w:t>that</w:t>
      </w:r>
      <w:r>
        <w:rPr>
          <w:spacing w:val="-3"/>
          <w:sz w:val="27"/>
        </w:rPr>
        <w:t xml:space="preserve"> </w:t>
      </w:r>
      <w:r>
        <w:rPr>
          <w:sz w:val="27"/>
        </w:rPr>
        <w:t>you</w:t>
      </w:r>
      <w:r>
        <w:rPr>
          <w:spacing w:val="-3"/>
          <w:sz w:val="27"/>
        </w:rPr>
        <w:t xml:space="preserve"> </w:t>
      </w:r>
      <w:r>
        <w:rPr>
          <w:sz w:val="27"/>
        </w:rPr>
        <w:t>would consider</w:t>
      </w:r>
      <w:r>
        <w:rPr>
          <w:spacing w:val="-2"/>
          <w:sz w:val="27"/>
        </w:rPr>
        <w:t xml:space="preserve"> </w:t>
      </w:r>
      <w:r>
        <w:rPr>
          <w:sz w:val="27"/>
        </w:rPr>
        <w:t>helpful</w:t>
      </w:r>
      <w:r>
        <w:rPr>
          <w:spacing w:val="-2"/>
          <w:sz w:val="27"/>
        </w:rPr>
        <w:t xml:space="preserve"> </w:t>
      </w:r>
      <w:r>
        <w:rPr>
          <w:sz w:val="27"/>
        </w:rPr>
        <w:t>to</w:t>
      </w:r>
      <w:r>
        <w:rPr>
          <w:spacing w:val="-2"/>
          <w:sz w:val="27"/>
        </w:rPr>
        <w:t xml:space="preserve"> </w:t>
      </w:r>
      <w:r>
        <w:rPr>
          <w:sz w:val="27"/>
        </w:rPr>
        <w:t>support</w:t>
      </w:r>
      <w:r>
        <w:rPr>
          <w:spacing w:val="-2"/>
          <w:sz w:val="27"/>
        </w:rPr>
        <w:t xml:space="preserve"> </w:t>
      </w:r>
      <w:r>
        <w:rPr>
          <w:sz w:val="27"/>
        </w:rPr>
        <w:t>the</w:t>
      </w:r>
      <w:r>
        <w:rPr>
          <w:spacing w:val="-2"/>
          <w:sz w:val="27"/>
        </w:rPr>
        <w:t xml:space="preserve"> </w:t>
      </w:r>
      <w:r>
        <w:rPr>
          <w:sz w:val="27"/>
        </w:rPr>
        <w:t>future</w:t>
      </w:r>
      <w:r>
        <w:rPr>
          <w:spacing w:val="-2"/>
          <w:sz w:val="27"/>
        </w:rPr>
        <w:t xml:space="preserve"> </w:t>
      </w:r>
      <w:r>
        <w:rPr>
          <w:sz w:val="27"/>
        </w:rPr>
        <w:t>28th</w:t>
      </w:r>
      <w:r>
        <w:rPr>
          <w:spacing w:val="-2"/>
          <w:sz w:val="27"/>
        </w:rPr>
        <w:t xml:space="preserve"> </w:t>
      </w:r>
      <w:r>
        <w:rPr>
          <w:sz w:val="27"/>
        </w:rPr>
        <w:t>regime’s</w:t>
      </w:r>
      <w:r>
        <w:rPr>
          <w:spacing w:val="-2"/>
          <w:sz w:val="27"/>
        </w:rPr>
        <w:t xml:space="preserve"> </w:t>
      </w:r>
      <w:r>
        <w:rPr>
          <w:sz w:val="27"/>
        </w:rPr>
        <w:t>goal</w:t>
      </w:r>
      <w:r>
        <w:rPr>
          <w:spacing w:val="-2"/>
          <w:sz w:val="27"/>
        </w:rPr>
        <w:t xml:space="preserve"> </w:t>
      </w:r>
      <w:r>
        <w:rPr>
          <w:sz w:val="27"/>
        </w:rPr>
        <w:t>of</w:t>
      </w:r>
      <w:r>
        <w:rPr>
          <w:spacing w:val="-2"/>
          <w:sz w:val="27"/>
        </w:rPr>
        <w:t xml:space="preserve"> </w:t>
      </w:r>
      <w:r>
        <w:rPr>
          <w:sz w:val="27"/>
        </w:rPr>
        <w:t>allowing</w:t>
      </w:r>
      <w:r>
        <w:rPr>
          <w:spacing w:val="-2"/>
          <w:sz w:val="27"/>
        </w:rPr>
        <w:t xml:space="preserve"> </w:t>
      </w:r>
      <w:r>
        <w:rPr>
          <w:sz w:val="27"/>
        </w:rPr>
        <w:t>start-ups</w:t>
      </w:r>
      <w:r>
        <w:rPr>
          <w:spacing w:val="-2"/>
          <w:sz w:val="27"/>
        </w:rPr>
        <w:t xml:space="preserve"> </w:t>
      </w:r>
      <w:r>
        <w:rPr>
          <w:sz w:val="27"/>
        </w:rPr>
        <w:t>and scale-ups to develop in the EU? Please explain:</w:t>
      </w:r>
    </w:p>
    <w:p w14:paraId="078544C5" w14:textId="77777777" w:rsidR="00025C0F" w:rsidRDefault="00D200DB">
      <w:pPr>
        <w:spacing w:before="3"/>
        <w:ind w:left="252"/>
        <w:rPr>
          <w:i/>
          <w:sz w:val="19"/>
        </w:rPr>
      </w:pPr>
      <w:r>
        <w:rPr>
          <w:i/>
          <w:noProof/>
          <w:sz w:val="19"/>
        </w:rPr>
        <mc:AlternateContent>
          <mc:Choice Requires="wps">
            <w:drawing>
              <wp:anchor distT="0" distB="0" distL="0" distR="0" simplePos="0" relativeHeight="251686400" behindDoc="1" locked="0" layoutInCell="1" allowOverlap="1" wp14:anchorId="07854CD5" wp14:editId="07854CD6">
                <wp:simplePos x="0" y="0"/>
                <wp:positionH relativeFrom="page">
                  <wp:posOffset>885825</wp:posOffset>
                </wp:positionH>
                <wp:positionV relativeFrom="paragraph">
                  <wp:posOffset>168302</wp:posOffset>
                </wp:positionV>
                <wp:extent cx="6191250" cy="390525"/>
                <wp:effectExtent l="0" t="0" r="0" b="0"/>
                <wp:wrapTopAndBottom/>
                <wp:docPr id="1171" name="Graphic 11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1250" cy="390525"/>
                        </a:xfrm>
                        <a:custGeom>
                          <a:avLst/>
                          <a:gdLst/>
                          <a:ahLst/>
                          <a:cxnLst/>
                          <a:rect l="l" t="t" r="r" b="b"/>
                          <a:pathLst>
                            <a:path w="6191250" h="390525">
                              <a:moveTo>
                                <a:pt x="6191250" y="0"/>
                              </a:moveTo>
                              <a:lnTo>
                                <a:pt x="6181725" y="0"/>
                              </a:lnTo>
                              <a:lnTo>
                                <a:pt x="6181725" y="9525"/>
                              </a:lnTo>
                              <a:lnTo>
                                <a:pt x="6181725" y="381000"/>
                              </a:lnTo>
                              <a:lnTo>
                                <a:pt x="9525" y="381000"/>
                              </a:lnTo>
                              <a:lnTo>
                                <a:pt x="9525" y="9525"/>
                              </a:lnTo>
                              <a:lnTo>
                                <a:pt x="6181725" y="9525"/>
                              </a:lnTo>
                              <a:lnTo>
                                <a:pt x="6181725" y="0"/>
                              </a:lnTo>
                              <a:lnTo>
                                <a:pt x="0" y="0"/>
                              </a:lnTo>
                              <a:lnTo>
                                <a:pt x="0" y="390525"/>
                              </a:lnTo>
                              <a:lnTo>
                                <a:pt x="6191250" y="390525"/>
                              </a:lnTo>
                              <a:lnTo>
                                <a:pt x="6191250"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1DDCE843" id="Graphic 1171" o:spid="_x0000_s1026" style="position:absolute;margin-left:69.75pt;margin-top:13.25pt;width:487.5pt;height:30.75pt;z-index:-251630080;visibility:visible;mso-wrap-style:square;mso-wrap-distance-left:0;mso-wrap-distance-top:0;mso-wrap-distance-right:0;mso-wrap-distance-bottom:0;mso-position-horizontal:absolute;mso-position-horizontal-relative:page;mso-position-vertical:absolute;mso-position-vertical-relative:text;v-text-anchor:top" coordsize="6191250,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" path="m6191250,r-9525,l6181725,9525r,371475l9525,381000r,-371475l6181725,9525r,-9525l,,,390525r6191250,l6191250,xe" fillcolor="#bababa" stroked="f">
                <v:path arrowok="t"/>
                <w10:wrap type="topAndBottom" anchorx="page"/>
              </v:shape>
            </w:pict>
          </mc:Fallback>
        </mc:AlternateContent>
      </w:r>
      <w:r>
        <w:rPr>
          <w:i/>
          <w:color w:val="666666"/>
          <w:sz w:val="19"/>
        </w:rPr>
        <w:t>1500</w:t>
      </w:r>
      <w:r>
        <w:rPr>
          <w:i/>
          <w:color w:val="666666"/>
          <w:spacing w:val="15"/>
          <w:sz w:val="19"/>
        </w:rPr>
        <w:t xml:space="preserve"> </w:t>
      </w:r>
      <w:r>
        <w:rPr>
          <w:i/>
          <w:color w:val="666666"/>
          <w:sz w:val="19"/>
        </w:rPr>
        <w:t>character(s)</w:t>
      </w:r>
      <w:r>
        <w:rPr>
          <w:i/>
          <w:color w:val="666666"/>
          <w:spacing w:val="15"/>
          <w:sz w:val="19"/>
        </w:rPr>
        <w:t xml:space="preserve"> </w:t>
      </w:r>
      <w:r>
        <w:rPr>
          <w:i/>
          <w:color w:val="666666"/>
          <w:spacing w:val="-2"/>
          <w:sz w:val="19"/>
        </w:rPr>
        <w:t>maximum</w:t>
      </w:r>
    </w:p>
    <w:p w14:paraId="078544C6" w14:textId="77777777" w:rsidR="00025C0F" w:rsidRDefault="00025C0F">
      <w:pPr>
        <w:pStyle w:val="Corpotesto"/>
        <w:spacing w:before="118"/>
        <w:rPr>
          <w:i/>
          <w:sz w:val="19"/>
        </w:rPr>
      </w:pPr>
    </w:p>
    <w:p w14:paraId="078544C7" w14:textId="77777777" w:rsidR="00025C0F" w:rsidRDefault="00D200DB">
      <w:pPr>
        <w:pStyle w:val="Titolo2"/>
      </w:pPr>
      <w:r>
        <w:rPr>
          <w:spacing w:val="-2"/>
        </w:rPr>
        <w:t>Employment</w:t>
      </w:r>
    </w:p>
    <w:p w14:paraId="078544C8" w14:textId="77777777" w:rsidR="00025C0F" w:rsidRDefault="00025C0F">
      <w:pPr>
        <w:pStyle w:val="Corpotesto"/>
        <w:rPr>
          <w:b/>
          <w:sz w:val="28"/>
        </w:rPr>
      </w:pPr>
    </w:p>
    <w:p w14:paraId="078544C9" w14:textId="77777777" w:rsidR="00025C0F" w:rsidRDefault="00025C0F">
      <w:pPr>
        <w:pStyle w:val="Corpotesto"/>
        <w:spacing w:before="90"/>
        <w:rPr>
          <w:b/>
          <w:sz w:val="28"/>
        </w:rPr>
      </w:pPr>
    </w:p>
    <w:p w14:paraId="078544CA" w14:textId="77777777" w:rsidR="00025C0F" w:rsidRDefault="00D200DB">
      <w:pPr>
        <w:pStyle w:val="Corpotesto"/>
        <w:spacing w:line="316" w:lineRule="auto"/>
        <w:ind w:left="102" w:right="50"/>
        <w:jc w:val="both"/>
      </w:pPr>
      <w:r>
        <w:t>When companies are active and have employees in more than one EU country, they need to comply with different national labour laws, including possibly different requirements and procedures. The resulting complexity and legal uncertainty can discourage them, and in particular SMEs and start-ups, from</w:t>
      </w:r>
      <w:r>
        <w:rPr>
          <w:spacing w:val="40"/>
        </w:rPr>
        <w:t xml:space="preserve"> </w:t>
      </w:r>
      <w:r>
        <w:t>expanding and recruiting staff in different Member States.</w:t>
      </w:r>
    </w:p>
    <w:p w14:paraId="0B154FA6" w14:textId="77777777" w:rsidR="00DA7D86" w:rsidRPr="00DA7D86" w:rsidRDefault="00DA7D86" w:rsidP="00DA7D86">
      <w:pPr>
        <w:tabs>
          <w:tab w:val="left" w:pos="552"/>
        </w:tabs>
        <w:spacing w:before="92" w:line="316" w:lineRule="auto"/>
        <w:ind w:right="255"/>
        <w:rPr>
          <w:sz w:val="27"/>
        </w:rPr>
      </w:pPr>
    </w:p>
    <w:p w14:paraId="078544CC" w14:textId="63569169" w:rsidR="00025C0F" w:rsidRPr="00DA7D86" w:rsidRDefault="00D200DB">
      <w:pPr>
        <w:pStyle w:val="Paragrafoelenco"/>
        <w:numPr>
          <w:ilvl w:val="0"/>
          <w:numId w:val="1"/>
        </w:numPr>
        <w:tabs>
          <w:tab w:val="left" w:pos="552"/>
        </w:tabs>
        <w:spacing w:before="92" w:line="316" w:lineRule="auto"/>
        <w:ind w:left="102" w:right="255" w:firstLine="0"/>
        <w:jc w:val="left"/>
      </w:pPr>
      <w:r w:rsidRPr="00DA7D86">
        <w:t>What are the main obstacles related to employment for companies, especially when</w:t>
      </w:r>
      <w:r w:rsidRPr="00DA7D86">
        <w:rPr>
          <w:spacing w:val="-3"/>
        </w:rPr>
        <w:t xml:space="preserve"> </w:t>
      </w:r>
      <w:r w:rsidRPr="00DA7D86">
        <w:t>they</w:t>
      </w:r>
      <w:r w:rsidRPr="00DA7D86">
        <w:rPr>
          <w:spacing w:val="-3"/>
        </w:rPr>
        <w:t xml:space="preserve"> </w:t>
      </w:r>
      <w:r w:rsidRPr="00DA7D86">
        <w:t>do</w:t>
      </w:r>
      <w:r w:rsidRPr="00DA7D86">
        <w:rPr>
          <w:spacing w:val="-3"/>
        </w:rPr>
        <w:t xml:space="preserve"> </w:t>
      </w:r>
      <w:r w:rsidRPr="00DA7D86">
        <w:t>business</w:t>
      </w:r>
      <w:r w:rsidRPr="00DA7D86">
        <w:rPr>
          <w:spacing w:val="-3"/>
        </w:rPr>
        <w:t xml:space="preserve"> </w:t>
      </w:r>
      <w:r w:rsidRPr="00DA7D86">
        <w:t>in</w:t>
      </w:r>
      <w:r w:rsidRPr="00DA7D86">
        <w:rPr>
          <w:spacing w:val="-3"/>
        </w:rPr>
        <w:t xml:space="preserve"> </w:t>
      </w:r>
      <w:r w:rsidRPr="00DA7D86">
        <w:t>more</w:t>
      </w:r>
      <w:r w:rsidRPr="00DA7D86">
        <w:rPr>
          <w:spacing w:val="-3"/>
        </w:rPr>
        <w:t xml:space="preserve"> </w:t>
      </w:r>
      <w:r w:rsidRPr="00DA7D86">
        <w:t>than</w:t>
      </w:r>
      <w:r w:rsidRPr="00DA7D86">
        <w:rPr>
          <w:spacing w:val="-3"/>
        </w:rPr>
        <w:t xml:space="preserve"> </w:t>
      </w:r>
      <w:r w:rsidRPr="00DA7D86">
        <w:t>one</w:t>
      </w:r>
      <w:r w:rsidRPr="00DA7D86">
        <w:rPr>
          <w:spacing w:val="-3"/>
        </w:rPr>
        <w:t xml:space="preserve"> </w:t>
      </w:r>
      <w:r w:rsidRPr="00DA7D86">
        <w:t>EU</w:t>
      </w:r>
      <w:r w:rsidRPr="00DA7D86">
        <w:rPr>
          <w:spacing w:val="-3"/>
        </w:rPr>
        <w:t xml:space="preserve"> </w:t>
      </w:r>
      <w:r w:rsidRPr="00DA7D86">
        <w:t>country</w:t>
      </w:r>
      <w:r w:rsidRPr="00DA7D86">
        <w:rPr>
          <w:spacing w:val="-3"/>
        </w:rPr>
        <w:t xml:space="preserve"> </w:t>
      </w:r>
      <w:r w:rsidRPr="00DA7D86">
        <w:t>and</w:t>
      </w:r>
      <w:r w:rsidRPr="00DA7D86">
        <w:rPr>
          <w:spacing w:val="-3"/>
        </w:rPr>
        <w:t xml:space="preserve"> </w:t>
      </w:r>
      <w:r w:rsidRPr="00DA7D86">
        <w:t>employ</w:t>
      </w:r>
      <w:r w:rsidRPr="00DA7D86">
        <w:rPr>
          <w:spacing w:val="-3"/>
        </w:rPr>
        <w:t xml:space="preserve"> </w:t>
      </w:r>
      <w:r w:rsidRPr="00DA7D86">
        <w:t>people</w:t>
      </w:r>
      <w:r w:rsidRPr="00DA7D86">
        <w:rPr>
          <w:spacing w:val="-3"/>
        </w:rPr>
        <w:t xml:space="preserve"> </w:t>
      </w:r>
      <w:r w:rsidRPr="00DA7D86">
        <w:t>in</w:t>
      </w:r>
      <w:r w:rsidRPr="00DA7D86">
        <w:rPr>
          <w:spacing w:val="-3"/>
        </w:rPr>
        <w:t xml:space="preserve"> </w:t>
      </w:r>
      <w:r w:rsidRPr="00DA7D86">
        <w:t>various Member States? Please explain:</w:t>
      </w:r>
    </w:p>
    <w:p w14:paraId="078544CD" w14:textId="77777777" w:rsidR="00025C0F" w:rsidRDefault="00D200DB">
      <w:pPr>
        <w:spacing w:before="2"/>
        <w:ind w:left="252"/>
        <w:rPr>
          <w:i/>
          <w:sz w:val="19"/>
        </w:rPr>
      </w:pPr>
      <w:r>
        <w:rPr>
          <w:i/>
          <w:noProof/>
          <w:sz w:val="19"/>
        </w:rPr>
        <mc:AlternateContent>
          <mc:Choice Requires="wps">
            <w:drawing>
              <wp:anchor distT="0" distB="0" distL="0" distR="0" simplePos="0" relativeHeight="251687424" behindDoc="1" locked="0" layoutInCell="1" allowOverlap="1" wp14:anchorId="07854CD7" wp14:editId="07854CD8">
                <wp:simplePos x="0" y="0"/>
                <wp:positionH relativeFrom="page">
                  <wp:posOffset>885825</wp:posOffset>
                </wp:positionH>
                <wp:positionV relativeFrom="paragraph">
                  <wp:posOffset>168353</wp:posOffset>
                </wp:positionV>
                <wp:extent cx="6191250" cy="390525"/>
                <wp:effectExtent l="0" t="0" r="0" b="0"/>
                <wp:wrapTopAndBottom/>
                <wp:docPr id="1172" name="Graphic 11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1250" cy="390525"/>
                        </a:xfrm>
                        <a:custGeom>
                          <a:avLst/>
                          <a:gdLst/>
                          <a:ahLst/>
                          <a:cxnLst/>
                          <a:rect l="l" t="t" r="r" b="b"/>
                          <a:pathLst>
                            <a:path w="6191250" h="390525">
                              <a:moveTo>
                                <a:pt x="6191250" y="0"/>
                              </a:moveTo>
                              <a:lnTo>
                                <a:pt x="6181725" y="0"/>
                              </a:lnTo>
                              <a:lnTo>
                                <a:pt x="6181725" y="9525"/>
                              </a:lnTo>
                              <a:lnTo>
                                <a:pt x="6181725" y="381000"/>
                              </a:lnTo>
                              <a:lnTo>
                                <a:pt x="9525" y="381000"/>
                              </a:lnTo>
                              <a:lnTo>
                                <a:pt x="9525" y="9525"/>
                              </a:lnTo>
                              <a:lnTo>
                                <a:pt x="6181725" y="9525"/>
                              </a:lnTo>
                              <a:lnTo>
                                <a:pt x="6181725" y="0"/>
                              </a:lnTo>
                              <a:lnTo>
                                <a:pt x="0" y="0"/>
                              </a:lnTo>
                              <a:lnTo>
                                <a:pt x="0" y="390525"/>
                              </a:lnTo>
                              <a:lnTo>
                                <a:pt x="6191250" y="390525"/>
                              </a:lnTo>
                              <a:lnTo>
                                <a:pt x="6191250"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4980E6DD" id="Graphic 1172" o:spid="_x0000_s1026" style="position:absolute;margin-left:69.75pt;margin-top:13.25pt;width:487.5pt;height:30.75pt;z-index:-251629056;visibility:visible;mso-wrap-style:square;mso-wrap-distance-left:0;mso-wrap-distance-top:0;mso-wrap-distance-right:0;mso-wrap-distance-bottom:0;mso-position-horizontal:absolute;mso-position-horizontal-relative:page;mso-position-vertical:absolute;mso-position-vertical-relative:text;v-text-anchor:top" coordsize="6191250,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" path="m6191250,r-9525,l6181725,9525r,371475l9525,381000r,-371475l6181725,9525r,-9525l,,,390525r6191250,l6191250,xe" fillcolor="#bababa" stroked="f">
                <v:path arrowok="t"/>
                <w10:wrap type="topAndBottom" anchorx="page"/>
              </v:shape>
            </w:pict>
          </mc:Fallback>
        </mc:AlternateContent>
      </w:r>
      <w:proofErr w:type="gramStart"/>
      <w:r>
        <w:rPr>
          <w:i/>
          <w:color w:val="666666"/>
          <w:sz w:val="19"/>
        </w:rPr>
        <w:t>1500</w:t>
      </w:r>
      <w:r>
        <w:rPr>
          <w:i/>
          <w:color w:val="666666"/>
          <w:spacing w:val="15"/>
          <w:sz w:val="19"/>
        </w:rPr>
        <w:t xml:space="preserve"> </w:t>
      </w:r>
      <w:r>
        <w:rPr>
          <w:i/>
          <w:color w:val="666666"/>
          <w:sz w:val="19"/>
        </w:rPr>
        <w:t>character</w:t>
      </w:r>
      <w:proofErr w:type="gramEnd"/>
      <w:r>
        <w:rPr>
          <w:i/>
          <w:color w:val="666666"/>
          <w:sz w:val="19"/>
        </w:rPr>
        <w:t>(s)</w:t>
      </w:r>
      <w:r>
        <w:rPr>
          <w:i/>
          <w:color w:val="666666"/>
          <w:spacing w:val="15"/>
          <w:sz w:val="19"/>
        </w:rPr>
        <w:t xml:space="preserve"> </w:t>
      </w:r>
      <w:r>
        <w:rPr>
          <w:i/>
          <w:color w:val="666666"/>
          <w:spacing w:val="-2"/>
          <w:sz w:val="19"/>
        </w:rPr>
        <w:t>maximum</w:t>
      </w:r>
    </w:p>
    <w:p w14:paraId="078544CE" w14:textId="77777777" w:rsidR="00025C0F" w:rsidRDefault="00025C0F">
      <w:pPr>
        <w:pStyle w:val="Corpotesto"/>
        <w:spacing w:before="111"/>
        <w:rPr>
          <w:i/>
          <w:sz w:val="19"/>
        </w:rPr>
      </w:pPr>
    </w:p>
    <w:p w14:paraId="078544CF" w14:textId="77777777" w:rsidR="00025C0F" w:rsidRPr="00DA7D86" w:rsidRDefault="00D200DB">
      <w:pPr>
        <w:pStyle w:val="Paragrafoelenco"/>
        <w:numPr>
          <w:ilvl w:val="0"/>
          <w:numId w:val="1"/>
        </w:numPr>
        <w:tabs>
          <w:tab w:val="left" w:pos="552"/>
        </w:tabs>
        <w:spacing w:line="316" w:lineRule="auto"/>
        <w:ind w:left="102" w:right="301" w:firstLine="0"/>
        <w:jc w:val="both"/>
      </w:pPr>
      <w:r w:rsidRPr="00DA7D86">
        <w:t>Are</w:t>
      </w:r>
      <w:r w:rsidRPr="00DA7D86">
        <w:rPr>
          <w:spacing w:val="-2"/>
        </w:rPr>
        <w:t xml:space="preserve"> </w:t>
      </w:r>
      <w:r w:rsidRPr="00DA7D86">
        <w:t>there</w:t>
      </w:r>
      <w:r w:rsidRPr="00DA7D86">
        <w:rPr>
          <w:spacing w:val="-2"/>
        </w:rPr>
        <w:t xml:space="preserve"> </w:t>
      </w:r>
      <w:r w:rsidRPr="00DA7D86">
        <w:t>any</w:t>
      </w:r>
      <w:r w:rsidRPr="00DA7D86">
        <w:rPr>
          <w:spacing w:val="-2"/>
        </w:rPr>
        <w:t xml:space="preserve"> </w:t>
      </w:r>
      <w:r w:rsidRPr="00DA7D86">
        <w:t>potential</w:t>
      </w:r>
      <w:r w:rsidRPr="00DA7D86">
        <w:rPr>
          <w:spacing w:val="-2"/>
        </w:rPr>
        <w:t xml:space="preserve"> </w:t>
      </w:r>
      <w:r w:rsidRPr="00DA7D86">
        <w:t>employment</w:t>
      </w:r>
      <w:r w:rsidRPr="00DA7D86">
        <w:rPr>
          <w:spacing w:val="-2"/>
        </w:rPr>
        <w:t xml:space="preserve"> </w:t>
      </w:r>
      <w:r w:rsidRPr="00DA7D86">
        <w:t>related</w:t>
      </w:r>
      <w:r w:rsidRPr="00DA7D86">
        <w:rPr>
          <w:spacing w:val="-2"/>
        </w:rPr>
        <w:t xml:space="preserve"> </w:t>
      </w:r>
      <w:r w:rsidRPr="00DA7D86">
        <w:t>measures</w:t>
      </w:r>
      <w:r w:rsidRPr="00DA7D86">
        <w:rPr>
          <w:spacing w:val="-2"/>
        </w:rPr>
        <w:t xml:space="preserve"> </w:t>
      </w:r>
      <w:r w:rsidRPr="00DA7D86">
        <w:t>that</w:t>
      </w:r>
      <w:r w:rsidRPr="00DA7D86">
        <w:rPr>
          <w:spacing w:val="-2"/>
        </w:rPr>
        <w:t xml:space="preserve"> </w:t>
      </w:r>
      <w:r w:rsidRPr="00DA7D86">
        <w:t>you</w:t>
      </w:r>
      <w:r w:rsidRPr="00DA7D86">
        <w:rPr>
          <w:spacing w:val="-2"/>
        </w:rPr>
        <w:t xml:space="preserve"> </w:t>
      </w:r>
      <w:r w:rsidRPr="00DA7D86">
        <w:t>would</w:t>
      </w:r>
      <w:r w:rsidRPr="00DA7D86">
        <w:rPr>
          <w:spacing w:val="-2"/>
        </w:rPr>
        <w:t xml:space="preserve"> </w:t>
      </w:r>
      <w:r w:rsidRPr="00DA7D86">
        <w:t>consider helpful</w:t>
      </w:r>
      <w:r w:rsidRPr="00DA7D86">
        <w:rPr>
          <w:spacing w:val="-3"/>
        </w:rPr>
        <w:t xml:space="preserve"> </w:t>
      </w:r>
      <w:r w:rsidRPr="00DA7D86">
        <w:t>to</w:t>
      </w:r>
      <w:r w:rsidRPr="00DA7D86">
        <w:rPr>
          <w:spacing w:val="-3"/>
        </w:rPr>
        <w:t xml:space="preserve"> </w:t>
      </w:r>
      <w:r w:rsidRPr="00DA7D86">
        <w:t>support</w:t>
      </w:r>
      <w:r w:rsidRPr="00DA7D86">
        <w:rPr>
          <w:spacing w:val="-3"/>
        </w:rPr>
        <w:t xml:space="preserve"> </w:t>
      </w:r>
      <w:r w:rsidRPr="00DA7D86">
        <w:t>the</w:t>
      </w:r>
      <w:r w:rsidRPr="00DA7D86">
        <w:rPr>
          <w:spacing w:val="-3"/>
        </w:rPr>
        <w:t xml:space="preserve"> </w:t>
      </w:r>
      <w:r w:rsidRPr="00DA7D86">
        <w:t>future</w:t>
      </w:r>
      <w:r w:rsidRPr="00DA7D86">
        <w:rPr>
          <w:spacing w:val="-3"/>
        </w:rPr>
        <w:t xml:space="preserve"> </w:t>
      </w:r>
      <w:r w:rsidRPr="00DA7D86">
        <w:t>28th</w:t>
      </w:r>
      <w:r w:rsidRPr="00DA7D86">
        <w:rPr>
          <w:spacing w:val="-3"/>
        </w:rPr>
        <w:t xml:space="preserve"> </w:t>
      </w:r>
      <w:r w:rsidRPr="00DA7D86">
        <w:t>regime’s</w:t>
      </w:r>
      <w:r w:rsidRPr="00DA7D86">
        <w:rPr>
          <w:spacing w:val="-3"/>
        </w:rPr>
        <w:t xml:space="preserve"> </w:t>
      </w:r>
      <w:r w:rsidRPr="00DA7D86">
        <w:t>goal</w:t>
      </w:r>
      <w:r w:rsidRPr="00DA7D86">
        <w:rPr>
          <w:spacing w:val="-3"/>
        </w:rPr>
        <w:t xml:space="preserve"> </w:t>
      </w:r>
      <w:r w:rsidRPr="00DA7D86">
        <w:t>of</w:t>
      </w:r>
      <w:r w:rsidRPr="00DA7D86">
        <w:rPr>
          <w:spacing w:val="-3"/>
        </w:rPr>
        <w:t xml:space="preserve"> </w:t>
      </w:r>
      <w:r w:rsidRPr="00DA7D86">
        <w:t>allowing</w:t>
      </w:r>
      <w:r w:rsidRPr="00DA7D86">
        <w:rPr>
          <w:spacing w:val="-3"/>
        </w:rPr>
        <w:t xml:space="preserve"> </w:t>
      </w:r>
      <w:r w:rsidRPr="00DA7D86">
        <w:t>start-ups</w:t>
      </w:r>
      <w:r w:rsidRPr="00DA7D86">
        <w:rPr>
          <w:spacing w:val="-3"/>
        </w:rPr>
        <w:t xml:space="preserve"> </w:t>
      </w:r>
      <w:r w:rsidRPr="00DA7D86">
        <w:t>and</w:t>
      </w:r>
      <w:r w:rsidRPr="00DA7D86">
        <w:rPr>
          <w:spacing w:val="-3"/>
        </w:rPr>
        <w:t xml:space="preserve"> </w:t>
      </w:r>
      <w:r w:rsidRPr="00DA7D86">
        <w:t>scale-ups to develop in the EU? Please explain:</w:t>
      </w:r>
    </w:p>
    <w:p w14:paraId="078544D0" w14:textId="77777777" w:rsidR="00025C0F" w:rsidRDefault="00D200DB">
      <w:pPr>
        <w:spacing w:before="3"/>
        <w:ind w:left="252"/>
        <w:rPr>
          <w:i/>
          <w:sz w:val="19"/>
        </w:rPr>
      </w:pPr>
      <w:r>
        <w:rPr>
          <w:i/>
          <w:noProof/>
          <w:sz w:val="19"/>
        </w:rPr>
        <mc:AlternateContent>
          <mc:Choice Requires="wps">
            <w:drawing>
              <wp:anchor distT="0" distB="0" distL="0" distR="0" simplePos="0" relativeHeight="251688448" behindDoc="1" locked="0" layoutInCell="1" allowOverlap="1" wp14:anchorId="07854CD9" wp14:editId="07854CDA">
                <wp:simplePos x="0" y="0"/>
                <wp:positionH relativeFrom="page">
                  <wp:posOffset>885825</wp:posOffset>
                </wp:positionH>
                <wp:positionV relativeFrom="paragraph">
                  <wp:posOffset>168301</wp:posOffset>
                </wp:positionV>
                <wp:extent cx="6191250" cy="390525"/>
                <wp:effectExtent l="0" t="0" r="0" b="0"/>
                <wp:wrapTopAndBottom/>
                <wp:docPr id="1173" name="Graphic 11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1250" cy="390525"/>
                        </a:xfrm>
                        <a:custGeom>
                          <a:avLst/>
                          <a:gdLst/>
                          <a:ahLst/>
                          <a:cxnLst/>
                          <a:rect l="l" t="t" r="r" b="b"/>
                          <a:pathLst>
                            <a:path w="6191250" h="390525">
                              <a:moveTo>
                                <a:pt x="6191250" y="0"/>
                              </a:moveTo>
                              <a:lnTo>
                                <a:pt x="6181725" y="0"/>
                              </a:lnTo>
                              <a:lnTo>
                                <a:pt x="6181725" y="9525"/>
                              </a:lnTo>
                              <a:lnTo>
                                <a:pt x="6181725" y="381000"/>
                              </a:lnTo>
                              <a:lnTo>
                                <a:pt x="9525" y="381000"/>
                              </a:lnTo>
                              <a:lnTo>
                                <a:pt x="9525" y="9525"/>
                              </a:lnTo>
                              <a:lnTo>
                                <a:pt x="6181725" y="9525"/>
                              </a:lnTo>
                              <a:lnTo>
                                <a:pt x="6181725" y="0"/>
                              </a:lnTo>
                              <a:lnTo>
                                <a:pt x="0" y="0"/>
                              </a:lnTo>
                              <a:lnTo>
                                <a:pt x="0" y="390525"/>
                              </a:lnTo>
                              <a:lnTo>
                                <a:pt x="6191250" y="390525"/>
                              </a:lnTo>
                              <a:lnTo>
                                <a:pt x="6191250"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76FDB7BB" id="Graphic 1173" o:spid="_x0000_s1026" style="position:absolute;margin-left:69.75pt;margin-top:13.25pt;width:487.5pt;height:30.75pt;z-index:-251628032;visibility:visible;mso-wrap-style:square;mso-wrap-distance-left:0;mso-wrap-distance-top:0;mso-wrap-distance-right:0;mso-wrap-distance-bottom:0;mso-position-horizontal:absolute;mso-position-horizontal-relative:page;mso-position-vertical:absolute;mso-position-vertical-relative:text;v-text-anchor:top" coordsize="6191250,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" path="m6191250,r-9525,l6181725,9525r,371475l9525,381000r,-371475l6181725,9525r,-9525l,,,390525r6191250,l6191250,xe" fillcolor="#bababa" stroked="f">
                <v:path arrowok="t"/>
                <w10:wrap type="topAndBottom" anchorx="page"/>
              </v:shape>
            </w:pict>
          </mc:Fallback>
        </mc:AlternateContent>
      </w:r>
      <w:proofErr w:type="gramStart"/>
      <w:r>
        <w:rPr>
          <w:i/>
          <w:color w:val="666666"/>
          <w:sz w:val="19"/>
        </w:rPr>
        <w:t>1500</w:t>
      </w:r>
      <w:r>
        <w:rPr>
          <w:i/>
          <w:color w:val="666666"/>
          <w:spacing w:val="15"/>
          <w:sz w:val="19"/>
        </w:rPr>
        <w:t xml:space="preserve"> </w:t>
      </w:r>
      <w:r>
        <w:rPr>
          <w:i/>
          <w:color w:val="666666"/>
          <w:sz w:val="19"/>
        </w:rPr>
        <w:t>character</w:t>
      </w:r>
      <w:proofErr w:type="gramEnd"/>
      <w:r>
        <w:rPr>
          <w:i/>
          <w:color w:val="666666"/>
          <w:sz w:val="19"/>
        </w:rPr>
        <w:t>(s)</w:t>
      </w:r>
      <w:r>
        <w:rPr>
          <w:i/>
          <w:color w:val="666666"/>
          <w:spacing w:val="15"/>
          <w:sz w:val="19"/>
        </w:rPr>
        <w:t xml:space="preserve"> </w:t>
      </w:r>
      <w:r>
        <w:rPr>
          <w:i/>
          <w:color w:val="666666"/>
          <w:spacing w:val="-2"/>
          <w:sz w:val="19"/>
        </w:rPr>
        <w:t>maximum</w:t>
      </w:r>
    </w:p>
    <w:p w14:paraId="078544D1" w14:textId="77777777" w:rsidR="00025C0F" w:rsidRDefault="00025C0F">
      <w:pPr>
        <w:pStyle w:val="Corpotesto"/>
        <w:spacing w:before="118"/>
        <w:rPr>
          <w:i/>
          <w:sz w:val="19"/>
        </w:rPr>
      </w:pPr>
    </w:p>
    <w:p w14:paraId="078544D2" w14:textId="77777777" w:rsidR="00025C0F" w:rsidRDefault="00D200DB">
      <w:pPr>
        <w:pStyle w:val="Titolo2"/>
        <w:jc w:val="both"/>
      </w:pPr>
      <w:r>
        <w:t>Cost</w:t>
      </w:r>
      <w:r>
        <w:rPr>
          <w:spacing w:val="-4"/>
        </w:rPr>
        <w:t xml:space="preserve"> </w:t>
      </w:r>
      <w:r>
        <w:t>of</w:t>
      </w:r>
      <w:r>
        <w:rPr>
          <w:spacing w:val="-3"/>
        </w:rPr>
        <w:t xml:space="preserve"> </w:t>
      </w:r>
      <w:r>
        <w:rPr>
          <w:spacing w:val="-2"/>
        </w:rPr>
        <w:t>failure</w:t>
      </w:r>
    </w:p>
    <w:p w14:paraId="078544D3" w14:textId="77777777" w:rsidR="00025C0F" w:rsidRDefault="00025C0F">
      <w:pPr>
        <w:pStyle w:val="Corpotesto"/>
        <w:rPr>
          <w:b/>
          <w:sz w:val="28"/>
        </w:rPr>
      </w:pPr>
    </w:p>
    <w:p w14:paraId="078544D5" w14:textId="77777777" w:rsidR="00025C0F" w:rsidRDefault="00D200DB">
      <w:pPr>
        <w:pStyle w:val="Corpotesto"/>
        <w:spacing w:line="316" w:lineRule="auto"/>
        <w:ind w:left="102" w:right="50"/>
        <w:jc w:val="both"/>
      </w:pPr>
      <w:r>
        <w:t>Company failure involves a range of costs, both financial and non-financial. According to the Draghi report, EU companies face higher restructuring costs compared to their US peers, which places them in a position of significant disadvantage in highly innovative sectors characterized by risk taking and winner-takes-most dynamics. The associated costs result from a range of factors including regulatory and cultural ones. Financial losses typically include unrecovered investments, outstanding debts, and closure-related</w:t>
      </w:r>
      <w:r>
        <w:rPr>
          <w:spacing w:val="40"/>
        </w:rPr>
        <w:t xml:space="preserve"> </w:t>
      </w:r>
      <w:r>
        <w:t>expenses (e.g. redundancy payments, voluntary liquidation or insolvency proceedings) and vary in</w:t>
      </w:r>
      <w:r>
        <w:rPr>
          <w:spacing w:val="80"/>
        </w:rPr>
        <w:t xml:space="preserve"> </w:t>
      </w:r>
      <w:r>
        <w:t>particular depending on the company’s size and sector. Non-financial costs, such as reputational damage and stigma, can significantly impact an entrepreneur’s willingness or ability to start again. In this context, cultural differences also play a role. While for example, in the U.S., failure is often seen as a learning experience that supports risk-taking and serial entrepreneurship, in many European countries a business failure is seen as a personal failure and often discourages re-entry into the market.</w:t>
      </w:r>
    </w:p>
    <w:p w14:paraId="078544D6" w14:textId="77777777" w:rsidR="00025C0F" w:rsidRDefault="00025C0F">
      <w:pPr>
        <w:pStyle w:val="Corpotesto"/>
        <w:spacing w:before="73"/>
      </w:pPr>
    </w:p>
    <w:p w14:paraId="627336F3" w14:textId="77777777" w:rsidR="000F107E" w:rsidRDefault="000F107E">
      <w:pPr>
        <w:pStyle w:val="Corpotesto"/>
        <w:spacing w:before="73"/>
      </w:pPr>
    </w:p>
    <w:p w14:paraId="7456688E" w14:textId="77777777" w:rsidR="000F107E" w:rsidRDefault="000F107E">
      <w:pPr>
        <w:pStyle w:val="Corpotesto"/>
        <w:spacing w:before="73"/>
      </w:pPr>
    </w:p>
    <w:p w14:paraId="46475B76" w14:textId="77777777" w:rsidR="000F107E" w:rsidRDefault="000F107E">
      <w:pPr>
        <w:pStyle w:val="Corpotesto"/>
        <w:spacing w:before="73"/>
      </w:pPr>
    </w:p>
    <w:p w14:paraId="3C23C944" w14:textId="77777777" w:rsidR="000F107E" w:rsidRDefault="000F107E">
      <w:pPr>
        <w:pStyle w:val="Corpotesto"/>
        <w:spacing w:before="73"/>
      </w:pPr>
    </w:p>
    <w:p w14:paraId="078544D7" w14:textId="77777777" w:rsidR="00025C0F" w:rsidRPr="00DA7D86" w:rsidRDefault="00D200DB">
      <w:pPr>
        <w:pStyle w:val="Paragrafoelenco"/>
        <w:numPr>
          <w:ilvl w:val="0"/>
          <w:numId w:val="1"/>
        </w:numPr>
        <w:tabs>
          <w:tab w:val="left" w:pos="627"/>
        </w:tabs>
        <w:spacing w:line="316" w:lineRule="auto"/>
        <w:ind w:left="102" w:right="796" w:firstLine="0"/>
        <w:jc w:val="left"/>
      </w:pPr>
      <w:r w:rsidRPr="00DA7D86">
        <w:lastRenderedPageBreak/>
        <w:t>What</w:t>
      </w:r>
      <w:r w:rsidRPr="00DA7D86">
        <w:rPr>
          <w:spacing w:val="-3"/>
        </w:rPr>
        <w:t xml:space="preserve"> </w:t>
      </w:r>
      <w:r w:rsidRPr="00DA7D86">
        <w:t>are</w:t>
      </w:r>
      <w:r w:rsidRPr="00DA7D86">
        <w:rPr>
          <w:spacing w:val="-3"/>
        </w:rPr>
        <w:t xml:space="preserve"> </w:t>
      </w:r>
      <w:r w:rsidRPr="00DA7D86">
        <w:t>the</w:t>
      </w:r>
      <w:r w:rsidRPr="00DA7D86">
        <w:rPr>
          <w:spacing w:val="-3"/>
        </w:rPr>
        <w:t xml:space="preserve"> </w:t>
      </w:r>
      <w:r w:rsidRPr="00DA7D86">
        <w:t>main</w:t>
      </w:r>
      <w:r w:rsidRPr="00DA7D86">
        <w:rPr>
          <w:spacing w:val="-3"/>
        </w:rPr>
        <w:t xml:space="preserve"> </w:t>
      </w:r>
      <w:r w:rsidRPr="00DA7D86">
        <w:t>problems</w:t>
      </w:r>
      <w:r w:rsidRPr="00DA7D86">
        <w:rPr>
          <w:spacing w:val="-3"/>
        </w:rPr>
        <w:t xml:space="preserve"> </w:t>
      </w:r>
      <w:r w:rsidRPr="00DA7D86">
        <w:t>related</w:t>
      </w:r>
      <w:r w:rsidRPr="00DA7D86">
        <w:rPr>
          <w:spacing w:val="-3"/>
        </w:rPr>
        <w:t xml:space="preserve"> </w:t>
      </w:r>
      <w:r w:rsidRPr="00DA7D86">
        <w:t>to</w:t>
      </w:r>
      <w:r w:rsidRPr="00DA7D86">
        <w:rPr>
          <w:spacing w:val="-3"/>
        </w:rPr>
        <w:t xml:space="preserve"> </w:t>
      </w:r>
      <w:r w:rsidRPr="00DA7D86">
        <w:t>cost</w:t>
      </w:r>
      <w:r w:rsidRPr="00DA7D86">
        <w:rPr>
          <w:spacing w:val="-3"/>
        </w:rPr>
        <w:t xml:space="preserve"> </w:t>
      </w:r>
      <w:r w:rsidRPr="00DA7D86">
        <w:t>of</w:t>
      </w:r>
      <w:r w:rsidRPr="00DA7D86">
        <w:rPr>
          <w:spacing w:val="-3"/>
        </w:rPr>
        <w:t xml:space="preserve"> </w:t>
      </w:r>
      <w:r w:rsidRPr="00DA7D86">
        <w:t>failure</w:t>
      </w:r>
      <w:r w:rsidRPr="00DA7D86">
        <w:rPr>
          <w:spacing w:val="-3"/>
        </w:rPr>
        <w:t xml:space="preserve"> </w:t>
      </w:r>
      <w:r w:rsidRPr="00DA7D86">
        <w:t>for</w:t>
      </w:r>
      <w:r w:rsidRPr="00DA7D86">
        <w:rPr>
          <w:spacing w:val="-3"/>
        </w:rPr>
        <w:t xml:space="preserve"> </w:t>
      </w:r>
      <w:r w:rsidRPr="00DA7D86">
        <w:t>companies</w:t>
      </w:r>
      <w:r w:rsidRPr="00DA7D86">
        <w:rPr>
          <w:spacing w:val="-3"/>
        </w:rPr>
        <w:t xml:space="preserve"> </w:t>
      </w:r>
      <w:r w:rsidRPr="00DA7D86">
        <w:t>in</w:t>
      </w:r>
      <w:r w:rsidRPr="00DA7D86">
        <w:rPr>
          <w:spacing w:val="-3"/>
        </w:rPr>
        <w:t xml:space="preserve"> </w:t>
      </w:r>
      <w:r w:rsidRPr="00DA7D86">
        <w:t>the Single Market? Please explain:</w:t>
      </w:r>
    </w:p>
    <w:p w14:paraId="078544D8" w14:textId="77777777" w:rsidR="00025C0F" w:rsidRDefault="00D200DB">
      <w:pPr>
        <w:spacing w:before="2"/>
        <w:ind w:left="252"/>
        <w:rPr>
          <w:i/>
          <w:sz w:val="19"/>
        </w:rPr>
      </w:pPr>
      <w:r>
        <w:rPr>
          <w:i/>
          <w:noProof/>
          <w:sz w:val="19"/>
        </w:rPr>
        <mc:AlternateContent>
          <mc:Choice Requires="wps">
            <w:drawing>
              <wp:anchor distT="0" distB="0" distL="0" distR="0" simplePos="0" relativeHeight="251689472" behindDoc="1" locked="0" layoutInCell="1" allowOverlap="1" wp14:anchorId="07854CDB" wp14:editId="07854CDC">
                <wp:simplePos x="0" y="0"/>
                <wp:positionH relativeFrom="page">
                  <wp:posOffset>885825</wp:posOffset>
                </wp:positionH>
                <wp:positionV relativeFrom="paragraph">
                  <wp:posOffset>168013</wp:posOffset>
                </wp:positionV>
                <wp:extent cx="6191250" cy="390525"/>
                <wp:effectExtent l="0" t="0" r="0" b="0"/>
                <wp:wrapTopAndBottom/>
                <wp:docPr id="1174" name="Graphic 11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1250" cy="390525"/>
                        </a:xfrm>
                        <a:custGeom>
                          <a:avLst/>
                          <a:gdLst/>
                          <a:ahLst/>
                          <a:cxnLst/>
                          <a:rect l="l" t="t" r="r" b="b"/>
                          <a:pathLst>
                            <a:path w="6191250" h="390525">
                              <a:moveTo>
                                <a:pt x="6191250" y="0"/>
                              </a:moveTo>
                              <a:lnTo>
                                <a:pt x="6181725" y="0"/>
                              </a:lnTo>
                              <a:lnTo>
                                <a:pt x="6181725" y="9525"/>
                              </a:lnTo>
                              <a:lnTo>
                                <a:pt x="6181725" y="381000"/>
                              </a:lnTo>
                              <a:lnTo>
                                <a:pt x="9525" y="381000"/>
                              </a:lnTo>
                              <a:lnTo>
                                <a:pt x="9525" y="9525"/>
                              </a:lnTo>
                              <a:lnTo>
                                <a:pt x="6181725" y="9525"/>
                              </a:lnTo>
                              <a:lnTo>
                                <a:pt x="6181725" y="0"/>
                              </a:lnTo>
                              <a:lnTo>
                                <a:pt x="0" y="0"/>
                              </a:lnTo>
                              <a:lnTo>
                                <a:pt x="0" y="390525"/>
                              </a:lnTo>
                              <a:lnTo>
                                <a:pt x="6191250" y="390525"/>
                              </a:lnTo>
                              <a:lnTo>
                                <a:pt x="6191250"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7CED054C" id="Graphic 1174" o:spid="_x0000_s1026" style="position:absolute;margin-left:69.75pt;margin-top:13.25pt;width:487.5pt;height:30.75pt;z-index:-251627008;visibility:visible;mso-wrap-style:square;mso-wrap-distance-left:0;mso-wrap-distance-top:0;mso-wrap-distance-right:0;mso-wrap-distance-bottom:0;mso-position-horizontal:absolute;mso-position-horizontal-relative:page;mso-position-vertical:absolute;mso-position-vertical-relative:text;v-text-anchor:top" coordsize="6191250,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" path="m6191250,r-9525,l6181725,9525r,371475l9525,381000r,-371475l6181725,9525r,-9525l,,,390525r6191250,l6191250,xe" fillcolor="#bababa" stroked="f">
                <v:path arrowok="t"/>
                <w10:wrap type="topAndBottom" anchorx="page"/>
              </v:shape>
            </w:pict>
          </mc:Fallback>
        </mc:AlternateContent>
      </w:r>
      <w:proofErr w:type="gramStart"/>
      <w:r>
        <w:rPr>
          <w:i/>
          <w:color w:val="666666"/>
          <w:sz w:val="19"/>
        </w:rPr>
        <w:t>1500</w:t>
      </w:r>
      <w:r>
        <w:rPr>
          <w:i/>
          <w:color w:val="666666"/>
          <w:spacing w:val="15"/>
          <w:sz w:val="19"/>
        </w:rPr>
        <w:t xml:space="preserve"> </w:t>
      </w:r>
      <w:r>
        <w:rPr>
          <w:i/>
          <w:color w:val="666666"/>
          <w:sz w:val="19"/>
        </w:rPr>
        <w:t>character</w:t>
      </w:r>
      <w:proofErr w:type="gramEnd"/>
      <w:r>
        <w:rPr>
          <w:i/>
          <w:color w:val="666666"/>
          <w:sz w:val="19"/>
        </w:rPr>
        <w:t>(s)</w:t>
      </w:r>
      <w:r>
        <w:rPr>
          <w:i/>
          <w:color w:val="666666"/>
          <w:spacing w:val="15"/>
          <w:sz w:val="19"/>
        </w:rPr>
        <w:t xml:space="preserve"> </w:t>
      </w:r>
      <w:r>
        <w:rPr>
          <w:i/>
          <w:color w:val="666666"/>
          <w:spacing w:val="-2"/>
          <w:sz w:val="19"/>
        </w:rPr>
        <w:t>maximum</w:t>
      </w:r>
    </w:p>
    <w:p w14:paraId="078544D9" w14:textId="77777777" w:rsidR="00025C0F" w:rsidRDefault="00025C0F">
      <w:pPr>
        <w:pStyle w:val="Corpotesto"/>
        <w:spacing w:before="111"/>
        <w:rPr>
          <w:i/>
          <w:sz w:val="19"/>
        </w:rPr>
      </w:pPr>
    </w:p>
    <w:p w14:paraId="078544DA" w14:textId="77777777" w:rsidR="00025C0F" w:rsidRPr="00DA7D86" w:rsidRDefault="00D200DB">
      <w:pPr>
        <w:pStyle w:val="Paragrafoelenco"/>
        <w:numPr>
          <w:ilvl w:val="0"/>
          <w:numId w:val="1"/>
        </w:numPr>
        <w:tabs>
          <w:tab w:val="left" w:pos="552"/>
        </w:tabs>
        <w:spacing w:before="1" w:line="316" w:lineRule="auto"/>
        <w:ind w:left="102" w:right="240" w:firstLine="0"/>
        <w:jc w:val="both"/>
      </w:pPr>
      <w:r w:rsidRPr="00DA7D86">
        <w:rPr>
          <w:noProof/>
        </w:rPr>
        <mc:AlternateContent>
          <mc:Choice Requires="wps">
            <w:drawing>
              <wp:anchor distT="0" distB="0" distL="0" distR="0" simplePos="0" relativeHeight="251635200" behindDoc="0" locked="0" layoutInCell="1" allowOverlap="1" wp14:anchorId="07854CDD" wp14:editId="07854CDE">
                <wp:simplePos x="0" y="0"/>
                <wp:positionH relativeFrom="page">
                  <wp:posOffset>885825</wp:posOffset>
                </wp:positionH>
                <wp:positionV relativeFrom="paragraph">
                  <wp:posOffset>502360</wp:posOffset>
                </wp:positionV>
                <wp:extent cx="6191250" cy="390525"/>
                <wp:effectExtent l="0" t="0" r="0" b="0"/>
                <wp:wrapNone/>
                <wp:docPr id="1175" name="Graphic 11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1250" cy="390525"/>
                        </a:xfrm>
                        <a:custGeom>
                          <a:avLst/>
                          <a:gdLst/>
                          <a:ahLst/>
                          <a:cxnLst/>
                          <a:rect l="l" t="t" r="r" b="b"/>
                          <a:pathLst>
                            <a:path w="6191250" h="390525">
                              <a:moveTo>
                                <a:pt x="6191250" y="0"/>
                              </a:moveTo>
                              <a:lnTo>
                                <a:pt x="6181725" y="0"/>
                              </a:lnTo>
                              <a:lnTo>
                                <a:pt x="6181725" y="9525"/>
                              </a:lnTo>
                              <a:lnTo>
                                <a:pt x="6181725" y="381000"/>
                              </a:lnTo>
                              <a:lnTo>
                                <a:pt x="9525" y="381000"/>
                              </a:lnTo>
                              <a:lnTo>
                                <a:pt x="9525" y="9525"/>
                              </a:lnTo>
                              <a:lnTo>
                                <a:pt x="6181725" y="9525"/>
                              </a:lnTo>
                              <a:lnTo>
                                <a:pt x="6181725" y="0"/>
                              </a:lnTo>
                              <a:lnTo>
                                <a:pt x="0" y="0"/>
                              </a:lnTo>
                              <a:lnTo>
                                <a:pt x="0" y="390525"/>
                              </a:lnTo>
                              <a:lnTo>
                                <a:pt x="6191250" y="390525"/>
                              </a:lnTo>
                              <a:lnTo>
                                <a:pt x="6191250"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3550DAE4" id="Graphic 1175" o:spid="_x0000_s1026" style="position:absolute;margin-left:69.75pt;margin-top:39.55pt;width:487.5pt;height:30.75pt;z-index:251635200;visibility:visible;mso-wrap-style:square;mso-wrap-distance-left:0;mso-wrap-distance-top:0;mso-wrap-distance-right:0;mso-wrap-distance-bottom:0;mso-position-horizontal:absolute;mso-position-horizontal-relative:page;mso-position-vertical:absolute;mso-position-vertical-relative:text;v-text-anchor:top" coordsize="6191250,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" path="m6191250,r-9525,l6181725,9525r,371475l9525,381000r,-371475l6181725,9525r,-9525l,,,390525r6191250,l6191250,xe" fillcolor="#bababa" stroked="f">
                <v:path arrowok="t"/>
                <w10:wrap anchorx="page"/>
              </v:shape>
            </w:pict>
          </mc:Fallback>
        </mc:AlternateContent>
      </w:r>
      <w:r w:rsidRPr="00DA7D86">
        <w:t>Are</w:t>
      </w:r>
      <w:r w:rsidRPr="00DA7D86">
        <w:rPr>
          <w:spacing w:val="-3"/>
        </w:rPr>
        <w:t xml:space="preserve"> </w:t>
      </w:r>
      <w:r w:rsidRPr="00DA7D86">
        <w:t>there</w:t>
      </w:r>
      <w:r w:rsidRPr="00DA7D86">
        <w:rPr>
          <w:spacing w:val="-3"/>
        </w:rPr>
        <w:t xml:space="preserve"> </w:t>
      </w:r>
      <w:r w:rsidRPr="00DA7D86">
        <w:t>any</w:t>
      </w:r>
      <w:r w:rsidRPr="00DA7D86">
        <w:rPr>
          <w:spacing w:val="-3"/>
        </w:rPr>
        <w:t xml:space="preserve"> </w:t>
      </w:r>
      <w:r w:rsidRPr="00DA7D86">
        <w:t>potential</w:t>
      </w:r>
      <w:r w:rsidRPr="00DA7D86">
        <w:rPr>
          <w:spacing w:val="-3"/>
        </w:rPr>
        <w:t xml:space="preserve"> </w:t>
      </w:r>
      <w:r w:rsidRPr="00DA7D86">
        <w:t>measures</w:t>
      </w:r>
      <w:r w:rsidRPr="00DA7D86">
        <w:rPr>
          <w:spacing w:val="-3"/>
        </w:rPr>
        <w:t xml:space="preserve"> </w:t>
      </w:r>
      <w:r w:rsidRPr="00DA7D86">
        <w:t>that</w:t>
      </w:r>
      <w:r w:rsidRPr="00DA7D86">
        <w:rPr>
          <w:spacing w:val="-3"/>
        </w:rPr>
        <w:t xml:space="preserve"> </w:t>
      </w:r>
      <w:r w:rsidRPr="00DA7D86">
        <w:t>you</w:t>
      </w:r>
      <w:r w:rsidRPr="00DA7D86">
        <w:rPr>
          <w:spacing w:val="-3"/>
        </w:rPr>
        <w:t xml:space="preserve"> </w:t>
      </w:r>
      <w:r w:rsidRPr="00DA7D86">
        <w:t>would</w:t>
      </w:r>
      <w:r w:rsidRPr="00DA7D86">
        <w:rPr>
          <w:spacing w:val="-3"/>
        </w:rPr>
        <w:t xml:space="preserve"> </w:t>
      </w:r>
      <w:r w:rsidRPr="00DA7D86">
        <w:t>consider</w:t>
      </w:r>
      <w:r w:rsidRPr="00DA7D86">
        <w:rPr>
          <w:spacing w:val="-3"/>
        </w:rPr>
        <w:t xml:space="preserve"> </w:t>
      </w:r>
      <w:r w:rsidRPr="00DA7D86">
        <w:t>helpful</w:t>
      </w:r>
      <w:r w:rsidRPr="00DA7D86">
        <w:rPr>
          <w:spacing w:val="-3"/>
        </w:rPr>
        <w:t xml:space="preserve"> </w:t>
      </w:r>
      <w:r w:rsidRPr="00DA7D86">
        <w:t>to</w:t>
      </w:r>
      <w:r w:rsidRPr="00DA7D86">
        <w:rPr>
          <w:spacing w:val="-3"/>
        </w:rPr>
        <w:t xml:space="preserve"> </w:t>
      </w:r>
      <w:r w:rsidRPr="00DA7D86">
        <w:t>reduce</w:t>
      </w:r>
      <w:r w:rsidRPr="00DA7D86">
        <w:rPr>
          <w:spacing w:val="-3"/>
        </w:rPr>
        <w:t xml:space="preserve"> </w:t>
      </w:r>
      <w:r w:rsidRPr="00DA7D86">
        <w:t>the financial and non-financial cost of failure? Please explain:</w:t>
      </w:r>
    </w:p>
    <w:p w14:paraId="078544DB" w14:textId="77777777" w:rsidR="00025C0F" w:rsidRDefault="00025C0F">
      <w:pPr>
        <w:pStyle w:val="Corpotesto"/>
        <w:rPr>
          <w:sz w:val="27"/>
        </w:rPr>
      </w:pPr>
    </w:p>
    <w:p w14:paraId="078544DC" w14:textId="77777777" w:rsidR="00025C0F" w:rsidRDefault="00025C0F">
      <w:pPr>
        <w:pStyle w:val="Corpotesto"/>
        <w:spacing w:before="301"/>
        <w:rPr>
          <w:sz w:val="27"/>
        </w:rPr>
      </w:pPr>
    </w:p>
    <w:p w14:paraId="5BF20560" w14:textId="77777777" w:rsidR="00DA7D86" w:rsidRDefault="00DA7D86">
      <w:pPr>
        <w:pStyle w:val="Corpotesto"/>
        <w:spacing w:before="301"/>
        <w:rPr>
          <w:sz w:val="27"/>
        </w:rPr>
      </w:pPr>
    </w:p>
    <w:p w14:paraId="078544DD" w14:textId="77777777" w:rsidR="00025C0F" w:rsidRDefault="00D200DB">
      <w:pPr>
        <w:pStyle w:val="Titolo2"/>
        <w:jc w:val="both"/>
      </w:pPr>
      <w:r>
        <w:t>Employee</w:t>
      </w:r>
      <w:r>
        <w:rPr>
          <w:spacing w:val="-8"/>
        </w:rPr>
        <w:t xml:space="preserve"> </w:t>
      </w:r>
      <w:r>
        <w:t>Stock</w:t>
      </w:r>
      <w:r>
        <w:rPr>
          <w:spacing w:val="-8"/>
        </w:rPr>
        <w:t xml:space="preserve"> </w:t>
      </w:r>
      <w:r>
        <w:t>Options</w:t>
      </w:r>
      <w:r>
        <w:rPr>
          <w:spacing w:val="-7"/>
        </w:rPr>
        <w:t xml:space="preserve"> </w:t>
      </w:r>
      <w:r>
        <w:rPr>
          <w:spacing w:val="-2"/>
        </w:rPr>
        <w:t>(ESOs)</w:t>
      </w:r>
    </w:p>
    <w:p w14:paraId="078544DF" w14:textId="77777777" w:rsidR="00025C0F" w:rsidRDefault="00025C0F">
      <w:pPr>
        <w:pStyle w:val="Corpotesto"/>
        <w:spacing w:before="202"/>
        <w:rPr>
          <w:b/>
          <w:sz w:val="28"/>
        </w:rPr>
      </w:pPr>
    </w:p>
    <w:p w14:paraId="078544E2" w14:textId="226557A4" w:rsidR="00025C0F" w:rsidRDefault="00D200DB" w:rsidP="00DA7D86">
      <w:pPr>
        <w:pStyle w:val="Corpotesto"/>
        <w:spacing w:line="316" w:lineRule="auto"/>
        <w:ind w:left="102" w:right="50"/>
        <w:jc w:val="both"/>
      </w:pPr>
      <w:r>
        <w:t>Many companies, in particular from the start-up community, stress the importance of being able to attract staff</w:t>
      </w:r>
      <w:r>
        <w:rPr>
          <w:spacing w:val="66"/>
        </w:rPr>
        <w:t xml:space="preserve"> </w:t>
      </w:r>
      <w:r>
        <w:t>across</w:t>
      </w:r>
      <w:r>
        <w:rPr>
          <w:spacing w:val="66"/>
        </w:rPr>
        <w:t xml:space="preserve"> </w:t>
      </w:r>
      <w:r>
        <w:t>the</w:t>
      </w:r>
      <w:r>
        <w:rPr>
          <w:spacing w:val="66"/>
        </w:rPr>
        <w:t xml:space="preserve"> </w:t>
      </w:r>
      <w:r>
        <w:t>EU,</w:t>
      </w:r>
      <w:r>
        <w:rPr>
          <w:spacing w:val="66"/>
        </w:rPr>
        <w:t xml:space="preserve"> </w:t>
      </w:r>
      <w:r>
        <w:t>in</w:t>
      </w:r>
      <w:r>
        <w:rPr>
          <w:spacing w:val="66"/>
        </w:rPr>
        <w:t xml:space="preserve"> </w:t>
      </w:r>
      <w:r>
        <w:t>particular</w:t>
      </w:r>
      <w:r>
        <w:rPr>
          <w:spacing w:val="64"/>
        </w:rPr>
        <w:t xml:space="preserve"> </w:t>
      </w:r>
      <w:r>
        <w:t>by</w:t>
      </w:r>
      <w:r>
        <w:rPr>
          <w:spacing w:val="66"/>
        </w:rPr>
        <w:t xml:space="preserve"> </w:t>
      </w:r>
      <w:r>
        <w:t>being</w:t>
      </w:r>
      <w:r>
        <w:rPr>
          <w:spacing w:val="66"/>
        </w:rPr>
        <w:t xml:space="preserve"> </w:t>
      </w:r>
      <w:r>
        <w:t>able</w:t>
      </w:r>
      <w:r>
        <w:rPr>
          <w:spacing w:val="66"/>
        </w:rPr>
        <w:t xml:space="preserve"> </w:t>
      </w:r>
      <w:r>
        <w:t>to</w:t>
      </w:r>
      <w:r>
        <w:rPr>
          <w:spacing w:val="66"/>
        </w:rPr>
        <w:t xml:space="preserve"> </w:t>
      </w:r>
      <w:r>
        <w:t>offer</w:t>
      </w:r>
      <w:r>
        <w:rPr>
          <w:spacing w:val="64"/>
        </w:rPr>
        <w:t xml:space="preserve"> </w:t>
      </w:r>
      <w:r>
        <w:t>employee</w:t>
      </w:r>
      <w:r>
        <w:rPr>
          <w:spacing w:val="66"/>
        </w:rPr>
        <w:t xml:space="preserve"> </w:t>
      </w:r>
      <w:r>
        <w:t>stock</w:t>
      </w:r>
      <w:r>
        <w:rPr>
          <w:spacing w:val="66"/>
        </w:rPr>
        <w:t xml:space="preserve"> </w:t>
      </w:r>
      <w:r>
        <w:t>options</w:t>
      </w:r>
      <w:r>
        <w:rPr>
          <w:spacing w:val="66"/>
        </w:rPr>
        <w:t xml:space="preserve"> </w:t>
      </w:r>
      <w:r>
        <w:t>to</w:t>
      </w:r>
      <w:r>
        <w:rPr>
          <w:spacing w:val="66"/>
        </w:rPr>
        <w:t xml:space="preserve"> </w:t>
      </w:r>
      <w:r>
        <w:t>the</w:t>
      </w:r>
      <w:r>
        <w:rPr>
          <w:spacing w:val="66"/>
        </w:rPr>
        <w:t xml:space="preserve"> </w:t>
      </w:r>
      <w:r>
        <w:t>prospective</w:t>
      </w:r>
      <w:r w:rsidR="00DA7D86">
        <w:t xml:space="preserve"> </w:t>
      </w:r>
      <w:r>
        <w:t>employees, given that start-ups might not have the cash flow to offer competitive wages. However, they often find it difficult to distribute stock options to employees in different countries given the divergent</w:t>
      </w:r>
      <w:r>
        <w:rPr>
          <w:spacing w:val="80"/>
        </w:rPr>
        <w:t xml:space="preserve"> </w:t>
      </w:r>
      <w:r>
        <w:t>national approaches and rules, including on taxation. In the tax treatment of employee stock options, there are in particular differences as regards the timing of taxation – with taxation occurring at various stages of the stock option lifecycle – and classification of income received from ESOs. The public consultation on the European Innovation Act also includes questions on ESOs. The Commission will take into account the replies to both consultations in its future work on this topic.</w:t>
      </w:r>
    </w:p>
    <w:p w14:paraId="078544E3" w14:textId="77777777" w:rsidR="00025C0F" w:rsidRDefault="00025C0F">
      <w:pPr>
        <w:pStyle w:val="Corpotesto"/>
        <w:spacing w:before="70"/>
      </w:pPr>
    </w:p>
    <w:p w14:paraId="078544E4" w14:textId="77777777" w:rsidR="00025C0F" w:rsidRPr="00DA7D86" w:rsidRDefault="00D200DB">
      <w:pPr>
        <w:pStyle w:val="Paragrafoelenco"/>
        <w:numPr>
          <w:ilvl w:val="0"/>
          <w:numId w:val="1"/>
        </w:numPr>
        <w:tabs>
          <w:tab w:val="left" w:pos="552"/>
        </w:tabs>
        <w:spacing w:line="316" w:lineRule="auto"/>
        <w:ind w:left="102" w:right="407" w:firstLine="0"/>
        <w:jc w:val="left"/>
      </w:pPr>
      <w:r w:rsidRPr="00DA7D86">
        <w:t>In your view, which companies would most need rules to facilitate the use of employee</w:t>
      </w:r>
      <w:r w:rsidRPr="00DA7D86">
        <w:rPr>
          <w:spacing w:val="-4"/>
        </w:rPr>
        <w:t xml:space="preserve"> </w:t>
      </w:r>
      <w:r w:rsidRPr="00DA7D86">
        <w:t>stock</w:t>
      </w:r>
      <w:r w:rsidRPr="00DA7D86">
        <w:rPr>
          <w:spacing w:val="-4"/>
        </w:rPr>
        <w:t xml:space="preserve"> </w:t>
      </w:r>
      <w:r w:rsidRPr="00DA7D86">
        <w:t>options</w:t>
      </w:r>
      <w:r w:rsidRPr="00DA7D86">
        <w:rPr>
          <w:spacing w:val="-4"/>
        </w:rPr>
        <w:t xml:space="preserve"> </w:t>
      </w:r>
      <w:r w:rsidRPr="00DA7D86">
        <w:t>or</w:t>
      </w:r>
      <w:r w:rsidRPr="00DA7D86">
        <w:rPr>
          <w:spacing w:val="-4"/>
        </w:rPr>
        <w:t xml:space="preserve"> </w:t>
      </w:r>
      <w:r w:rsidRPr="00DA7D86">
        <w:t>similar</w:t>
      </w:r>
      <w:r w:rsidRPr="00DA7D86">
        <w:rPr>
          <w:spacing w:val="-4"/>
        </w:rPr>
        <w:t xml:space="preserve"> </w:t>
      </w:r>
      <w:r w:rsidRPr="00DA7D86">
        <w:t>equity-based</w:t>
      </w:r>
      <w:r w:rsidRPr="00DA7D86">
        <w:rPr>
          <w:spacing w:val="-4"/>
        </w:rPr>
        <w:t xml:space="preserve"> </w:t>
      </w:r>
      <w:r w:rsidRPr="00DA7D86">
        <w:t>instruments</w:t>
      </w:r>
      <w:r w:rsidRPr="00DA7D86">
        <w:rPr>
          <w:spacing w:val="-4"/>
        </w:rPr>
        <w:t xml:space="preserve"> </w:t>
      </w:r>
      <w:r w:rsidRPr="00DA7D86">
        <w:t>for</w:t>
      </w:r>
      <w:r w:rsidRPr="00DA7D86">
        <w:rPr>
          <w:spacing w:val="-4"/>
        </w:rPr>
        <w:t xml:space="preserve"> </w:t>
      </w:r>
      <w:r w:rsidRPr="00DA7D86">
        <w:t>their</w:t>
      </w:r>
      <w:r w:rsidRPr="00DA7D86">
        <w:rPr>
          <w:spacing w:val="-4"/>
        </w:rPr>
        <w:t xml:space="preserve"> </w:t>
      </w:r>
      <w:r w:rsidRPr="00DA7D86">
        <w:t>development across the EU?</w:t>
      </w:r>
    </w:p>
    <w:p w14:paraId="26DAC501" w14:textId="77777777" w:rsidR="00DA7D86" w:rsidRDefault="00D200DB" w:rsidP="00DA7D86">
      <w:pPr>
        <w:pStyle w:val="Paragrafoelenco"/>
        <w:numPr>
          <w:ilvl w:val="0"/>
          <w:numId w:val="58"/>
        </w:numPr>
        <w:spacing w:before="1" w:line="324" w:lineRule="auto"/>
        <w:ind w:right="7065"/>
      </w:pPr>
      <w:r w:rsidRPr="00DA7D86">
        <w:t>Startup companies</w:t>
      </w:r>
    </w:p>
    <w:p w14:paraId="078544E5" w14:textId="5A4E88BB" w:rsidR="00025C0F" w:rsidRPr="00DA7D86" w:rsidRDefault="00D200DB" w:rsidP="00DA7D86">
      <w:pPr>
        <w:pStyle w:val="Paragrafoelenco"/>
        <w:numPr>
          <w:ilvl w:val="0"/>
          <w:numId w:val="58"/>
        </w:numPr>
        <w:spacing w:before="1" w:line="324" w:lineRule="auto"/>
        <w:ind w:right="7065"/>
      </w:pPr>
      <w:r w:rsidRPr="00DA7D86">
        <w:rPr>
          <w:rFonts w:ascii="Times New Roman"/>
          <w:spacing w:val="31"/>
        </w:rPr>
        <w:t xml:space="preserve"> </w:t>
      </w:r>
      <w:r w:rsidRPr="00DA7D86">
        <w:t>Scaleup</w:t>
      </w:r>
      <w:r w:rsidRPr="00DA7D86">
        <w:rPr>
          <w:spacing w:val="-13"/>
        </w:rPr>
        <w:t xml:space="preserve"> </w:t>
      </w:r>
      <w:r w:rsidRPr="00DA7D86">
        <w:t>companies</w:t>
      </w:r>
    </w:p>
    <w:p w14:paraId="080B95B2" w14:textId="77777777" w:rsidR="00DA7D86" w:rsidRDefault="00D200DB" w:rsidP="00DA7D86">
      <w:pPr>
        <w:pStyle w:val="Paragrafoelenco"/>
        <w:numPr>
          <w:ilvl w:val="0"/>
          <w:numId w:val="58"/>
        </w:numPr>
        <w:spacing w:before="12" w:line="324" w:lineRule="auto"/>
        <w:ind w:right="6718"/>
      </w:pPr>
      <w:r w:rsidRPr="00DA7D86">
        <w:t>Innovative</w:t>
      </w:r>
      <w:r w:rsidRPr="00DA7D86">
        <w:rPr>
          <w:spacing w:val="-13"/>
        </w:rPr>
        <w:t xml:space="preserve"> </w:t>
      </w:r>
      <w:r w:rsidRPr="00DA7D86">
        <w:t>companies</w:t>
      </w:r>
    </w:p>
    <w:p w14:paraId="078544E6" w14:textId="5C1D5834" w:rsidR="00025C0F" w:rsidRPr="00DA7D86" w:rsidRDefault="00D200DB" w:rsidP="00DA7D86">
      <w:pPr>
        <w:pStyle w:val="Paragrafoelenco"/>
        <w:numPr>
          <w:ilvl w:val="0"/>
          <w:numId w:val="58"/>
        </w:numPr>
        <w:spacing w:before="12" w:line="324" w:lineRule="auto"/>
        <w:ind w:right="6718"/>
      </w:pPr>
      <w:r w:rsidRPr="00DA7D86">
        <w:rPr>
          <w:rFonts w:ascii="Times New Roman"/>
          <w:spacing w:val="40"/>
        </w:rPr>
        <w:t xml:space="preserve"> </w:t>
      </w:r>
      <w:r w:rsidRPr="00DA7D86">
        <w:t>Other</w:t>
      </w:r>
    </w:p>
    <w:p w14:paraId="078544E7" w14:textId="0DF7C16F" w:rsidR="00025C0F" w:rsidRPr="00DA7D86" w:rsidRDefault="00D200DB" w:rsidP="00DA7D86">
      <w:pPr>
        <w:pStyle w:val="Paragrafoelenco"/>
        <w:numPr>
          <w:ilvl w:val="0"/>
          <w:numId w:val="59"/>
        </w:numPr>
        <w:spacing w:before="12"/>
      </w:pPr>
      <w:r w:rsidRPr="00DA7D86">
        <w:t>Don't know / no opinion</w:t>
      </w:r>
    </w:p>
    <w:p w14:paraId="31B6BA27" w14:textId="77777777" w:rsidR="00DA7D86" w:rsidRDefault="00DA7D86">
      <w:pPr>
        <w:ind w:left="102"/>
        <w:jc w:val="both"/>
      </w:pPr>
    </w:p>
    <w:p w14:paraId="078544E9" w14:textId="74C481DC" w:rsidR="00025C0F" w:rsidRPr="00DA7D86" w:rsidRDefault="00D200DB">
      <w:pPr>
        <w:ind w:left="102"/>
        <w:jc w:val="both"/>
      </w:pPr>
      <w:r w:rsidRPr="00DA7D86">
        <w:t>Please</w:t>
      </w:r>
      <w:r w:rsidRPr="00DA7D86">
        <w:rPr>
          <w:spacing w:val="-9"/>
        </w:rPr>
        <w:t xml:space="preserve"> </w:t>
      </w:r>
      <w:r w:rsidRPr="00DA7D86">
        <w:t>explain</w:t>
      </w:r>
      <w:r w:rsidRPr="00DA7D86">
        <w:rPr>
          <w:spacing w:val="-8"/>
        </w:rPr>
        <w:t xml:space="preserve"> </w:t>
      </w:r>
      <w:r w:rsidRPr="00DA7D86">
        <w:rPr>
          <w:spacing w:val="-4"/>
        </w:rPr>
        <w:t>why:</w:t>
      </w:r>
    </w:p>
    <w:p w14:paraId="078544EA" w14:textId="77777777" w:rsidR="00025C0F" w:rsidRDefault="00D200DB">
      <w:pPr>
        <w:spacing w:before="101"/>
        <w:ind w:left="252"/>
        <w:rPr>
          <w:i/>
          <w:sz w:val="19"/>
        </w:rPr>
      </w:pPr>
      <w:r>
        <w:rPr>
          <w:i/>
          <w:noProof/>
          <w:sz w:val="19"/>
        </w:rPr>
        <mc:AlternateContent>
          <mc:Choice Requires="wps">
            <w:drawing>
              <wp:anchor distT="0" distB="0" distL="0" distR="0" simplePos="0" relativeHeight="251690496" behindDoc="1" locked="0" layoutInCell="1" allowOverlap="1" wp14:anchorId="07854CE9" wp14:editId="07854CEA">
                <wp:simplePos x="0" y="0"/>
                <wp:positionH relativeFrom="page">
                  <wp:posOffset>885825</wp:posOffset>
                </wp:positionH>
                <wp:positionV relativeFrom="paragraph">
                  <wp:posOffset>230809</wp:posOffset>
                </wp:positionV>
                <wp:extent cx="6191250" cy="390525"/>
                <wp:effectExtent l="0" t="0" r="0" b="0"/>
                <wp:wrapTopAndBottom/>
                <wp:docPr id="1181" name="Graphic 11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1250" cy="390525"/>
                        </a:xfrm>
                        <a:custGeom>
                          <a:avLst/>
                          <a:gdLst/>
                          <a:ahLst/>
                          <a:cxnLst/>
                          <a:rect l="l" t="t" r="r" b="b"/>
                          <a:pathLst>
                            <a:path w="6191250" h="390525">
                              <a:moveTo>
                                <a:pt x="6191250" y="0"/>
                              </a:moveTo>
                              <a:lnTo>
                                <a:pt x="6181725" y="0"/>
                              </a:lnTo>
                              <a:lnTo>
                                <a:pt x="6181725" y="9525"/>
                              </a:lnTo>
                              <a:lnTo>
                                <a:pt x="6181725" y="381000"/>
                              </a:lnTo>
                              <a:lnTo>
                                <a:pt x="9525" y="381000"/>
                              </a:lnTo>
                              <a:lnTo>
                                <a:pt x="9525" y="9525"/>
                              </a:lnTo>
                              <a:lnTo>
                                <a:pt x="6181725" y="9525"/>
                              </a:lnTo>
                              <a:lnTo>
                                <a:pt x="6181725" y="0"/>
                              </a:lnTo>
                              <a:lnTo>
                                <a:pt x="0" y="0"/>
                              </a:lnTo>
                              <a:lnTo>
                                <a:pt x="0" y="390525"/>
                              </a:lnTo>
                              <a:lnTo>
                                <a:pt x="6191250" y="390525"/>
                              </a:lnTo>
                              <a:lnTo>
                                <a:pt x="6191250"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1BAB2243" id="Graphic 1181" o:spid="_x0000_s1026" style="position:absolute;margin-left:69.75pt;margin-top:18.15pt;width:487.5pt;height:30.75pt;z-index:-251625984;visibility:visible;mso-wrap-style:square;mso-wrap-distance-left:0;mso-wrap-distance-top:0;mso-wrap-distance-right:0;mso-wrap-distance-bottom:0;mso-position-horizontal:absolute;mso-position-horizontal-relative:page;mso-position-vertical:absolute;mso-position-vertical-relative:text;v-text-anchor:top" coordsize="6191250,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" path="m6191250,r-9525,l6181725,9525r,371475l9525,381000r,-371475l6181725,9525r,-9525l,,,390525r6191250,l6191250,xe" fillcolor="#bababa" stroked="f">
                <v:path arrowok="t"/>
                <w10:wrap type="topAndBottom" anchorx="page"/>
              </v:shape>
            </w:pict>
          </mc:Fallback>
        </mc:AlternateContent>
      </w:r>
      <w:proofErr w:type="gramStart"/>
      <w:r>
        <w:rPr>
          <w:i/>
          <w:color w:val="666666"/>
          <w:sz w:val="19"/>
        </w:rPr>
        <w:t>500</w:t>
      </w:r>
      <w:r>
        <w:rPr>
          <w:i/>
          <w:color w:val="666666"/>
          <w:spacing w:val="14"/>
          <w:sz w:val="19"/>
        </w:rPr>
        <w:t xml:space="preserve"> </w:t>
      </w:r>
      <w:r>
        <w:rPr>
          <w:i/>
          <w:color w:val="666666"/>
          <w:sz w:val="19"/>
        </w:rPr>
        <w:t>character</w:t>
      </w:r>
      <w:proofErr w:type="gramEnd"/>
      <w:r>
        <w:rPr>
          <w:i/>
          <w:color w:val="666666"/>
          <w:sz w:val="19"/>
        </w:rPr>
        <w:t>(s)</w:t>
      </w:r>
      <w:r>
        <w:rPr>
          <w:i/>
          <w:color w:val="666666"/>
          <w:spacing w:val="14"/>
          <w:sz w:val="19"/>
        </w:rPr>
        <w:t xml:space="preserve"> </w:t>
      </w:r>
      <w:r>
        <w:rPr>
          <w:i/>
          <w:color w:val="666666"/>
          <w:spacing w:val="-2"/>
          <w:sz w:val="19"/>
        </w:rPr>
        <w:t>maximum</w:t>
      </w:r>
    </w:p>
    <w:p w14:paraId="078544EB" w14:textId="77777777" w:rsidR="00025C0F" w:rsidRDefault="00025C0F">
      <w:pPr>
        <w:pStyle w:val="Corpotesto"/>
        <w:spacing w:before="111"/>
        <w:rPr>
          <w:i/>
          <w:sz w:val="19"/>
        </w:rPr>
      </w:pPr>
    </w:p>
    <w:p w14:paraId="078544EC" w14:textId="77777777" w:rsidR="00025C0F" w:rsidRPr="00DA7D86" w:rsidRDefault="00D200DB">
      <w:pPr>
        <w:pStyle w:val="Paragrafoelenco"/>
        <w:numPr>
          <w:ilvl w:val="0"/>
          <w:numId w:val="1"/>
        </w:numPr>
        <w:tabs>
          <w:tab w:val="left" w:pos="552"/>
        </w:tabs>
        <w:spacing w:line="316" w:lineRule="auto"/>
        <w:ind w:left="102" w:right="451" w:firstLine="0"/>
        <w:jc w:val="left"/>
      </w:pPr>
      <w:r w:rsidRPr="00DA7D86">
        <w:t>What</w:t>
      </w:r>
      <w:r w:rsidRPr="00DA7D86">
        <w:rPr>
          <w:spacing w:val="-3"/>
        </w:rPr>
        <w:t xml:space="preserve"> </w:t>
      </w:r>
      <w:r w:rsidRPr="00DA7D86">
        <w:t>are</w:t>
      </w:r>
      <w:r w:rsidRPr="00DA7D86">
        <w:rPr>
          <w:spacing w:val="-3"/>
        </w:rPr>
        <w:t xml:space="preserve"> </w:t>
      </w:r>
      <w:r w:rsidRPr="00DA7D86">
        <w:t>the</w:t>
      </w:r>
      <w:r w:rsidRPr="00DA7D86">
        <w:rPr>
          <w:spacing w:val="-3"/>
        </w:rPr>
        <w:t xml:space="preserve"> </w:t>
      </w:r>
      <w:r w:rsidRPr="00DA7D86">
        <w:t>main</w:t>
      </w:r>
      <w:r w:rsidRPr="00DA7D86">
        <w:rPr>
          <w:spacing w:val="-3"/>
        </w:rPr>
        <w:t xml:space="preserve"> </w:t>
      </w:r>
      <w:r w:rsidRPr="00DA7D86">
        <w:t>barriers</w:t>
      </w:r>
      <w:r w:rsidRPr="00DA7D86">
        <w:rPr>
          <w:spacing w:val="-3"/>
        </w:rPr>
        <w:t xml:space="preserve"> </w:t>
      </w:r>
      <w:r w:rsidRPr="00DA7D86">
        <w:t>that</w:t>
      </w:r>
      <w:r w:rsidRPr="00DA7D86">
        <w:rPr>
          <w:spacing w:val="-3"/>
        </w:rPr>
        <w:t xml:space="preserve"> </w:t>
      </w:r>
      <w:r w:rsidRPr="00DA7D86">
        <w:t>companies</w:t>
      </w:r>
      <w:r w:rsidRPr="00DA7D86">
        <w:rPr>
          <w:spacing w:val="-3"/>
        </w:rPr>
        <w:t xml:space="preserve"> </w:t>
      </w:r>
      <w:r w:rsidRPr="00DA7D86">
        <w:t>face</w:t>
      </w:r>
      <w:r w:rsidRPr="00DA7D86">
        <w:rPr>
          <w:spacing w:val="-3"/>
        </w:rPr>
        <w:t xml:space="preserve"> </w:t>
      </w:r>
      <w:r w:rsidRPr="00DA7D86">
        <w:t>when</w:t>
      </w:r>
      <w:r w:rsidRPr="00DA7D86">
        <w:rPr>
          <w:spacing w:val="-3"/>
        </w:rPr>
        <w:t xml:space="preserve"> </w:t>
      </w:r>
      <w:r w:rsidRPr="00DA7D86">
        <w:t>trying</w:t>
      </w:r>
      <w:r w:rsidRPr="00DA7D86">
        <w:rPr>
          <w:spacing w:val="-3"/>
        </w:rPr>
        <w:t xml:space="preserve"> </w:t>
      </w:r>
      <w:r w:rsidRPr="00DA7D86">
        <w:t>to</w:t>
      </w:r>
      <w:r w:rsidRPr="00DA7D86">
        <w:rPr>
          <w:spacing w:val="-3"/>
        </w:rPr>
        <w:t xml:space="preserve"> </w:t>
      </w:r>
      <w:r w:rsidRPr="00DA7D86">
        <w:t>use</w:t>
      </w:r>
      <w:r w:rsidRPr="00DA7D86">
        <w:rPr>
          <w:spacing w:val="-3"/>
        </w:rPr>
        <w:t xml:space="preserve"> </w:t>
      </w:r>
      <w:r w:rsidRPr="00DA7D86">
        <w:t>employee stock options (ESOs) or similar equity-based instruments to attract and retain talent? Please explain:</w:t>
      </w:r>
    </w:p>
    <w:p w14:paraId="078544ED" w14:textId="77777777" w:rsidR="00025C0F" w:rsidRDefault="00D200DB">
      <w:pPr>
        <w:spacing w:before="3"/>
        <w:ind w:left="252"/>
        <w:rPr>
          <w:i/>
          <w:sz w:val="19"/>
        </w:rPr>
      </w:pPr>
      <w:r>
        <w:rPr>
          <w:i/>
          <w:noProof/>
          <w:sz w:val="19"/>
        </w:rPr>
        <mc:AlternateContent>
          <mc:Choice Requires="wps">
            <w:drawing>
              <wp:anchor distT="0" distB="0" distL="0" distR="0" simplePos="0" relativeHeight="251691520" behindDoc="1" locked="0" layoutInCell="1" allowOverlap="1" wp14:anchorId="07854CEB" wp14:editId="07854CEC">
                <wp:simplePos x="0" y="0"/>
                <wp:positionH relativeFrom="page">
                  <wp:posOffset>885825</wp:posOffset>
                </wp:positionH>
                <wp:positionV relativeFrom="paragraph">
                  <wp:posOffset>168302</wp:posOffset>
                </wp:positionV>
                <wp:extent cx="6191250" cy="390525"/>
                <wp:effectExtent l="0" t="0" r="0" b="0"/>
                <wp:wrapTopAndBottom/>
                <wp:docPr id="1182" name="Graphic 11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1250" cy="390525"/>
                        </a:xfrm>
                        <a:custGeom>
                          <a:avLst/>
                          <a:gdLst/>
                          <a:ahLst/>
                          <a:cxnLst/>
                          <a:rect l="l" t="t" r="r" b="b"/>
                          <a:pathLst>
                            <a:path w="6191250" h="390525">
                              <a:moveTo>
                                <a:pt x="6191250" y="0"/>
                              </a:moveTo>
                              <a:lnTo>
                                <a:pt x="6181725" y="0"/>
                              </a:lnTo>
                              <a:lnTo>
                                <a:pt x="6181725" y="9525"/>
                              </a:lnTo>
                              <a:lnTo>
                                <a:pt x="6181725" y="380873"/>
                              </a:lnTo>
                              <a:lnTo>
                                <a:pt x="9525" y="380873"/>
                              </a:lnTo>
                              <a:lnTo>
                                <a:pt x="9525" y="9525"/>
                              </a:lnTo>
                              <a:lnTo>
                                <a:pt x="6181725" y="9525"/>
                              </a:lnTo>
                              <a:lnTo>
                                <a:pt x="6181725" y="0"/>
                              </a:lnTo>
                              <a:lnTo>
                                <a:pt x="0" y="0"/>
                              </a:lnTo>
                              <a:lnTo>
                                <a:pt x="0" y="390398"/>
                              </a:lnTo>
                              <a:lnTo>
                                <a:pt x="6191250" y="390398"/>
                              </a:lnTo>
                              <a:lnTo>
                                <a:pt x="6191250"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505F5959" id="Graphic 1182" o:spid="_x0000_s1026" style="position:absolute;margin-left:69.75pt;margin-top:13.25pt;width:487.5pt;height:30.75pt;z-index:-251624960;visibility:visible;mso-wrap-style:square;mso-wrap-distance-left:0;mso-wrap-distance-top:0;mso-wrap-distance-right:0;mso-wrap-distance-bottom:0;mso-position-horizontal:absolute;mso-position-horizontal-relative:page;mso-position-vertical:absolute;mso-position-vertical-relative:text;v-text-anchor:top" coordsize="6191250,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" path="m6191250,r-9525,l6181725,9525r,371348l9525,380873r,-371348l6181725,9525r,-9525l,,,390398r6191250,l6191250,xe" fillcolor="#bababa" stroked="f">
                <v:path arrowok="t"/>
                <w10:wrap type="topAndBottom" anchorx="page"/>
              </v:shape>
            </w:pict>
          </mc:Fallback>
        </mc:AlternateContent>
      </w:r>
      <w:proofErr w:type="gramStart"/>
      <w:r>
        <w:rPr>
          <w:i/>
          <w:color w:val="666666"/>
          <w:sz w:val="19"/>
        </w:rPr>
        <w:t>1500</w:t>
      </w:r>
      <w:r>
        <w:rPr>
          <w:i/>
          <w:color w:val="666666"/>
          <w:spacing w:val="15"/>
          <w:sz w:val="19"/>
        </w:rPr>
        <w:t xml:space="preserve"> </w:t>
      </w:r>
      <w:r>
        <w:rPr>
          <w:i/>
          <w:color w:val="666666"/>
          <w:sz w:val="19"/>
        </w:rPr>
        <w:t>character</w:t>
      </w:r>
      <w:proofErr w:type="gramEnd"/>
      <w:r>
        <w:rPr>
          <w:i/>
          <w:color w:val="666666"/>
          <w:sz w:val="19"/>
        </w:rPr>
        <w:t>(s)</w:t>
      </w:r>
      <w:r>
        <w:rPr>
          <w:i/>
          <w:color w:val="666666"/>
          <w:spacing w:val="15"/>
          <w:sz w:val="19"/>
        </w:rPr>
        <w:t xml:space="preserve"> </w:t>
      </w:r>
      <w:r>
        <w:rPr>
          <w:i/>
          <w:color w:val="666666"/>
          <w:spacing w:val="-2"/>
          <w:sz w:val="19"/>
        </w:rPr>
        <w:t>maximum</w:t>
      </w:r>
    </w:p>
    <w:p w14:paraId="078544EE" w14:textId="77777777" w:rsidR="00025C0F" w:rsidRDefault="00025C0F">
      <w:pPr>
        <w:pStyle w:val="Corpotesto"/>
        <w:spacing w:before="119"/>
        <w:rPr>
          <w:i/>
          <w:sz w:val="19"/>
        </w:rPr>
      </w:pPr>
    </w:p>
    <w:p w14:paraId="6A5051EC" w14:textId="77777777" w:rsidR="000F107E" w:rsidRDefault="000F107E">
      <w:pPr>
        <w:pStyle w:val="Corpotesto"/>
        <w:spacing w:before="119"/>
        <w:rPr>
          <w:i/>
          <w:sz w:val="19"/>
        </w:rPr>
      </w:pPr>
    </w:p>
    <w:p w14:paraId="5B22C53E" w14:textId="77777777" w:rsidR="000F107E" w:rsidRDefault="000F107E">
      <w:pPr>
        <w:pStyle w:val="Corpotesto"/>
        <w:spacing w:before="119"/>
        <w:rPr>
          <w:i/>
          <w:sz w:val="19"/>
        </w:rPr>
      </w:pPr>
    </w:p>
    <w:p w14:paraId="6FABC8EC" w14:textId="77777777" w:rsidR="000F107E" w:rsidRDefault="000F107E">
      <w:pPr>
        <w:pStyle w:val="Corpotesto"/>
        <w:spacing w:before="119"/>
        <w:rPr>
          <w:i/>
          <w:sz w:val="19"/>
        </w:rPr>
      </w:pPr>
    </w:p>
    <w:p w14:paraId="5E69C45A" w14:textId="77777777" w:rsidR="000F107E" w:rsidRDefault="000F107E">
      <w:pPr>
        <w:pStyle w:val="Corpotesto"/>
        <w:spacing w:before="119"/>
        <w:rPr>
          <w:i/>
          <w:sz w:val="19"/>
        </w:rPr>
      </w:pPr>
    </w:p>
    <w:p w14:paraId="078544EF" w14:textId="77777777" w:rsidR="00025C0F" w:rsidRDefault="00D200DB">
      <w:pPr>
        <w:pStyle w:val="Titolo2"/>
        <w:spacing w:before="0"/>
        <w:jc w:val="both"/>
      </w:pPr>
      <w:r>
        <w:lastRenderedPageBreak/>
        <w:t>Steward-ownership</w:t>
      </w:r>
      <w:r>
        <w:rPr>
          <w:spacing w:val="-3"/>
        </w:rPr>
        <w:t xml:space="preserve"> </w:t>
      </w:r>
      <w:r>
        <w:t>–</w:t>
      </w:r>
      <w:r>
        <w:rPr>
          <w:spacing w:val="-3"/>
        </w:rPr>
        <w:t xml:space="preserve"> </w:t>
      </w:r>
      <w:r>
        <w:t>asset</w:t>
      </w:r>
      <w:r>
        <w:rPr>
          <w:spacing w:val="-3"/>
        </w:rPr>
        <w:t xml:space="preserve"> </w:t>
      </w:r>
      <w:r>
        <w:rPr>
          <w:spacing w:val="-4"/>
        </w:rPr>
        <w:t>lock</w:t>
      </w:r>
    </w:p>
    <w:p w14:paraId="078544F0" w14:textId="77777777" w:rsidR="00025C0F" w:rsidRDefault="00025C0F">
      <w:pPr>
        <w:pStyle w:val="Corpotesto"/>
        <w:spacing w:before="93"/>
        <w:rPr>
          <w:b/>
          <w:sz w:val="28"/>
        </w:rPr>
      </w:pPr>
    </w:p>
    <w:p w14:paraId="6D1BDFA5" w14:textId="3A7F8737" w:rsidR="00DA7D86" w:rsidRDefault="00D200DB" w:rsidP="00DA7D86">
      <w:pPr>
        <w:pStyle w:val="Corpotesto"/>
        <w:spacing w:line="316" w:lineRule="auto"/>
        <w:ind w:left="102" w:right="50"/>
        <w:jc w:val="both"/>
      </w:pPr>
      <w:r>
        <w:t>Steward-ownership refers to legal structures with two core principles: self-governance and profits dedicated to serving the mission of the entity. Steward-ownership including a permanent asset lock ensure that these entities prioritise their long-term purpose over the short-term profits. Traditionally, such models have been used in non-profit entities. Non-profit entities (such as foundations or trusts) are already used in groups of companies. Today, similar ideas are being explored with regard to for-profit companies. A company may pursue a public benefit/social purpose or a commercial purpose. The asset lock model prohibits the distribution of profits to shareholders, including external investors, and restricts the transfer of assets as all profits should be reinvested in the company. The asset lock is a permanent mechanism and cannot be removed for example through a conversion of an asset lock company into a non-asset lock company. It is also argued that in addition to other policies such as competition policy, a permanent asset lock could contribute to ensure that EU companies would not be acquired by foreign entities and/or move outside the EU and thus help to address the problem of “killer acquisitions” (whereby innovating companies are</w:t>
      </w:r>
      <w:r>
        <w:rPr>
          <w:spacing w:val="40"/>
        </w:rPr>
        <w:t xml:space="preserve"> </w:t>
      </w:r>
      <w:r>
        <w:t>acquired by incumbents).</w:t>
      </w:r>
    </w:p>
    <w:p w14:paraId="31919EA2" w14:textId="77777777" w:rsidR="00DA7D86" w:rsidRDefault="00DA7D86" w:rsidP="00DA7D86">
      <w:pPr>
        <w:pStyle w:val="Corpotesto"/>
        <w:spacing w:line="316" w:lineRule="auto"/>
        <w:ind w:left="102" w:right="50"/>
        <w:jc w:val="both"/>
      </w:pPr>
    </w:p>
    <w:p w14:paraId="078544F3" w14:textId="77777777" w:rsidR="00025C0F" w:rsidRPr="00DA7D86" w:rsidRDefault="00D200DB">
      <w:pPr>
        <w:pStyle w:val="Paragrafoelenco"/>
        <w:numPr>
          <w:ilvl w:val="0"/>
          <w:numId w:val="1"/>
        </w:numPr>
        <w:tabs>
          <w:tab w:val="left" w:pos="552"/>
        </w:tabs>
        <w:spacing w:before="105" w:line="316" w:lineRule="auto"/>
        <w:ind w:left="102" w:right="285" w:firstLine="0"/>
        <w:jc w:val="left"/>
      </w:pPr>
      <w:r w:rsidRPr="00DA7D86">
        <w:t>In</w:t>
      </w:r>
      <w:r w:rsidRPr="00DA7D86">
        <w:rPr>
          <w:spacing w:val="-3"/>
        </w:rPr>
        <w:t xml:space="preserve"> </w:t>
      </w:r>
      <w:r w:rsidRPr="00DA7D86">
        <w:t>the</w:t>
      </w:r>
      <w:r w:rsidRPr="00DA7D86">
        <w:rPr>
          <w:spacing w:val="-3"/>
        </w:rPr>
        <w:t xml:space="preserve"> </w:t>
      </w:r>
      <w:r w:rsidRPr="00DA7D86">
        <w:t>context</w:t>
      </w:r>
      <w:r w:rsidRPr="00DA7D86">
        <w:rPr>
          <w:spacing w:val="-3"/>
        </w:rPr>
        <w:t xml:space="preserve"> </w:t>
      </w:r>
      <w:r w:rsidRPr="00DA7D86">
        <w:t>of</w:t>
      </w:r>
      <w:r w:rsidRPr="00DA7D86">
        <w:rPr>
          <w:spacing w:val="-3"/>
        </w:rPr>
        <w:t xml:space="preserve"> </w:t>
      </w:r>
      <w:r w:rsidRPr="00DA7D86">
        <w:t>EU</w:t>
      </w:r>
      <w:r w:rsidRPr="00DA7D86">
        <w:rPr>
          <w:spacing w:val="-3"/>
        </w:rPr>
        <w:t xml:space="preserve"> </w:t>
      </w:r>
      <w:r w:rsidRPr="00DA7D86">
        <w:t>initiatives</w:t>
      </w:r>
      <w:r w:rsidRPr="00DA7D86">
        <w:rPr>
          <w:spacing w:val="-3"/>
        </w:rPr>
        <w:t xml:space="preserve"> </w:t>
      </w:r>
      <w:r w:rsidRPr="00DA7D86">
        <w:t>to</w:t>
      </w:r>
      <w:r w:rsidRPr="00DA7D86">
        <w:rPr>
          <w:spacing w:val="-3"/>
        </w:rPr>
        <w:t xml:space="preserve"> </w:t>
      </w:r>
      <w:r w:rsidRPr="00DA7D86">
        <w:t>support</w:t>
      </w:r>
      <w:r w:rsidRPr="00DA7D86">
        <w:rPr>
          <w:spacing w:val="-3"/>
        </w:rPr>
        <w:t xml:space="preserve"> </w:t>
      </w:r>
      <w:r w:rsidRPr="00DA7D86">
        <w:t>innovative</w:t>
      </w:r>
      <w:r w:rsidRPr="00DA7D86">
        <w:rPr>
          <w:spacing w:val="-3"/>
        </w:rPr>
        <w:t xml:space="preserve"> </w:t>
      </w:r>
      <w:r w:rsidRPr="00DA7D86">
        <w:t>startups</w:t>
      </w:r>
      <w:r w:rsidRPr="00DA7D86">
        <w:rPr>
          <w:spacing w:val="-3"/>
        </w:rPr>
        <w:t xml:space="preserve"> </w:t>
      </w:r>
      <w:r w:rsidRPr="00DA7D86">
        <w:t>and</w:t>
      </w:r>
      <w:r w:rsidRPr="00DA7D86">
        <w:rPr>
          <w:spacing w:val="-3"/>
        </w:rPr>
        <w:t xml:space="preserve"> </w:t>
      </w:r>
      <w:r w:rsidRPr="00DA7D86">
        <w:t>scale-ups,</w:t>
      </w:r>
      <w:r w:rsidRPr="00DA7D86">
        <w:rPr>
          <w:spacing w:val="-3"/>
        </w:rPr>
        <w:t xml:space="preserve"> </w:t>
      </w:r>
      <w:r w:rsidRPr="00DA7D86">
        <w:t>do you believe that solutions such as steward ownership models and asset lock mechanism are needed?</w:t>
      </w:r>
    </w:p>
    <w:p w14:paraId="59BEC919" w14:textId="77777777" w:rsidR="00DA7D86" w:rsidRDefault="00D200DB" w:rsidP="00DA7D86">
      <w:pPr>
        <w:pStyle w:val="Paragrafoelenco"/>
        <w:numPr>
          <w:ilvl w:val="0"/>
          <w:numId w:val="60"/>
        </w:numPr>
        <w:spacing w:before="1" w:line="324" w:lineRule="auto"/>
        <w:ind w:right="8881"/>
      </w:pPr>
      <w:r w:rsidRPr="00DA7D86">
        <w:rPr>
          <w:rFonts w:ascii="Times New Roman"/>
          <w:spacing w:val="40"/>
        </w:rPr>
        <w:t xml:space="preserve"> </w:t>
      </w:r>
      <w:r w:rsidRPr="00DA7D86">
        <w:t>Yes</w:t>
      </w:r>
    </w:p>
    <w:p w14:paraId="078544F4" w14:textId="329D5B28" w:rsidR="00025C0F" w:rsidRPr="00DA7D86" w:rsidRDefault="00D200DB" w:rsidP="00DA7D86">
      <w:pPr>
        <w:pStyle w:val="Paragrafoelenco"/>
        <w:numPr>
          <w:ilvl w:val="0"/>
          <w:numId w:val="60"/>
        </w:numPr>
        <w:spacing w:before="1" w:line="324" w:lineRule="auto"/>
        <w:ind w:right="8881"/>
      </w:pPr>
      <w:r w:rsidRPr="00DA7D86">
        <w:t>No</w:t>
      </w:r>
    </w:p>
    <w:p w14:paraId="078544F5" w14:textId="0735AD6F" w:rsidR="00025C0F" w:rsidRPr="00DA7D86" w:rsidRDefault="00D200DB" w:rsidP="00DA7D86">
      <w:pPr>
        <w:pStyle w:val="Paragrafoelenco"/>
        <w:numPr>
          <w:ilvl w:val="0"/>
          <w:numId w:val="60"/>
        </w:numPr>
        <w:spacing w:before="12"/>
      </w:pPr>
      <w:r w:rsidRPr="00DA7D86">
        <w:t>Don't know / no opinion</w:t>
      </w:r>
    </w:p>
    <w:p w14:paraId="078544F6" w14:textId="77777777" w:rsidR="00025C0F" w:rsidRPr="00DA7D86" w:rsidRDefault="00025C0F">
      <w:pPr>
        <w:pStyle w:val="Corpotesto"/>
        <w:spacing w:before="104"/>
        <w:rPr>
          <w:sz w:val="22"/>
          <w:szCs w:val="22"/>
        </w:rPr>
      </w:pPr>
    </w:p>
    <w:p w14:paraId="078544F7" w14:textId="77777777" w:rsidR="00025C0F" w:rsidRPr="00DA7D86" w:rsidRDefault="00D200DB">
      <w:pPr>
        <w:ind w:left="102"/>
      </w:pPr>
      <w:r w:rsidRPr="00DA7D86">
        <w:t>Please</w:t>
      </w:r>
      <w:r w:rsidRPr="00DA7D86">
        <w:rPr>
          <w:spacing w:val="-9"/>
        </w:rPr>
        <w:t xml:space="preserve"> </w:t>
      </w:r>
      <w:r w:rsidRPr="00DA7D86">
        <w:rPr>
          <w:spacing w:val="-2"/>
        </w:rPr>
        <w:t>elaborate:</w:t>
      </w:r>
    </w:p>
    <w:p w14:paraId="078544F8" w14:textId="77777777" w:rsidR="00025C0F" w:rsidRDefault="00D200DB">
      <w:pPr>
        <w:spacing w:before="101"/>
        <w:ind w:left="252"/>
        <w:rPr>
          <w:i/>
          <w:sz w:val="19"/>
        </w:rPr>
      </w:pPr>
      <w:r>
        <w:rPr>
          <w:i/>
          <w:noProof/>
          <w:sz w:val="19"/>
        </w:rPr>
        <mc:AlternateContent>
          <mc:Choice Requires="wps">
            <w:drawing>
              <wp:anchor distT="0" distB="0" distL="0" distR="0" simplePos="0" relativeHeight="251692544" behindDoc="1" locked="0" layoutInCell="1" allowOverlap="1" wp14:anchorId="07854CF3" wp14:editId="07854CF4">
                <wp:simplePos x="0" y="0"/>
                <wp:positionH relativeFrom="page">
                  <wp:posOffset>885825</wp:posOffset>
                </wp:positionH>
                <wp:positionV relativeFrom="paragraph">
                  <wp:posOffset>230756</wp:posOffset>
                </wp:positionV>
                <wp:extent cx="6191250" cy="390525"/>
                <wp:effectExtent l="0" t="0" r="0" b="0"/>
                <wp:wrapTopAndBottom/>
                <wp:docPr id="1186" name="Graphic 11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1250" cy="390525"/>
                        </a:xfrm>
                        <a:custGeom>
                          <a:avLst/>
                          <a:gdLst/>
                          <a:ahLst/>
                          <a:cxnLst/>
                          <a:rect l="l" t="t" r="r" b="b"/>
                          <a:pathLst>
                            <a:path w="6191250" h="390525">
                              <a:moveTo>
                                <a:pt x="6191250" y="0"/>
                              </a:moveTo>
                              <a:lnTo>
                                <a:pt x="6181725" y="0"/>
                              </a:lnTo>
                              <a:lnTo>
                                <a:pt x="6181725" y="9525"/>
                              </a:lnTo>
                              <a:lnTo>
                                <a:pt x="6181725" y="381000"/>
                              </a:lnTo>
                              <a:lnTo>
                                <a:pt x="9525" y="381000"/>
                              </a:lnTo>
                              <a:lnTo>
                                <a:pt x="9525" y="9525"/>
                              </a:lnTo>
                              <a:lnTo>
                                <a:pt x="6181725" y="9525"/>
                              </a:lnTo>
                              <a:lnTo>
                                <a:pt x="6181725" y="0"/>
                              </a:lnTo>
                              <a:lnTo>
                                <a:pt x="0" y="0"/>
                              </a:lnTo>
                              <a:lnTo>
                                <a:pt x="0" y="390525"/>
                              </a:lnTo>
                              <a:lnTo>
                                <a:pt x="6191250" y="390525"/>
                              </a:lnTo>
                              <a:lnTo>
                                <a:pt x="6191250"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789A95C2" id="Graphic 1186" o:spid="_x0000_s1026" style="position:absolute;margin-left:69.75pt;margin-top:18.15pt;width:487.5pt;height:30.75pt;z-index:-251623936;visibility:visible;mso-wrap-style:square;mso-wrap-distance-left:0;mso-wrap-distance-top:0;mso-wrap-distance-right:0;mso-wrap-distance-bottom:0;mso-position-horizontal:absolute;mso-position-horizontal-relative:page;mso-position-vertical:absolute;mso-position-vertical-relative:text;v-text-anchor:top" coordsize="6191250,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" path="m6191250,r-9525,l6181725,9525r,371475l9525,381000r,-371475l6181725,9525r,-9525l,,,390525r6191250,l6191250,xe" fillcolor="#bababa" stroked="f">
                <v:path arrowok="t"/>
                <w10:wrap type="topAndBottom" anchorx="page"/>
              </v:shape>
            </w:pict>
          </mc:Fallback>
        </mc:AlternateContent>
      </w:r>
      <w:proofErr w:type="gramStart"/>
      <w:r>
        <w:rPr>
          <w:i/>
          <w:color w:val="666666"/>
          <w:sz w:val="19"/>
        </w:rPr>
        <w:t>1500</w:t>
      </w:r>
      <w:r>
        <w:rPr>
          <w:i/>
          <w:color w:val="666666"/>
          <w:spacing w:val="15"/>
          <w:sz w:val="19"/>
        </w:rPr>
        <w:t xml:space="preserve"> </w:t>
      </w:r>
      <w:r>
        <w:rPr>
          <w:i/>
          <w:color w:val="666666"/>
          <w:sz w:val="19"/>
        </w:rPr>
        <w:t>character</w:t>
      </w:r>
      <w:proofErr w:type="gramEnd"/>
      <w:r>
        <w:rPr>
          <w:i/>
          <w:color w:val="666666"/>
          <w:sz w:val="19"/>
        </w:rPr>
        <w:t>(s)</w:t>
      </w:r>
      <w:r>
        <w:rPr>
          <w:i/>
          <w:color w:val="666666"/>
          <w:spacing w:val="15"/>
          <w:sz w:val="19"/>
        </w:rPr>
        <w:t xml:space="preserve"> </w:t>
      </w:r>
      <w:r>
        <w:rPr>
          <w:i/>
          <w:color w:val="666666"/>
          <w:spacing w:val="-2"/>
          <w:sz w:val="19"/>
        </w:rPr>
        <w:t>maximum</w:t>
      </w:r>
    </w:p>
    <w:p w14:paraId="078544F9" w14:textId="77777777" w:rsidR="00025C0F" w:rsidRDefault="00025C0F">
      <w:pPr>
        <w:pStyle w:val="Corpotesto"/>
        <w:spacing w:before="118"/>
        <w:rPr>
          <w:i/>
          <w:sz w:val="19"/>
        </w:rPr>
      </w:pPr>
    </w:p>
    <w:p w14:paraId="078544FA" w14:textId="77777777" w:rsidR="00025C0F" w:rsidRDefault="00D200DB">
      <w:pPr>
        <w:pStyle w:val="Titolo2"/>
      </w:pPr>
      <w:r>
        <w:t>Towards</w:t>
      </w:r>
      <w:r>
        <w:rPr>
          <w:spacing w:val="-1"/>
        </w:rPr>
        <w:t xml:space="preserve"> </w:t>
      </w:r>
      <w:r>
        <w:t>a ‘European</w:t>
      </w:r>
      <w:r>
        <w:rPr>
          <w:spacing w:val="-1"/>
        </w:rPr>
        <w:t xml:space="preserve"> </w:t>
      </w:r>
      <w:r>
        <w:t xml:space="preserve">business </w:t>
      </w:r>
      <w:r>
        <w:rPr>
          <w:spacing w:val="-2"/>
        </w:rPr>
        <w:t>code’</w:t>
      </w:r>
    </w:p>
    <w:p w14:paraId="078544FB" w14:textId="77777777" w:rsidR="00025C0F" w:rsidRDefault="00025C0F">
      <w:pPr>
        <w:pStyle w:val="Corpotesto"/>
        <w:spacing w:before="93"/>
        <w:rPr>
          <w:b/>
          <w:sz w:val="28"/>
        </w:rPr>
      </w:pPr>
    </w:p>
    <w:p w14:paraId="078544FC" w14:textId="77777777" w:rsidR="00025C0F" w:rsidRDefault="00D200DB">
      <w:pPr>
        <w:pStyle w:val="Corpotesto"/>
        <w:spacing w:line="316" w:lineRule="auto"/>
        <w:ind w:left="102" w:right="50"/>
        <w:jc w:val="both"/>
      </w:pPr>
      <w:r>
        <w:t>The Letta report called for the development of a European Business Code as a tool to overcome fragmentation in the Single Market. The Single Market Strategy also placed the 28th regime company law initiative into the context of the possible development, over time, of a European Business Code to cover wider issues relating to the way businesses operate in the Single Market. The European Business Code could possibly entail codification, harmonisation, soft law (e.g. with regard to business to business or business to consumer transactions).</w:t>
      </w:r>
    </w:p>
    <w:p w14:paraId="078544FD" w14:textId="77777777" w:rsidR="00025C0F" w:rsidRDefault="00025C0F">
      <w:pPr>
        <w:pStyle w:val="Corpotesto"/>
        <w:spacing w:before="69"/>
      </w:pPr>
    </w:p>
    <w:p w14:paraId="078544FE" w14:textId="77777777" w:rsidR="00025C0F" w:rsidRPr="00DA7D86" w:rsidRDefault="00D200DB">
      <w:pPr>
        <w:pStyle w:val="Paragrafoelenco"/>
        <w:numPr>
          <w:ilvl w:val="0"/>
          <w:numId w:val="1"/>
        </w:numPr>
        <w:tabs>
          <w:tab w:val="left" w:pos="552"/>
        </w:tabs>
        <w:spacing w:line="316" w:lineRule="auto"/>
        <w:ind w:left="102" w:right="915" w:firstLine="0"/>
        <w:jc w:val="left"/>
      </w:pPr>
      <w:r w:rsidRPr="00DA7D86">
        <w:t>In</w:t>
      </w:r>
      <w:r w:rsidRPr="00DA7D86">
        <w:rPr>
          <w:spacing w:val="-3"/>
        </w:rPr>
        <w:t xml:space="preserve"> </w:t>
      </w:r>
      <w:r w:rsidRPr="00DA7D86">
        <w:t>your</w:t>
      </w:r>
      <w:r w:rsidRPr="00DA7D86">
        <w:rPr>
          <w:spacing w:val="-3"/>
        </w:rPr>
        <w:t xml:space="preserve"> </w:t>
      </w:r>
      <w:r w:rsidRPr="00DA7D86">
        <w:t>opinion,</w:t>
      </w:r>
      <w:r w:rsidRPr="00DA7D86">
        <w:rPr>
          <w:spacing w:val="-4"/>
        </w:rPr>
        <w:t xml:space="preserve"> </w:t>
      </w:r>
      <w:r w:rsidRPr="00DA7D86">
        <w:t>would</w:t>
      </w:r>
      <w:r w:rsidRPr="00DA7D86">
        <w:rPr>
          <w:spacing w:val="-3"/>
        </w:rPr>
        <w:t xml:space="preserve"> </w:t>
      </w:r>
      <w:r w:rsidRPr="00DA7D86">
        <w:t>the</w:t>
      </w:r>
      <w:r w:rsidRPr="00DA7D86">
        <w:rPr>
          <w:spacing w:val="-3"/>
        </w:rPr>
        <w:t xml:space="preserve"> </w:t>
      </w:r>
      <w:r w:rsidRPr="00DA7D86">
        <w:t>development</w:t>
      </w:r>
      <w:r w:rsidRPr="00DA7D86">
        <w:rPr>
          <w:spacing w:val="-4"/>
        </w:rPr>
        <w:t xml:space="preserve"> </w:t>
      </w:r>
      <w:r w:rsidRPr="00DA7D86">
        <w:t>of</w:t>
      </w:r>
      <w:r w:rsidRPr="00DA7D86">
        <w:rPr>
          <w:spacing w:val="-3"/>
        </w:rPr>
        <w:t xml:space="preserve"> </w:t>
      </w:r>
      <w:r w:rsidRPr="00DA7D86">
        <w:t>a</w:t>
      </w:r>
      <w:r w:rsidRPr="00DA7D86">
        <w:rPr>
          <w:spacing w:val="-3"/>
        </w:rPr>
        <w:t xml:space="preserve"> </w:t>
      </w:r>
      <w:r w:rsidRPr="00DA7D86">
        <w:t>European</w:t>
      </w:r>
      <w:r w:rsidRPr="00DA7D86">
        <w:rPr>
          <w:spacing w:val="-4"/>
        </w:rPr>
        <w:t xml:space="preserve"> </w:t>
      </w:r>
      <w:r w:rsidRPr="00DA7D86">
        <w:t>Business</w:t>
      </w:r>
      <w:r w:rsidRPr="00DA7D86">
        <w:rPr>
          <w:spacing w:val="-3"/>
        </w:rPr>
        <w:t xml:space="preserve"> </w:t>
      </w:r>
      <w:r w:rsidRPr="00DA7D86">
        <w:t>Code</w:t>
      </w:r>
      <w:r w:rsidRPr="00DA7D86">
        <w:rPr>
          <w:spacing w:val="-3"/>
        </w:rPr>
        <w:t xml:space="preserve"> </w:t>
      </w:r>
      <w:r w:rsidRPr="00DA7D86">
        <w:t>be beneficial for companies operating in the Single Market?</w:t>
      </w:r>
    </w:p>
    <w:p w14:paraId="01BF7903" w14:textId="77777777" w:rsidR="00DA7D86" w:rsidRDefault="00D200DB" w:rsidP="00DA7D86">
      <w:pPr>
        <w:pStyle w:val="Paragrafoelenco"/>
        <w:numPr>
          <w:ilvl w:val="0"/>
          <w:numId w:val="61"/>
        </w:numPr>
        <w:spacing w:before="1" w:line="324" w:lineRule="auto"/>
        <w:ind w:right="8881"/>
      </w:pPr>
      <w:r w:rsidRPr="00DA7D86">
        <w:t>Yes</w:t>
      </w:r>
    </w:p>
    <w:p w14:paraId="078544FF" w14:textId="6A19FB02" w:rsidR="00025C0F" w:rsidRPr="00DA7D86" w:rsidRDefault="00D200DB" w:rsidP="00DA7D86">
      <w:pPr>
        <w:pStyle w:val="Paragrafoelenco"/>
        <w:numPr>
          <w:ilvl w:val="0"/>
          <w:numId w:val="61"/>
        </w:numPr>
        <w:spacing w:before="1" w:line="324" w:lineRule="auto"/>
        <w:ind w:right="8881"/>
      </w:pPr>
      <w:r w:rsidRPr="00DA7D86">
        <w:t>No</w:t>
      </w:r>
    </w:p>
    <w:p w14:paraId="07854500" w14:textId="63836F01" w:rsidR="00025C0F" w:rsidRPr="00DA7D86" w:rsidRDefault="00D200DB" w:rsidP="00DA7D86">
      <w:pPr>
        <w:pStyle w:val="Paragrafoelenco"/>
        <w:numPr>
          <w:ilvl w:val="0"/>
          <w:numId w:val="61"/>
        </w:numPr>
        <w:spacing w:before="12"/>
      </w:pPr>
      <w:r w:rsidRPr="00DA7D86">
        <w:t>Don't know / no opinion</w:t>
      </w:r>
    </w:p>
    <w:p w14:paraId="07854501" w14:textId="77777777" w:rsidR="00025C0F" w:rsidRPr="00DA7D86" w:rsidRDefault="00025C0F">
      <w:pPr>
        <w:pStyle w:val="Corpotesto"/>
        <w:spacing w:before="104"/>
        <w:rPr>
          <w:sz w:val="22"/>
          <w:szCs w:val="22"/>
        </w:rPr>
      </w:pPr>
    </w:p>
    <w:p w14:paraId="07854502" w14:textId="77777777" w:rsidR="00025C0F" w:rsidRPr="00DA7D86" w:rsidRDefault="00D200DB">
      <w:pPr>
        <w:ind w:left="102"/>
      </w:pPr>
      <w:r w:rsidRPr="00DA7D86">
        <w:t>In</w:t>
      </w:r>
      <w:r w:rsidRPr="00DA7D86">
        <w:rPr>
          <w:spacing w:val="-4"/>
        </w:rPr>
        <w:t xml:space="preserve"> </w:t>
      </w:r>
      <w:r w:rsidRPr="00DA7D86">
        <w:t>which</w:t>
      </w:r>
      <w:r w:rsidRPr="00DA7D86">
        <w:rPr>
          <w:spacing w:val="-3"/>
        </w:rPr>
        <w:t xml:space="preserve"> </w:t>
      </w:r>
      <w:r w:rsidRPr="00DA7D86">
        <w:rPr>
          <w:spacing w:val="-4"/>
        </w:rPr>
        <w:t>way?</w:t>
      </w:r>
    </w:p>
    <w:p w14:paraId="07854503" w14:textId="77777777" w:rsidR="00025C0F" w:rsidRDefault="00D200DB">
      <w:pPr>
        <w:spacing w:before="101"/>
        <w:ind w:left="252"/>
        <w:rPr>
          <w:i/>
          <w:sz w:val="19"/>
        </w:rPr>
      </w:pPr>
      <w:r>
        <w:rPr>
          <w:i/>
          <w:noProof/>
          <w:sz w:val="19"/>
        </w:rPr>
        <mc:AlternateContent>
          <mc:Choice Requires="wps">
            <w:drawing>
              <wp:anchor distT="0" distB="0" distL="0" distR="0" simplePos="0" relativeHeight="251693568" behindDoc="1" locked="0" layoutInCell="1" allowOverlap="1" wp14:anchorId="07854CFB" wp14:editId="07854CFC">
                <wp:simplePos x="0" y="0"/>
                <wp:positionH relativeFrom="page">
                  <wp:posOffset>885825</wp:posOffset>
                </wp:positionH>
                <wp:positionV relativeFrom="paragraph">
                  <wp:posOffset>230756</wp:posOffset>
                </wp:positionV>
                <wp:extent cx="6191250" cy="390525"/>
                <wp:effectExtent l="0" t="0" r="0" b="0"/>
                <wp:wrapTopAndBottom/>
                <wp:docPr id="1190" name="Graphic 119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1250" cy="390525"/>
                        </a:xfrm>
                        <a:custGeom>
                          <a:avLst/>
                          <a:gdLst/>
                          <a:ahLst/>
                          <a:cxnLst/>
                          <a:rect l="l" t="t" r="r" b="b"/>
                          <a:pathLst>
                            <a:path w="6191250" h="390525">
                              <a:moveTo>
                                <a:pt x="6191250" y="0"/>
                              </a:moveTo>
                              <a:lnTo>
                                <a:pt x="6181725" y="0"/>
                              </a:lnTo>
                              <a:lnTo>
                                <a:pt x="6181725" y="9525"/>
                              </a:lnTo>
                              <a:lnTo>
                                <a:pt x="6181725" y="381000"/>
                              </a:lnTo>
                              <a:lnTo>
                                <a:pt x="9525" y="381000"/>
                              </a:lnTo>
                              <a:lnTo>
                                <a:pt x="9525" y="9525"/>
                              </a:lnTo>
                              <a:lnTo>
                                <a:pt x="6181725" y="9525"/>
                              </a:lnTo>
                              <a:lnTo>
                                <a:pt x="6181725" y="0"/>
                              </a:lnTo>
                              <a:lnTo>
                                <a:pt x="0" y="0"/>
                              </a:lnTo>
                              <a:lnTo>
                                <a:pt x="0" y="390525"/>
                              </a:lnTo>
                              <a:lnTo>
                                <a:pt x="6191250" y="390525"/>
                              </a:lnTo>
                              <a:lnTo>
                                <a:pt x="6191250"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697E20D5" id="Graphic 1190" o:spid="_x0000_s1026" style="position:absolute;margin-left:69.75pt;margin-top:18.15pt;width:487.5pt;height:30.75pt;z-index:-251622912;visibility:visible;mso-wrap-style:square;mso-wrap-distance-left:0;mso-wrap-distance-top:0;mso-wrap-distance-right:0;mso-wrap-distance-bottom:0;mso-position-horizontal:absolute;mso-position-horizontal-relative:page;mso-position-vertical:absolute;mso-position-vertical-relative:text;v-text-anchor:top" coordsize="6191250,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" path="m6191250,r-9525,l6181725,9525r,371475l9525,381000r,-371475l6181725,9525r,-9525l,,,390525r6191250,l6191250,xe" fillcolor="#bababa" stroked="f">
                <v:path arrowok="t"/>
                <w10:wrap type="topAndBottom" anchorx="page"/>
              </v:shape>
            </w:pict>
          </mc:Fallback>
        </mc:AlternateContent>
      </w:r>
      <w:proofErr w:type="gramStart"/>
      <w:r>
        <w:rPr>
          <w:i/>
          <w:color w:val="666666"/>
          <w:sz w:val="19"/>
        </w:rPr>
        <w:t>1500</w:t>
      </w:r>
      <w:r>
        <w:rPr>
          <w:i/>
          <w:color w:val="666666"/>
          <w:spacing w:val="15"/>
          <w:sz w:val="19"/>
        </w:rPr>
        <w:t xml:space="preserve"> </w:t>
      </w:r>
      <w:r>
        <w:rPr>
          <w:i/>
          <w:color w:val="666666"/>
          <w:sz w:val="19"/>
        </w:rPr>
        <w:t>character</w:t>
      </w:r>
      <w:proofErr w:type="gramEnd"/>
      <w:r>
        <w:rPr>
          <w:i/>
          <w:color w:val="666666"/>
          <w:sz w:val="19"/>
        </w:rPr>
        <w:t>(s)</w:t>
      </w:r>
      <w:r>
        <w:rPr>
          <w:i/>
          <w:color w:val="666666"/>
          <w:spacing w:val="15"/>
          <w:sz w:val="19"/>
        </w:rPr>
        <w:t xml:space="preserve"> </w:t>
      </w:r>
      <w:r>
        <w:rPr>
          <w:i/>
          <w:color w:val="666666"/>
          <w:spacing w:val="-2"/>
          <w:sz w:val="19"/>
        </w:rPr>
        <w:t>maximum</w:t>
      </w:r>
    </w:p>
    <w:p w14:paraId="07854504" w14:textId="77777777" w:rsidR="00025C0F" w:rsidRDefault="00025C0F">
      <w:pPr>
        <w:pStyle w:val="Corpotesto"/>
        <w:spacing w:before="111"/>
        <w:rPr>
          <w:i/>
          <w:sz w:val="19"/>
        </w:rPr>
      </w:pPr>
    </w:p>
    <w:p w14:paraId="07854505" w14:textId="77777777" w:rsidR="00025C0F" w:rsidRPr="00DA7D86" w:rsidRDefault="00D200DB">
      <w:pPr>
        <w:ind w:left="102"/>
      </w:pPr>
      <w:r w:rsidRPr="00DA7D86">
        <w:lastRenderedPageBreak/>
        <w:t>Please</w:t>
      </w:r>
      <w:r w:rsidRPr="00DA7D86">
        <w:rPr>
          <w:spacing w:val="-9"/>
        </w:rPr>
        <w:t xml:space="preserve"> </w:t>
      </w:r>
      <w:r w:rsidRPr="00DA7D86">
        <w:rPr>
          <w:spacing w:val="-2"/>
        </w:rPr>
        <w:t>explain:</w:t>
      </w:r>
    </w:p>
    <w:p w14:paraId="07854506" w14:textId="77777777" w:rsidR="00025C0F" w:rsidRDefault="00D200DB">
      <w:pPr>
        <w:spacing w:before="101"/>
        <w:ind w:left="252"/>
        <w:rPr>
          <w:i/>
          <w:sz w:val="19"/>
        </w:rPr>
      </w:pPr>
      <w:r>
        <w:rPr>
          <w:i/>
          <w:noProof/>
          <w:sz w:val="19"/>
        </w:rPr>
        <mc:AlternateContent>
          <mc:Choice Requires="wps">
            <w:drawing>
              <wp:anchor distT="0" distB="0" distL="0" distR="0" simplePos="0" relativeHeight="251694592" behindDoc="1" locked="0" layoutInCell="1" allowOverlap="1" wp14:anchorId="07854CFD" wp14:editId="07854CFE">
                <wp:simplePos x="0" y="0"/>
                <wp:positionH relativeFrom="page">
                  <wp:posOffset>885825</wp:posOffset>
                </wp:positionH>
                <wp:positionV relativeFrom="paragraph">
                  <wp:posOffset>230787</wp:posOffset>
                </wp:positionV>
                <wp:extent cx="6191250" cy="390525"/>
                <wp:effectExtent l="0" t="0" r="0" b="0"/>
                <wp:wrapTopAndBottom/>
                <wp:docPr id="1191" name="Graphic 119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1250" cy="390525"/>
                        </a:xfrm>
                        <a:custGeom>
                          <a:avLst/>
                          <a:gdLst/>
                          <a:ahLst/>
                          <a:cxnLst/>
                          <a:rect l="l" t="t" r="r" b="b"/>
                          <a:pathLst>
                            <a:path w="6191250" h="390525">
                              <a:moveTo>
                                <a:pt x="6191250" y="0"/>
                              </a:moveTo>
                              <a:lnTo>
                                <a:pt x="6181725" y="0"/>
                              </a:lnTo>
                              <a:lnTo>
                                <a:pt x="6181725" y="9525"/>
                              </a:lnTo>
                              <a:lnTo>
                                <a:pt x="6181725" y="381000"/>
                              </a:lnTo>
                              <a:lnTo>
                                <a:pt x="9525" y="381000"/>
                              </a:lnTo>
                              <a:lnTo>
                                <a:pt x="9525" y="9525"/>
                              </a:lnTo>
                              <a:lnTo>
                                <a:pt x="6181725" y="9525"/>
                              </a:lnTo>
                              <a:lnTo>
                                <a:pt x="6181725" y="0"/>
                              </a:lnTo>
                              <a:lnTo>
                                <a:pt x="0" y="0"/>
                              </a:lnTo>
                              <a:lnTo>
                                <a:pt x="0" y="390525"/>
                              </a:lnTo>
                              <a:lnTo>
                                <a:pt x="6191250" y="390525"/>
                              </a:lnTo>
                              <a:lnTo>
                                <a:pt x="6191250"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3249EFFC" id="Graphic 1191" o:spid="_x0000_s1026" style="position:absolute;margin-left:69.75pt;margin-top:18.15pt;width:487.5pt;height:30.75pt;z-index:-251621888;visibility:visible;mso-wrap-style:square;mso-wrap-distance-left:0;mso-wrap-distance-top:0;mso-wrap-distance-right:0;mso-wrap-distance-bottom:0;mso-position-horizontal:absolute;mso-position-horizontal-relative:page;mso-position-vertical:absolute;mso-position-vertical-relative:text;v-text-anchor:top" coordsize="6191250,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" path="m6191250,r-9525,l6181725,9525r,371475l9525,381000r,-371475l6181725,9525r,-9525l,,,390525r6191250,l6191250,xe" fillcolor="#bababa" stroked="f">
                <v:path arrowok="t"/>
                <w10:wrap type="topAndBottom" anchorx="page"/>
              </v:shape>
            </w:pict>
          </mc:Fallback>
        </mc:AlternateContent>
      </w:r>
      <w:proofErr w:type="gramStart"/>
      <w:r>
        <w:rPr>
          <w:i/>
          <w:color w:val="666666"/>
          <w:sz w:val="19"/>
        </w:rPr>
        <w:t>1500</w:t>
      </w:r>
      <w:r>
        <w:rPr>
          <w:i/>
          <w:color w:val="666666"/>
          <w:spacing w:val="15"/>
          <w:sz w:val="19"/>
        </w:rPr>
        <w:t xml:space="preserve"> </w:t>
      </w:r>
      <w:r>
        <w:rPr>
          <w:i/>
          <w:color w:val="666666"/>
          <w:sz w:val="19"/>
        </w:rPr>
        <w:t>character</w:t>
      </w:r>
      <w:proofErr w:type="gramEnd"/>
      <w:r>
        <w:rPr>
          <w:i/>
          <w:color w:val="666666"/>
          <w:sz w:val="19"/>
        </w:rPr>
        <w:t>(s)</w:t>
      </w:r>
      <w:r>
        <w:rPr>
          <w:i/>
          <w:color w:val="666666"/>
          <w:spacing w:val="15"/>
          <w:sz w:val="19"/>
        </w:rPr>
        <w:t xml:space="preserve"> </w:t>
      </w:r>
      <w:r>
        <w:rPr>
          <w:i/>
          <w:color w:val="666666"/>
          <w:spacing w:val="-2"/>
          <w:sz w:val="19"/>
        </w:rPr>
        <w:t>maximum</w:t>
      </w:r>
    </w:p>
    <w:p w14:paraId="07854507" w14:textId="77777777" w:rsidR="00025C0F" w:rsidRDefault="00025C0F">
      <w:pPr>
        <w:pStyle w:val="Corpotesto"/>
        <w:spacing w:before="121"/>
        <w:rPr>
          <w:i/>
          <w:sz w:val="19"/>
        </w:rPr>
      </w:pPr>
    </w:p>
    <w:p w14:paraId="0467888C" w14:textId="77777777" w:rsidR="000F107E" w:rsidRDefault="000F107E">
      <w:pPr>
        <w:pStyle w:val="Corpotesto"/>
        <w:spacing w:before="121"/>
        <w:rPr>
          <w:i/>
          <w:sz w:val="19"/>
        </w:rPr>
      </w:pPr>
    </w:p>
    <w:p w14:paraId="0EAB0775" w14:textId="77777777" w:rsidR="000F107E" w:rsidRDefault="000F107E">
      <w:pPr>
        <w:pStyle w:val="Corpotesto"/>
        <w:spacing w:before="121"/>
        <w:rPr>
          <w:i/>
          <w:sz w:val="19"/>
        </w:rPr>
      </w:pPr>
    </w:p>
    <w:p w14:paraId="07854508" w14:textId="77777777" w:rsidR="00025C0F" w:rsidRDefault="00D200DB">
      <w:pPr>
        <w:pStyle w:val="Titolo1"/>
        <w:ind w:left="102" w:firstLine="0"/>
      </w:pPr>
      <w:r>
        <w:t xml:space="preserve">Additional </w:t>
      </w:r>
      <w:r>
        <w:rPr>
          <w:spacing w:val="-2"/>
        </w:rPr>
        <w:t>information</w:t>
      </w:r>
    </w:p>
    <w:p w14:paraId="07854509" w14:textId="77777777" w:rsidR="00025C0F" w:rsidRDefault="00D200DB">
      <w:pPr>
        <w:pStyle w:val="Corpotesto"/>
        <w:spacing w:before="4"/>
        <w:rPr>
          <w:b/>
          <w:sz w:val="4"/>
        </w:rPr>
      </w:pPr>
      <w:r>
        <w:rPr>
          <w:b/>
          <w:noProof/>
          <w:sz w:val="4"/>
        </w:rPr>
        <mc:AlternateContent>
          <mc:Choice Requires="wps">
            <w:drawing>
              <wp:anchor distT="0" distB="0" distL="0" distR="0" simplePos="0" relativeHeight="251695616" behindDoc="1" locked="0" layoutInCell="1" allowOverlap="1" wp14:anchorId="07854CFF" wp14:editId="07854D00">
                <wp:simplePos x="0" y="0"/>
                <wp:positionH relativeFrom="page">
                  <wp:posOffset>695325</wp:posOffset>
                </wp:positionH>
                <wp:positionV relativeFrom="paragraph">
                  <wp:posOffset>47210</wp:posOffset>
                </wp:positionV>
                <wp:extent cx="6381750" cy="19050"/>
                <wp:effectExtent l="0" t="0" r="0" b="0"/>
                <wp:wrapTopAndBottom/>
                <wp:docPr id="1192" name="Graphic 119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81750" cy="19050"/>
                        </a:xfrm>
                        <a:custGeom>
                          <a:avLst/>
                          <a:gdLst/>
                          <a:ahLst/>
                          <a:cxnLst/>
                          <a:rect l="l" t="t" r="r" b="b"/>
                          <a:pathLst>
                            <a:path w="6381750" h="19050">
                              <a:moveTo>
                                <a:pt x="6381750" y="0"/>
                              </a:moveTo>
                              <a:lnTo>
                                <a:pt x="0" y="0"/>
                              </a:lnTo>
                              <a:lnTo>
                                <a:pt x="0" y="19050"/>
                              </a:lnTo>
                              <a:lnTo>
                                <a:pt x="6381750" y="19050"/>
                              </a:lnTo>
                              <a:lnTo>
                                <a:pt x="638175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D7E4972" id="Graphic 1192" o:spid="_x0000_s1026" style="position:absolute;margin-left:54.75pt;margin-top:3.7pt;width:502.5pt;height:1.5pt;z-index:-251620864;visibility:visible;mso-wrap-style:square;mso-wrap-distance-left:0;mso-wrap-distance-top:0;mso-wrap-distance-right:0;mso-wrap-distance-bottom:0;mso-position-horizontal:absolute;mso-position-horizontal-relative:page;mso-position-vertical:absolute;mso-position-vertical-relative:text;v-text-anchor:top" coordsize="6381750,19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" path="m6381750,l,,,19050r6381750,l6381750,xe" fillcolor="black" stroked="f">
                <v:path arrowok="t"/>
                <w10:wrap type="topAndBottom" anchorx="page"/>
              </v:shape>
            </w:pict>
          </mc:Fallback>
        </mc:AlternateContent>
      </w:r>
    </w:p>
    <w:p w14:paraId="0785450A" w14:textId="77777777" w:rsidR="00025C0F" w:rsidRDefault="00D200DB">
      <w:pPr>
        <w:pStyle w:val="Paragrafoelenco"/>
        <w:numPr>
          <w:ilvl w:val="0"/>
          <w:numId w:val="1"/>
        </w:numPr>
        <w:tabs>
          <w:tab w:val="left" w:pos="552"/>
        </w:tabs>
        <w:spacing w:before="330" w:line="316" w:lineRule="auto"/>
        <w:ind w:left="102" w:right="1350" w:firstLine="0"/>
        <w:jc w:val="left"/>
        <w:rPr>
          <w:sz w:val="27"/>
        </w:rPr>
      </w:pPr>
      <w:r>
        <w:rPr>
          <w:sz w:val="27"/>
        </w:rPr>
        <w:t>Is</w:t>
      </w:r>
      <w:r>
        <w:rPr>
          <w:spacing w:val="-3"/>
          <w:sz w:val="27"/>
        </w:rPr>
        <w:t xml:space="preserve"> </w:t>
      </w:r>
      <w:r>
        <w:rPr>
          <w:sz w:val="27"/>
        </w:rPr>
        <w:t>there</w:t>
      </w:r>
      <w:r>
        <w:rPr>
          <w:spacing w:val="-3"/>
          <w:sz w:val="27"/>
        </w:rPr>
        <w:t xml:space="preserve"> </w:t>
      </w:r>
      <w:r>
        <w:rPr>
          <w:sz w:val="27"/>
        </w:rPr>
        <w:t>anything</w:t>
      </w:r>
      <w:r>
        <w:rPr>
          <w:spacing w:val="-3"/>
          <w:sz w:val="27"/>
        </w:rPr>
        <w:t xml:space="preserve"> </w:t>
      </w:r>
      <w:r>
        <w:rPr>
          <w:sz w:val="27"/>
        </w:rPr>
        <w:t>else</w:t>
      </w:r>
      <w:r>
        <w:rPr>
          <w:spacing w:val="-3"/>
          <w:sz w:val="27"/>
        </w:rPr>
        <w:t xml:space="preserve"> </w:t>
      </w:r>
      <w:r>
        <w:rPr>
          <w:sz w:val="27"/>
        </w:rPr>
        <w:t>that</w:t>
      </w:r>
      <w:r>
        <w:rPr>
          <w:spacing w:val="-3"/>
          <w:sz w:val="27"/>
        </w:rPr>
        <w:t xml:space="preserve"> </w:t>
      </w:r>
      <w:r>
        <w:rPr>
          <w:sz w:val="27"/>
        </w:rPr>
        <w:t>you</w:t>
      </w:r>
      <w:r>
        <w:rPr>
          <w:spacing w:val="-3"/>
          <w:sz w:val="27"/>
        </w:rPr>
        <w:t xml:space="preserve"> </w:t>
      </w:r>
      <w:r>
        <w:rPr>
          <w:sz w:val="27"/>
        </w:rPr>
        <w:t>would</w:t>
      </w:r>
      <w:r>
        <w:rPr>
          <w:spacing w:val="-3"/>
          <w:sz w:val="27"/>
        </w:rPr>
        <w:t xml:space="preserve"> </w:t>
      </w:r>
      <w:r>
        <w:rPr>
          <w:sz w:val="27"/>
        </w:rPr>
        <w:t>like</w:t>
      </w:r>
      <w:r>
        <w:rPr>
          <w:spacing w:val="-3"/>
          <w:sz w:val="27"/>
        </w:rPr>
        <w:t xml:space="preserve"> </w:t>
      </w:r>
      <w:r>
        <w:rPr>
          <w:sz w:val="27"/>
        </w:rPr>
        <w:t>to</w:t>
      </w:r>
      <w:r>
        <w:rPr>
          <w:spacing w:val="-3"/>
          <w:sz w:val="27"/>
        </w:rPr>
        <w:t xml:space="preserve"> </w:t>
      </w:r>
      <w:r>
        <w:rPr>
          <w:sz w:val="27"/>
        </w:rPr>
        <w:t>share</w:t>
      </w:r>
      <w:r>
        <w:rPr>
          <w:spacing w:val="-3"/>
          <w:sz w:val="27"/>
        </w:rPr>
        <w:t xml:space="preserve"> </w:t>
      </w:r>
      <w:r>
        <w:rPr>
          <w:sz w:val="27"/>
        </w:rPr>
        <w:t>about</w:t>
      </w:r>
      <w:r>
        <w:rPr>
          <w:spacing w:val="-3"/>
          <w:sz w:val="27"/>
        </w:rPr>
        <w:t xml:space="preserve"> </w:t>
      </w:r>
      <w:r>
        <w:rPr>
          <w:sz w:val="27"/>
        </w:rPr>
        <w:t>the</w:t>
      </w:r>
      <w:r>
        <w:rPr>
          <w:spacing w:val="-3"/>
          <w:sz w:val="27"/>
        </w:rPr>
        <w:t xml:space="preserve"> </w:t>
      </w:r>
      <w:r>
        <w:rPr>
          <w:sz w:val="27"/>
        </w:rPr>
        <w:t>problems companies face (e.g. handling of intellectual property rights)?</w:t>
      </w:r>
    </w:p>
    <w:p w14:paraId="60E30DD4" w14:textId="17BD3AA1" w:rsidR="00025C0F" w:rsidRDefault="00D200DB" w:rsidP="00DA7D86">
      <w:pPr>
        <w:spacing w:before="2"/>
        <w:ind w:left="252"/>
        <w:rPr>
          <w:i/>
          <w:color w:val="666666"/>
          <w:spacing w:val="-2"/>
          <w:sz w:val="19"/>
        </w:rPr>
      </w:pPr>
      <w:proofErr w:type="gramStart"/>
      <w:r>
        <w:rPr>
          <w:i/>
          <w:color w:val="666666"/>
          <w:sz w:val="19"/>
        </w:rPr>
        <w:t>1500</w:t>
      </w:r>
      <w:r>
        <w:rPr>
          <w:i/>
          <w:color w:val="666666"/>
          <w:spacing w:val="15"/>
          <w:sz w:val="19"/>
        </w:rPr>
        <w:t xml:space="preserve"> </w:t>
      </w:r>
      <w:r>
        <w:rPr>
          <w:i/>
          <w:color w:val="666666"/>
          <w:sz w:val="19"/>
        </w:rPr>
        <w:t>character</w:t>
      </w:r>
      <w:proofErr w:type="gramEnd"/>
      <w:r>
        <w:rPr>
          <w:i/>
          <w:color w:val="666666"/>
          <w:sz w:val="19"/>
        </w:rPr>
        <w:t>(s)</w:t>
      </w:r>
      <w:r>
        <w:rPr>
          <w:i/>
          <w:color w:val="666666"/>
          <w:spacing w:val="15"/>
          <w:sz w:val="19"/>
        </w:rPr>
        <w:t xml:space="preserve"> </w:t>
      </w:r>
      <w:r>
        <w:rPr>
          <w:i/>
          <w:color w:val="666666"/>
          <w:spacing w:val="-2"/>
          <w:sz w:val="19"/>
        </w:rPr>
        <w:t>maximum</w:t>
      </w:r>
    </w:p>
    <w:p w14:paraId="0785450D" w14:textId="77777777" w:rsidR="00025C0F" w:rsidRDefault="00D200DB" w:rsidP="00DA7D86">
      <w:pPr>
        <w:pStyle w:val="Corpotesto"/>
        <w:ind w:right="-15"/>
        <w:jc w:val="center"/>
        <w:rPr>
          <w:sz w:val="20"/>
        </w:rPr>
      </w:pPr>
      <w:r>
        <w:rPr>
          <w:noProof/>
          <w:sz w:val="20"/>
        </w:rPr>
        <mc:AlternateContent>
          <mc:Choice Requires="wpg">
            <w:drawing>
              <wp:inline distT="0" distB="0" distL="0" distR="0" wp14:anchorId="07854D03" wp14:editId="07854D04">
                <wp:extent cx="6191250" cy="234950"/>
                <wp:effectExtent l="0" t="0" r="0" b="0"/>
                <wp:docPr id="1194" name="Group 11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91250" cy="234950"/>
                          <a:chOff x="0" y="0"/>
                          <a:chExt cx="6191250" cy="234950"/>
                        </a:xfrm>
                      </wpg:grpSpPr>
                      <wps:wsp>
                        <wps:cNvPr id="1195" name="Graphic 1195"/>
                        <wps:cNvSpPr/>
                        <wps:spPr>
                          <a:xfrm>
                            <a:off x="0" y="0"/>
                            <a:ext cx="6191250" cy="234950"/>
                          </a:xfrm>
                          <a:custGeom>
                            <a:avLst/>
                            <a:gdLst/>
                            <a:ahLst/>
                            <a:cxnLst/>
                            <a:rect l="l" t="t" r="r" b="b"/>
                            <a:pathLst>
                              <a:path w="6191250" h="234950">
                                <a:moveTo>
                                  <a:pt x="6191250" y="0"/>
                                </a:moveTo>
                                <a:lnTo>
                                  <a:pt x="6181725" y="0"/>
                                </a:lnTo>
                                <a:lnTo>
                                  <a:pt x="6181725" y="225298"/>
                                </a:lnTo>
                                <a:lnTo>
                                  <a:pt x="9525" y="225298"/>
                                </a:lnTo>
                                <a:lnTo>
                                  <a:pt x="9525" y="0"/>
                                </a:lnTo>
                                <a:lnTo>
                                  <a:pt x="0" y="0"/>
                                </a:lnTo>
                                <a:lnTo>
                                  <a:pt x="0" y="234823"/>
                                </a:lnTo>
                                <a:lnTo>
                                  <a:pt x="6191250" y="234823"/>
                                </a:lnTo>
                                <a:lnTo>
                                  <a:pt x="6191250" y="0"/>
                                </a:lnTo>
                                <a:close/>
                              </a:path>
                            </a:pathLst>
                          </a:custGeom>
                          <a:solidFill>
                            <a:srgbClr val="BABABA"/>
                          </a:solidFill>
                        </wps:spPr>
                        <wps:bodyPr wrap="square" lIns="0" tIns="0" rIns="0" bIns="0" rtlCol="0">
                          <a:prstTxWarp prst="textNoShape">
                            <a:avLst/>
                          </a:prstTxWarp>
                          <a:noAutofit/>
                        </wps:bodyPr>
                      </wps:wsp>
                    </wpg:wgp>
                  </a:graphicData>
                </a:graphic>
              </wp:inline>
            </w:drawing>
          </mc:Choice>
          <mc:Fallback>
            <w:pict>
              <v:group w14:anchorId="3E35A383" id="Group 1194" o:spid="_x0000_s1026" style="width:487.5pt;height:18.5pt;mso-position-horizontal-relative:char;mso-position-vertical-relative:line" coordsize="61912,23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">
                <v:shape id="Graphic 1195" o:spid="_x0000_s1027" style="position:absolute;width:61912;height:2349;visibility:visible;mso-wrap-style:square;v-text-anchor:top" coordsize="6191250,234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" path="m6191250,r-9525,l6181725,225298r-6172200,l9525,,,,,234823r6191250,l6191250,xe" fillcolor="#bababa" stroked="f">
                  <v:path arrowok="t"/>
                </v:shape>
                <w10:anchorlock/>
              </v:group>
            </w:pict>
          </mc:Fallback>
        </mc:AlternateContent>
      </w:r>
    </w:p>
    <w:p w14:paraId="0785450E" w14:textId="77777777" w:rsidR="00025C0F" w:rsidRDefault="00025C0F">
      <w:pPr>
        <w:pStyle w:val="Corpotesto"/>
        <w:spacing w:before="54"/>
        <w:rPr>
          <w:i/>
        </w:rPr>
      </w:pPr>
    </w:p>
    <w:p w14:paraId="0785450F" w14:textId="77777777" w:rsidR="00025C0F" w:rsidRDefault="00D200DB">
      <w:pPr>
        <w:pStyle w:val="Corpotesto"/>
        <w:spacing w:line="316" w:lineRule="auto"/>
        <w:ind w:left="102" w:right="50"/>
        <w:jc w:val="both"/>
      </w:pPr>
      <w:r>
        <w:t>In case you would like to upload an additional document, such as a position paper or study that could support or detail your position, please upload it here. The uploaded document will be published alongside your response to the questionnaire and will be treated as additional background to better understand your position. If you have chosen in the section "About you" for your contribution to remain anonymous, please make sure to remove personal information (name, email) from the additional uploaded document and its document properties.</w:t>
      </w:r>
    </w:p>
    <w:p w14:paraId="07854510" w14:textId="77777777" w:rsidR="00025C0F" w:rsidRDefault="00025C0F">
      <w:pPr>
        <w:pStyle w:val="Corpotesto"/>
        <w:spacing w:before="70"/>
      </w:pPr>
    </w:p>
    <w:p w14:paraId="07854511" w14:textId="77777777" w:rsidR="00025C0F" w:rsidRPr="00DA7D86" w:rsidRDefault="00D200DB">
      <w:pPr>
        <w:ind w:left="158"/>
        <w:jc w:val="both"/>
      </w:pPr>
      <w:r w:rsidRPr="00DA7D86">
        <w:t>Please</w:t>
      </w:r>
      <w:r w:rsidRPr="00DA7D86">
        <w:rPr>
          <w:spacing w:val="-8"/>
        </w:rPr>
        <w:t xml:space="preserve"> </w:t>
      </w:r>
      <w:r w:rsidRPr="00DA7D86">
        <w:t>upload</w:t>
      </w:r>
      <w:r w:rsidRPr="00DA7D86">
        <w:rPr>
          <w:spacing w:val="-7"/>
        </w:rPr>
        <w:t xml:space="preserve"> </w:t>
      </w:r>
      <w:r w:rsidRPr="00DA7D86">
        <w:t>your</w:t>
      </w:r>
      <w:r w:rsidRPr="00DA7D86">
        <w:rPr>
          <w:spacing w:val="-7"/>
        </w:rPr>
        <w:t xml:space="preserve"> </w:t>
      </w:r>
      <w:r w:rsidRPr="00DA7D86">
        <w:rPr>
          <w:spacing w:val="-2"/>
        </w:rPr>
        <w:t>file(s)</w:t>
      </w:r>
    </w:p>
    <w:p w14:paraId="07854512" w14:textId="77777777" w:rsidR="00025C0F" w:rsidRDefault="00D200DB">
      <w:pPr>
        <w:spacing w:before="96"/>
        <w:ind w:left="177"/>
        <w:jc w:val="both"/>
        <w:rPr>
          <w:sz w:val="19"/>
        </w:rPr>
      </w:pPr>
      <w:r>
        <w:rPr>
          <w:color w:val="666666"/>
          <w:sz w:val="19"/>
        </w:rPr>
        <w:t>Only</w:t>
      </w:r>
      <w:r>
        <w:rPr>
          <w:color w:val="666666"/>
          <w:spacing w:val="11"/>
          <w:sz w:val="19"/>
        </w:rPr>
        <w:t xml:space="preserve"> </w:t>
      </w:r>
      <w:r>
        <w:rPr>
          <w:color w:val="666666"/>
          <w:sz w:val="19"/>
        </w:rPr>
        <w:t>files</w:t>
      </w:r>
      <w:r>
        <w:rPr>
          <w:color w:val="666666"/>
          <w:spacing w:val="11"/>
          <w:sz w:val="19"/>
        </w:rPr>
        <w:t xml:space="preserve"> </w:t>
      </w:r>
      <w:r>
        <w:rPr>
          <w:color w:val="666666"/>
          <w:sz w:val="19"/>
        </w:rPr>
        <w:t>of</w:t>
      </w:r>
      <w:r>
        <w:rPr>
          <w:color w:val="666666"/>
          <w:spacing w:val="12"/>
          <w:sz w:val="19"/>
        </w:rPr>
        <w:t xml:space="preserve"> </w:t>
      </w:r>
      <w:r>
        <w:rPr>
          <w:color w:val="666666"/>
          <w:sz w:val="19"/>
        </w:rPr>
        <w:t>the</w:t>
      </w:r>
      <w:r>
        <w:rPr>
          <w:color w:val="666666"/>
          <w:spacing w:val="11"/>
          <w:sz w:val="19"/>
        </w:rPr>
        <w:t xml:space="preserve"> </w:t>
      </w:r>
      <w:r>
        <w:rPr>
          <w:color w:val="666666"/>
          <w:sz w:val="19"/>
        </w:rPr>
        <w:t>type</w:t>
      </w:r>
      <w:r>
        <w:rPr>
          <w:color w:val="666666"/>
          <w:spacing w:val="12"/>
          <w:sz w:val="19"/>
        </w:rPr>
        <w:t xml:space="preserve"> </w:t>
      </w:r>
      <w:proofErr w:type="gramStart"/>
      <w:r>
        <w:rPr>
          <w:color w:val="666666"/>
          <w:sz w:val="19"/>
        </w:rPr>
        <w:t>pdf,txt</w:t>
      </w:r>
      <w:proofErr w:type="gramEnd"/>
      <w:r>
        <w:rPr>
          <w:color w:val="666666"/>
          <w:sz w:val="19"/>
        </w:rPr>
        <w:t>,</w:t>
      </w:r>
      <w:proofErr w:type="gramStart"/>
      <w:r>
        <w:rPr>
          <w:color w:val="666666"/>
          <w:sz w:val="19"/>
        </w:rPr>
        <w:t>doc,docx</w:t>
      </w:r>
      <w:proofErr w:type="gramEnd"/>
      <w:r>
        <w:rPr>
          <w:color w:val="666666"/>
          <w:sz w:val="19"/>
        </w:rPr>
        <w:t>,</w:t>
      </w:r>
      <w:proofErr w:type="gramStart"/>
      <w:r>
        <w:rPr>
          <w:color w:val="666666"/>
          <w:sz w:val="19"/>
        </w:rPr>
        <w:t>odt,rtf</w:t>
      </w:r>
      <w:proofErr w:type="gramEnd"/>
      <w:r>
        <w:rPr>
          <w:color w:val="666666"/>
          <w:spacing w:val="11"/>
          <w:sz w:val="19"/>
        </w:rPr>
        <w:t xml:space="preserve"> </w:t>
      </w:r>
      <w:r>
        <w:rPr>
          <w:color w:val="666666"/>
          <w:sz w:val="19"/>
        </w:rPr>
        <w:t>are</w:t>
      </w:r>
      <w:r>
        <w:rPr>
          <w:color w:val="666666"/>
          <w:spacing w:val="12"/>
          <w:sz w:val="19"/>
        </w:rPr>
        <w:t xml:space="preserve"> </w:t>
      </w:r>
      <w:r>
        <w:rPr>
          <w:color w:val="666666"/>
          <w:spacing w:val="-2"/>
          <w:sz w:val="19"/>
        </w:rPr>
        <w:t>allowed</w:t>
      </w:r>
    </w:p>
    <w:p w14:paraId="07854513" w14:textId="77777777" w:rsidR="00025C0F" w:rsidRDefault="00025C0F">
      <w:pPr>
        <w:pStyle w:val="Corpotesto"/>
        <w:rPr>
          <w:sz w:val="19"/>
        </w:rPr>
      </w:pPr>
    </w:p>
    <w:p w14:paraId="07854514" w14:textId="77777777" w:rsidR="00025C0F" w:rsidRDefault="00025C0F">
      <w:pPr>
        <w:pStyle w:val="Corpotesto"/>
        <w:spacing w:before="94"/>
        <w:rPr>
          <w:sz w:val="19"/>
        </w:rPr>
      </w:pPr>
    </w:p>
    <w:p w14:paraId="07854515" w14:textId="77777777" w:rsidR="00025C0F" w:rsidRPr="00DA7D86" w:rsidRDefault="00D200DB">
      <w:pPr>
        <w:ind w:left="102"/>
        <w:jc w:val="both"/>
      </w:pPr>
      <w:r w:rsidRPr="00DA7D86">
        <w:t>Do</w:t>
      </w:r>
      <w:r w:rsidRPr="00DA7D86">
        <w:rPr>
          <w:spacing w:val="-6"/>
        </w:rPr>
        <w:t xml:space="preserve"> </w:t>
      </w:r>
      <w:r w:rsidRPr="00DA7D86">
        <w:t>you</w:t>
      </w:r>
      <w:r w:rsidRPr="00DA7D86">
        <w:rPr>
          <w:spacing w:val="-6"/>
        </w:rPr>
        <w:t xml:space="preserve"> </w:t>
      </w:r>
      <w:r w:rsidRPr="00DA7D86">
        <w:t>agree</w:t>
      </w:r>
      <w:r w:rsidRPr="00DA7D86">
        <w:rPr>
          <w:spacing w:val="-6"/>
        </w:rPr>
        <w:t xml:space="preserve"> </w:t>
      </w:r>
      <w:r w:rsidRPr="00DA7D86">
        <w:t>to</w:t>
      </w:r>
      <w:r w:rsidRPr="00DA7D86">
        <w:rPr>
          <w:spacing w:val="-6"/>
        </w:rPr>
        <w:t xml:space="preserve"> </w:t>
      </w:r>
      <w:r w:rsidRPr="00DA7D86">
        <w:t>the</w:t>
      </w:r>
      <w:r w:rsidRPr="00DA7D86">
        <w:rPr>
          <w:spacing w:val="-6"/>
        </w:rPr>
        <w:t xml:space="preserve"> </w:t>
      </w:r>
      <w:r w:rsidRPr="00DA7D86">
        <w:t>Commission</w:t>
      </w:r>
      <w:r w:rsidRPr="00DA7D86">
        <w:rPr>
          <w:spacing w:val="-6"/>
        </w:rPr>
        <w:t xml:space="preserve"> </w:t>
      </w:r>
      <w:r w:rsidRPr="00DA7D86">
        <w:t>contacting</w:t>
      </w:r>
      <w:r w:rsidRPr="00DA7D86">
        <w:rPr>
          <w:spacing w:val="-6"/>
        </w:rPr>
        <w:t xml:space="preserve"> </w:t>
      </w:r>
      <w:r w:rsidRPr="00DA7D86">
        <w:t>you</w:t>
      </w:r>
      <w:r w:rsidRPr="00DA7D86">
        <w:rPr>
          <w:spacing w:val="-6"/>
        </w:rPr>
        <w:t xml:space="preserve"> </w:t>
      </w:r>
      <w:r w:rsidRPr="00DA7D86">
        <w:t>for</w:t>
      </w:r>
      <w:r w:rsidRPr="00DA7D86">
        <w:rPr>
          <w:spacing w:val="-6"/>
        </w:rPr>
        <w:t xml:space="preserve"> </w:t>
      </w:r>
      <w:r w:rsidRPr="00DA7D86">
        <w:t>a</w:t>
      </w:r>
      <w:r w:rsidRPr="00DA7D86">
        <w:rPr>
          <w:spacing w:val="-6"/>
        </w:rPr>
        <w:t xml:space="preserve"> </w:t>
      </w:r>
      <w:r w:rsidRPr="00DA7D86">
        <w:t>possible</w:t>
      </w:r>
      <w:r w:rsidRPr="00DA7D86">
        <w:rPr>
          <w:spacing w:val="-6"/>
        </w:rPr>
        <w:t xml:space="preserve"> </w:t>
      </w:r>
      <w:r w:rsidRPr="00DA7D86">
        <w:t>follow-</w:t>
      </w:r>
      <w:r w:rsidRPr="00DA7D86">
        <w:rPr>
          <w:spacing w:val="-5"/>
        </w:rPr>
        <w:t>up?</w:t>
      </w:r>
    </w:p>
    <w:p w14:paraId="02627F60" w14:textId="77777777" w:rsidR="00DA7D86" w:rsidRDefault="00D200DB" w:rsidP="00DA7D86">
      <w:pPr>
        <w:pStyle w:val="Paragrafoelenco"/>
        <w:numPr>
          <w:ilvl w:val="0"/>
          <w:numId w:val="62"/>
        </w:numPr>
        <w:spacing w:before="100" w:line="324" w:lineRule="auto"/>
        <w:ind w:right="8881"/>
      </w:pPr>
      <w:r w:rsidRPr="00DA7D86">
        <w:t>Yes</w:t>
      </w:r>
    </w:p>
    <w:p w14:paraId="07854516" w14:textId="1B084167" w:rsidR="00025C0F" w:rsidRPr="00DA7D86" w:rsidRDefault="00D200DB" w:rsidP="00DA7D86">
      <w:pPr>
        <w:pStyle w:val="Paragrafoelenco"/>
        <w:numPr>
          <w:ilvl w:val="0"/>
          <w:numId w:val="62"/>
        </w:numPr>
        <w:spacing w:before="100" w:line="324" w:lineRule="auto"/>
        <w:ind w:right="8881"/>
      </w:pPr>
      <w:r w:rsidRPr="00DA7D86">
        <w:t>No</w:t>
      </w:r>
    </w:p>
    <w:sectPr w:rsidR="00025C0F" w:rsidRPr="00DA7D86">
      <w:footerReference w:type="default" r:id="rId22"/>
      <w:pgSz w:w="11910" w:h="16840"/>
      <w:pgMar w:top="700" w:right="708" w:bottom="480" w:left="992" w:header="0" w:footer="29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0B0058" w14:textId="77777777" w:rsidR="00B16A7D" w:rsidRDefault="00B16A7D">
      <w:r>
        <w:separator/>
      </w:r>
    </w:p>
  </w:endnote>
  <w:endnote w:type="continuationSeparator" w:id="0">
    <w:p w14:paraId="6DA4ED50" w14:textId="77777777" w:rsidR="00B16A7D" w:rsidRDefault="00B16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854D09" w14:textId="77777777" w:rsidR="00025C0F" w:rsidRDefault="00D200DB">
    <w:pPr>
      <w:pStyle w:val="Corpotesto"/>
      <w:spacing w:line="14" w:lineRule="auto"/>
      <w:rPr>
        <w:sz w:val="20"/>
      </w:rPr>
    </w:pPr>
    <w:r>
      <w:rPr>
        <w:noProof/>
        <w:sz w:val="20"/>
      </w:rPr>
      <mc:AlternateContent>
        <mc:Choice Requires="wps">
          <w:drawing>
            <wp:anchor distT="0" distB="0" distL="0" distR="0" simplePos="0" relativeHeight="484460032" behindDoc="1" locked="0" layoutInCell="1" allowOverlap="1" wp14:anchorId="07854D10" wp14:editId="07854D11">
              <wp:simplePos x="0" y="0"/>
              <wp:positionH relativeFrom="page">
                <wp:posOffset>6988556</wp:posOffset>
              </wp:positionH>
              <wp:positionV relativeFrom="page">
                <wp:posOffset>10366205</wp:posOffset>
              </wp:positionV>
              <wp:extent cx="165100" cy="19431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194310"/>
                      </a:xfrm>
                      <a:prstGeom prst="rect">
                        <a:avLst/>
                      </a:prstGeom>
                    </wps:spPr>
                    <wps:txbx>
                      <w:txbxContent>
                        <w:p w14:paraId="07854ED9" w14:textId="77777777" w:rsidR="00025C0F" w:rsidRDefault="00D200DB">
                          <w:pPr>
                            <w:spacing w:before="10"/>
                            <w:ind w:left="60"/>
                            <w:rPr>
                              <w:rFonts w:ascii="Times New Roman"/>
                              <w:sz w:val="24"/>
                            </w:rPr>
                          </w:pPr>
                          <w:r>
                            <w:rPr>
                              <w:rFonts w:ascii="Times New Roman"/>
                              <w:spacing w:val="-10"/>
                              <w:sz w:val="24"/>
                            </w:rPr>
                            <w:fldChar w:fldCharType="begin"/>
                          </w:r>
                          <w:r>
                            <w:rPr>
                              <w:rFonts w:ascii="Times New Roman"/>
                              <w:spacing w:val="-10"/>
                              <w:sz w:val="24"/>
                            </w:rPr>
                            <w:instrText xml:space="preserve"> PAGE </w:instrText>
                          </w:r>
                          <w:r>
                            <w:rPr>
                              <w:rFonts w:ascii="Times New Roman"/>
                              <w:spacing w:val="-10"/>
                              <w:sz w:val="24"/>
                            </w:rPr>
                            <w:fldChar w:fldCharType="separate"/>
                          </w:r>
                          <w:r>
                            <w:rPr>
                              <w:rFonts w:ascii="Times New Roman"/>
                              <w:spacing w:val="-10"/>
                              <w:sz w:val="24"/>
                            </w:rPr>
                            <w:t>1</w:t>
                          </w:r>
                          <w:r>
                            <w:rPr>
                              <w:rFonts w:ascii="Times New Roman"/>
                              <w:spacing w:val="-10"/>
                              <w:sz w:val="24"/>
                            </w:rPr>
                            <w:fldChar w:fldCharType="end"/>
                          </w:r>
                        </w:p>
                      </w:txbxContent>
                    </wps:txbx>
                    <wps:bodyPr wrap="square" lIns="0" tIns="0" rIns="0" bIns="0" rtlCol="0">
                      <a:noAutofit/>
                    </wps:bodyPr>
                  </wps:wsp>
                </a:graphicData>
              </a:graphic>
            </wp:anchor>
          </w:drawing>
        </mc:Choice>
        <mc:Fallback>
          <w:pict>
            <v:shapetype w14:anchorId="07854D10" id="_x0000_t202" coordsize="21600,21600" o:spt="202" path="m,l,21600r21600,l21600,xe">
              <v:stroke joinstyle="miter"/>
              <v:path gradientshapeok="t" o:connecttype="rect"/>
            </v:shapetype>
            <v:shape id="Textbox 1" o:spid="_x0000_s1033" type="#_x0000_t202" style="position:absolute;margin-left:550.3pt;margin-top:816.25pt;width:13pt;height:15.3pt;z-index:-188564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" filled="f" stroked="f">
              <v:textbox inset="0,0,0,0">
                <w:txbxContent>
                  <w:p w14:paraId="07854ED9" w14:textId="77777777" w:rsidR="00025C0F" w:rsidRDefault="00D200DB">
                    <w:pPr>
                      <w:spacing w:before="10"/>
                      <w:ind w:left="60"/>
                      <w:rPr>
                        <w:rFonts w:ascii="Times New Roman"/>
                        <w:sz w:val="24"/>
                      </w:rPr>
                    </w:pPr>
                    <w:r>
                      <w:rPr>
                        <w:rFonts w:ascii="Times New Roman"/>
                        <w:spacing w:val="-10"/>
                        <w:sz w:val="24"/>
                      </w:rPr>
                      <w:fldChar w:fldCharType="begin"/>
                    </w:r>
                    <w:r>
                      <w:rPr>
                        <w:rFonts w:ascii="Times New Roman"/>
                        <w:spacing w:val="-10"/>
                        <w:sz w:val="24"/>
                      </w:rPr>
                      <w:instrText xml:space="preserve"> PAGE </w:instrText>
                    </w:r>
                    <w:r>
                      <w:rPr>
                        <w:rFonts w:ascii="Times New Roman"/>
                        <w:spacing w:val="-10"/>
                        <w:sz w:val="24"/>
                      </w:rPr>
                      <w:fldChar w:fldCharType="separate"/>
                    </w:r>
                    <w:r>
                      <w:rPr>
                        <w:rFonts w:ascii="Times New Roman"/>
                        <w:spacing w:val="-10"/>
                        <w:sz w:val="24"/>
                      </w:rPr>
                      <w:t>1</w:t>
                    </w:r>
                    <w:r>
                      <w:rPr>
                        <w:rFonts w:ascii="Times New Roman"/>
                        <w:spacing w:val="-10"/>
                        <w:sz w:val="24"/>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854D0B" w14:textId="77777777" w:rsidR="00025C0F" w:rsidRDefault="00D200DB">
    <w:pPr>
      <w:pStyle w:val="Corpotesto"/>
      <w:spacing w:line="14" w:lineRule="auto"/>
      <w:rPr>
        <w:sz w:val="20"/>
      </w:rPr>
    </w:pPr>
    <w:r>
      <w:rPr>
        <w:noProof/>
        <w:sz w:val="20"/>
      </w:rPr>
      <mc:AlternateContent>
        <mc:Choice Requires="wps">
          <w:drawing>
            <wp:anchor distT="0" distB="0" distL="0" distR="0" simplePos="0" relativeHeight="484461568" behindDoc="1" locked="0" layoutInCell="1" allowOverlap="1" wp14:anchorId="07854D16" wp14:editId="07854D17">
              <wp:simplePos x="0" y="0"/>
              <wp:positionH relativeFrom="page">
                <wp:posOffset>6937756</wp:posOffset>
              </wp:positionH>
              <wp:positionV relativeFrom="page">
                <wp:posOffset>10366205</wp:posOffset>
              </wp:positionV>
              <wp:extent cx="215900" cy="194310"/>
              <wp:effectExtent l="0" t="0" r="0" b="0"/>
              <wp:wrapNone/>
              <wp:docPr id="61" name="Text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194310"/>
                      </a:xfrm>
                      <a:prstGeom prst="rect">
                        <a:avLst/>
                      </a:prstGeom>
                    </wps:spPr>
                    <wps:txbx>
                      <w:txbxContent>
                        <w:p w14:paraId="07854EDB" w14:textId="77777777" w:rsidR="00025C0F" w:rsidRDefault="00D200DB">
                          <w:pPr>
                            <w:spacing w:before="10"/>
                            <w:ind w:left="20"/>
                            <w:rPr>
                              <w:rFonts w:ascii="Times New Roman"/>
                              <w:sz w:val="24"/>
                            </w:rPr>
                          </w:pPr>
                          <w:r>
                            <w:rPr>
                              <w:rFonts w:ascii="Times New Roman"/>
                              <w:spacing w:val="-5"/>
                              <w:sz w:val="24"/>
                            </w:rPr>
                            <w:fldChar w:fldCharType="begin"/>
                          </w:r>
                          <w:r>
                            <w:rPr>
                              <w:rFonts w:ascii="Times New Roman"/>
                              <w:spacing w:val="-5"/>
                              <w:sz w:val="24"/>
                            </w:rPr>
                            <w:instrText xml:space="preserve"> PAGE </w:instrText>
                          </w:r>
                          <w:r>
                            <w:rPr>
                              <w:rFonts w:ascii="Times New Roman"/>
                              <w:spacing w:val="-5"/>
                              <w:sz w:val="24"/>
                            </w:rPr>
                            <w:fldChar w:fldCharType="separate"/>
                          </w:r>
                          <w:r>
                            <w:rPr>
                              <w:rFonts w:ascii="Times New Roman"/>
                              <w:spacing w:val="-5"/>
                              <w:sz w:val="24"/>
                            </w:rPr>
                            <w:t>10</w:t>
                          </w:r>
                          <w:r>
                            <w:rPr>
                              <w:rFonts w:ascii="Times New Roman"/>
                              <w:spacing w:val="-5"/>
                              <w:sz w:val="24"/>
                            </w:rPr>
                            <w:fldChar w:fldCharType="end"/>
                          </w:r>
                        </w:p>
                      </w:txbxContent>
                    </wps:txbx>
                    <wps:bodyPr wrap="square" lIns="0" tIns="0" rIns="0" bIns="0" rtlCol="0">
                      <a:noAutofit/>
                    </wps:bodyPr>
                  </wps:wsp>
                </a:graphicData>
              </a:graphic>
            </wp:anchor>
          </w:drawing>
        </mc:Choice>
        <mc:Fallback>
          <w:pict>
            <v:shapetype w14:anchorId="07854D16" id="_x0000_t202" coordsize="21600,21600" o:spt="202" path="m,l,21600r21600,l21600,xe">
              <v:stroke joinstyle="miter"/>
              <v:path gradientshapeok="t" o:connecttype="rect"/>
            </v:shapetype>
            <v:shape id="Textbox 61" o:spid="_x0000_s1034" type="#_x0000_t202" style="position:absolute;margin-left:546.3pt;margin-top:816.25pt;width:17pt;height:15.3pt;z-index:-188549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" filled="f" stroked="f">
              <v:textbox inset="0,0,0,0">
                <w:txbxContent>
                  <w:p w14:paraId="07854EDB" w14:textId="77777777" w:rsidR="00025C0F" w:rsidRDefault="00D200DB">
                    <w:pPr>
                      <w:spacing w:before="10"/>
                      <w:ind w:left="20"/>
                      <w:rPr>
                        <w:rFonts w:ascii="Times New Roman"/>
                        <w:sz w:val="24"/>
                      </w:rPr>
                    </w:pPr>
                    <w:r>
                      <w:rPr>
                        <w:rFonts w:ascii="Times New Roman"/>
                        <w:spacing w:val="-5"/>
                        <w:sz w:val="24"/>
                      </w:rPr>
                      <w:fldChar w:fldCharType="begin"/>
                    </w:r>
                    <w:r>
                      <w:rPr>
                        <w:rFonts w:ascii="Times New Roman"/>
                        <w:spacing w:val="-5"/>
                        <w:sz w:val="24"/>
                      </w:rPr>
                      <w:instrText xml:space="preserve"> PAGE </w:instrText>
                    </w:r>
                    <w:r>
                      <w:rPr>
                        <w:rFonts w:ascii="Times New Roman"/>
                        <w:spacing w:val="-5"/>
                        <w:sz w:val="24"/>
                      </w:rPr>
                      <w:fldChar w:fldCharType="separate"/>
                    </w:r>
                    <w:r>
                      <w:rPr>
                        <w:rFonts w:ascii="Times New Roman"/>
                        <w:spacing w:val="-5"/>
                        <w:sz w:val="24"/>
                      </w:rPr>
                      <w:t>10</w:t>
                    </w:r>
                    <w:r>
                      <w:rPr>
                        <w:rFonts w:ascii="Times New Roman"/>
                        <w:spacing w:val="-5"/>
                        <w:sz w:val="24"/>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854D0C" w14:textId="77777777" w:rsidR="00025C0F" w:rsidRDefault="00D200DB">
    <w:pPr>
      <w:pStyle w:val="Corpotesto"/>
      <w:spacing w:line="14" w:lineRule="auto"/>
      <w:rPr>
        <w:sz w:val="20"/>
      </w:rPr>
    </w:pPr>
    <w:r>
      <w:rPr>
        <w:noProof/>
        <w:sz w:val="20"/>
      </w:rPr>
      <mc:AlternateContent>
        <mc:Choice Requires="wps">
          <w:drawing>
            <wp:anchor distT="0" distB="0" distL="0" distR="0" simplePos="0" relativeHeight="251650560" behindDoc="1" locked="0" layoutInCell="1" allowOverlap="1" wp14:anchorId="07854D18" wp14:editId="07854D19">
              <wp:simplePos x="0" y="0"/>
              <wp:positionH relativeFrom="page">
                <wp:posOffset>10045572</wp:posOffset>
              </wp:positionH>
              <wp:positionV relativeFrom="page">
                <wp:posOffset>7234385</wp:posOffset>
              </wp:positionV>
              <wp:extent cx="241300" cy="194310"/>
              <wp:effectExtent l="0" t="0" r="0" b="0"/>
              <wp:wrapNone/>
              <wp:docPr id="637" name="Textbox 6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1300" cy="194310"/>
                      </a:xfrm>
                      <a:prstGeom prst="rect">
                        <a:avLst/>
                      </a:prstGeom>
                    </wps:spPr>
                    <wps:txbx>
                      <w:txbxContent>
                        <w:p w14:paraId="07854EDC" w14:textId="77777777" w:rsidR="00025C0F" w:rsidRDefault="00D200DB">
                          <w:pPr>
                            <w:spacing w:before="10"/>
                            <w:ind w:left="60"/>
                            <w:rPr>
                              <w:rFonts w:ascii="Times New Roman"/>
                              <w:sz w:val="24"/>
                            </w:rPr>
                          </w:pPr>
                          <w:r>
                            <w:rPr>
                              <w:rFonts w:ascii="Times New Roman"/>
                              <w:spacing w:val="-5"/>
                              <w:sz w:val="24"/>
                            </w:rPr>
                            <w:fldChar w:fldCharType="begin"/>
                          </w:r>
                          <w:r>
                            <w:rPr>
                              <w:rFonts w:ascii="Times New Roman"/>
                              <w:spacing w:val="-5"/>
                              <w:sz w:val="24"/>
                            </w:rPr>
                            <w:instrText xml:space="preserve"> PAGE </w:instrText>
                          </w:r>
                          <w:r>
                            <w:rPr>
                              <w:rFonts w:ascii="Times New Roman"/>
                              <w:spacing w:val="-5"/>
                              <w:sz w:val="24"/>
                            </w:rPr>
                            <w:fldChar w:fldCharType="separate"/>
                          </w:r>
                          <w:r>
                            <w:rPr>
                              <w:rFonts w:ascii="Times New Roman"/>
                              <w:spacing w:val="-5"/>
                              <w:sz w:val="24"/>
                            </w:rPr>
                            <w:t>21</w:t>
                          </w:r>
                          <w:r>
                            <w:rPr>
                              <w:rFonts w:ascii="Times New Roman"/>
                              <w:spacing w:val="-5"/>
                              <w:sz w:val="24"/>
                            </w:rPr>
                            <w:fldChar w:fldCharType="end"/>
                          </w:r>
                        </w:p>
                      </w:txbxContent>
                    </wps:txbx>
                    <wps:bodyPr wrap="square" lIns="0" tIns="0" rIns="0" bIns="0" rtlCol="0">
                      <a:noAutofit/>
                    </wps:bodyPr>
                  </wps:wsp>
                </a:graphicData>
              </a:graphic>
            </wp:anchor>
          </w:drawing>
        </mc:Choice>
        <mc:Fallback>
          <w:pict>
            <v:shapetype w14:anchorId="07854D18" id="_x0000_t202" coordsize="21600,21600" o:spt="202" path="m,l,21600r21600,l21600,xe">
              <v:stroke joinstyle="miter"/>
              <v:path gradientshapeok="t" o:connecttype="rect"/>
            </v:shapetype>
            <v:shape id="Textbox 637" o:spid="_x0000_s1035" type="#_x0000_t202" style="position:absolute;margin-left:791pt;margin-top:569.65pt;width:19pt;height:15.3pt;z-index:-2516659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" filled="f" stroked="f">
              <v:textbox inset="0,0,0,0">
                <w:txbxContent>
                  <w:p w14:paraId="07854EDC" w14:textId="77777777" w:rsidR="00025C0F" w:rsidRDefault="00D200DB">
                    <w:pPr>
                      <w:spacing w:before="10"/>
                      <w:ind w:left="60"/>
                      <w:rPr>
                        <w:rFonts w:ascii="Times New Roman"/>
                        <w:sz w:val="24"/>
                      </w:rPr>
                    </w:pPr>
                    <w:r>
                      <w:rPr>
                        <w:rFonts w:ascii="Times New Roman"/>
                        <w:spacing w:val="-5"/>
                        <w:sz w:val="24"/>
                      </w:rPr>
                      <w:fldChar w:fldCharType="begin"/>
                    </w:r>
                    <w:r>
                      <w:rPr>
                        <w:rFonts w:ascii="Times New Roman"/>
                        <w:spacing w:val="-5"/>
                        <w:sz w:val="24"/>
                      </w:rPr>
                      <w:instrText xml:space="preserve"> PAGE </w:instrText>
                    </w:r>
                    <w:r>
                      <w:rPr>
                        <w:rFonts w:ascii="Times New Roman"/>
                        <w:spacing w:val="-5"/>
                        <w:sz w:val="24"/>
                      </w:rPr>
                      <w:fldChar w:fldCharType="separate"/>
                    </w:r>
                    <w:r>
                      <w:rPr>
                        <w:rFonts w:ascii="Times New Roman"/>
                        <w:spacing w:val="-5"/>
                        <w:sz w:val="24"/>
                      </w:rPr>
                      <w:t>21</w:t>
                    </w:r>
                    <w:r>
                      <w:rPr>
                        <w:rFonts w:ascii="Times New Roman"/>
                        <w:spacing w:val="-5"/>
                        <w:sz w:val="24"/>
                      </w:rP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854D0D" w14:textId="77777777" w:rsidR="00025C0F" w:rsidRDefault="00D200DB">
    <w:pPr>
      <w:pStyle w:val="Corpotesto"/>
      <w:spacing w:line="14" w:lineRule="auto"/>
      <w:rPr>
        <w:sz w:val="20"/>
      </w:rPr>
    </w:pPr>
    <w:r>
      <w:rPr>
        <w:noProof/>
        <w:sz w:val="20"/>
      </w:rPr>
      <mc:AlternateContent>
        <mc:Choice Requires="wps">
          <w:drawing>
            <wp:anchor distT="0" distB="0" distL="0" distR="0" simplePos="0" relativeHeight="251652608" behindDoc="1" locked="0" layoutInCell="1" allowOverlap="1" wp14:anchorId="07854D1A" wp14:editId="07854D1B">
              <wp:simplePos x="0" y="0"/>
              <wp:positionH relativeFrom="page">
                <wp:posOffset>6912356</wp:posOffset>
              </wp:positionH>
              <wp:positionV relativeFrom="page">
                <wp:posOffset>10366205</wp:posOffset>
              </wp:positionV>
              <wp:extent cx="241300" cy="194310"/>
              <wp:effectExtent l="0" t="0" r="0" b="0"/>
              <wp:wrapNone/>
              <wp:docPr id="735" name="Textbox 7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1300" cy="194310"/>
                      </a:xfrm>
                      <a:prstGeom prst="rect">
                        <a:avLst/>
                      </a:prstGeom>
                    </wps:spPr>
                    <wps:txbx>
                      <w:txbxContent>
                        <w:p w14:paraId="07854EDD" w14:textId="77777777" w:rsidR="00025C0F" w:rsidRDefault="00D200DB">
                          <w:pPr>
                            <w:spacing w:before="10"/>
                            <w:ind w:left="60"/>
                            <w:rPr>
                              <w:rFonts w:ascii="Times New Roman"/>
                              <w:sz w:val="24"/>
                            </w:rPr>
                          </w:pPr>
                          <w:r>
                            <w:rPr>
                              <w:rFonts w:ascii="Times New Roman"/>
                              <w:spacing w:val="-5"/>
                              <w:sz w:val="24"/>
                            </w:rPr>
                            <w:fldChar w:fldCharType="begin"/>
                          </w:r>
                          <w:r>
                            <w:rPr>
                              <w:rFonts w:ascii="Times New Roman"/>
                              <w:spacing w:val="-5"/>
                              <w:sz w:val="24"/>
                            </w:rPr>
                            <w:instrText xml:space="preserve"> PAGE </w:instrText>
                          </w:r>
                          <w:r>
                            <w:rPr>
                              <w:rFonts w:ascii="Times New Roman"/>
                              <w:spacing w:val="-5"/>
                              <w:sz w:val="24"/>
                            </w:rPr>
                            <w:fldChar w:fldCharType="separate"/>
                          </w:r>
                          <w:r>
                            <w:rPr>
                              <w:rFonts w:ascii="Times New Roman"/>
                              <w:spacing w:val="-5"/>
                              <w:sz w:val="24"/>
                            </w:rPr>
                            <w:t>23</w:t>
                          </w:r>
                          <w:r>
                            <w:rPr>
                              <w:rFonts w:ascii="Times New Roman"/>
                              <w:spacing w:val="-5"/>
                              <w:sz w:val="24"/>
                            </w:rPr>
                            <w:fldChar w:fldCharType="end"/>
                          </w:r>
                        </w:p>
                      </w:txbxContent>
                    </wps:txbx>
                    <wps:bodyPr wrap="square" lIns="0" tIns="0" rIns="0" bIns="0" rtlCol="0">
                      <a:noAutofit/>
                    </wps:bodyPr>
                  </wps:wsp>
                </a:graphicData>
              </a:graphic>
            </wp:anchor>
          </w:drawing>
        </mc:Choice>
        <mc:Fallback>
          <w:pict>
            <v:shapetype w14:anchorId="07854D1A" id="_x0000_t202" coordsize="21600,21600" o:spt="202" path="m,l,21600r21600,l21600,xe">
              <v:stroke joinstyle="miter"/>
              <v:path gradientshapeok="t" o:connecttype="rect"/>
            </v:shapetype>
            <v:shape id="Textbox 735" o:spid="_x0000_s1036" type="#_x0000_t202" style="position:absolute;margin-left:544.3pt;margin-top:816.25pt;width:19pt;height:15.3pt;z-index:-2516638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" filled="f" stroked="f">
              <v:textbox inset="0,0,0,0">
                <w:txbxContent>
                  <w:p w14:paraId="07854EDD" w14:textId="77777777" w:rsidR="00025C0F" w:rsidRDefault="00D200DB">
                    <w:pPr>
                      <w:spacing w:before="10"/>
                      <w:ind w:left="60"/>
                      <w:rPr>
                        <w:rFonts w:ascii="Times New Roman"/>
                        <w:sz w:val="24"/>
                      </w:rPr>
                    </w:pPr>
                    <w:r>
                      <w:rPr>
                        <w:rFonts w:ascii="Times New Roman"/>
                        <w:spacing w:val="-5"/>
                        <w:sz w:val="24"/>
                      </w:rPr>
                      <w:fldChar w:fldCharType="begin"/>
                    </w:r>
                    <w:r>
                      <w:rPr>
                        <w:rFonts w:ascii="Times New Roman"/>
                        <w:spacing w:val="-5"/>
                        <w:sz w:val="24"/>
                      </w:rPr>
                      <w:instrText xml:space="preserve"> PAGE </w:instrText>
                    </w:r>
                    <w:r>
                      <w:rPr>
                        <w:rFonts w:ascii="Times New Roman"/>
                        <w:spacing w:val="-5"/>
                        <w:sz w:val="24"/>
                      </w:rPr>
                      <w:fldChar w:fldCharType="separate"/>
                    </w:r>
                    <w:r>
                      <w:rPr>
                        <w:rFonts w:ascii="Times New Roman"/>
                        <w:spacing w:val="-5"/>
                        <w:sz w:val="24"/>
                      </w:rPr>
                      <w:t>23</w:t>
                    </w:r>
                    <w:r>
                      <w:rPr>
                        <w:rFonts w:ascii="Times New Roman"/>
                        <w:spacing w:val="-5"/>
                        <w:sz w:val="24"/>
                      </w:rP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854D0F" w14:textId="77777777" w:rsidR="00025C0F" w:rsidRDefault="00D200DB">
    <w:pPr>
      <w:pStyle w:val="Corpotesto"/>
      <w:spacing w:line="14" w:lineRule="auto"/>
      <w:rPr>
        <w:sz w:val="20"/>
      </w:rPr>
    </w:pPr>
    <w:r>
      <w:rPr>
        <w:noProof/>
        <w:sz w:val="20"/>
      </w:rPr>
      <mc:AlternateContent>
        <mc:Choice Requires="wps">
          <w:drawing>
            <wp:anchor distT="0" distB="0" distL="0" distR="0" simplePos="0" relativeHeight="251666944" behindDoc="1" locked="0" layoutInCell="1" allowOverlap="1" wp14:anchorId="07854D1C" wp14:editId="07854D1D">
              <wp:simplePos x="0" y="0"/>
              <wp:positionH relativeFrom="page">
                <wp:posOffset>6912356</wp:posOffset>
              </wp:positionH>
              <wp:positionV relativeFrom="page">
                <wp:posOffset>10366205</wp:posOffset>
              </wp:positionV>
              <wp:extent cx="241300" cy="194310"/>
              <wp:effectExtent l="0" t="0" r="0" b="0"/>
              <wp:wrapNone/>
              <wp:docPr id="1107" name="Textbox 1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1300" cy="194310"/>
                      </a:xfrm>
                      <a:prstGeom prst="rect">
                        <a:avLst/>
                      </a:prstGeom>
                    </wps:spPr>
                    <wps:txbx>
                      <w:txbxContent>
                        <w:p w14:paraId="07854EDE" w14:textId="77777777" w:rsidR="00025C0F" w:rsidRDefault="00D200DB">
                          <w:pPr>
                            <w:spacing w:before="10"/>
                            <w:ind w:left="60"/>
                            <w:rPr>
                              <w:rFonts w:ascii="Times New Roman"/>
                              <w:sz w:val="24"/>
                            </w:rPr>
                          </w:pPr>
                          <w:r>
                            <w:rPr>
                              <w:rFonts w:ascii="Times New Roman"/>
                              <w:spacing w:val="-5"/>
                              <w:sz w:val="24"/>
                            </w:rPr>
                            <w:fldChar w:fldCharType="begin"/>
                          </w:r>
                          <w:r>
                            <w:rPr>
                              <w:rFonts w:ascii="Times New Roman"/>
                              <w:spacing w:val="-5"/>
                              <w:sz w:val="24"/>
                            </w:rPr>
                            <w:instrText xml:space="preserve"> PAGE </w:instrText>
                          </w:r>
                          <w:r>
                            <w:rPr>
                              <w:rFonts w:ascii="Times New Roman"/>
                              <w:spacing w:val="-5"/>
                              <w:sz w:val="24"/>
                            </w:rPr>
                            <w:fldChar w:fldCharType="separate"/>
                          </w:r>
                          <w:r>
                            <w:rPr>
                              <w:rFonts w:ascii="Times New Roman"/>
                              <w:spacing w:val="-5"/>
                              <w:sz w:val="24"/>
                            </w:rPr>
                            <w:t>37</w:t>
                          </w:r>
                          <w:r>
                            <w:rPr>
                              <w:rFonts w:ascii="Times New Roman"/>
                              <w:spacing w:val="-5"/>
                              <w:sz w:val="24"/>
                            </w:rPr>
                            <w:fldChar w:fldCharType="end"/>
                          </w:r>
                        </w:p>
                      </w:txbxContent>
                    </wps:txbx>
                    <wps:bodyPr wrap="square" lIns="0" tIns="0" rIns="0" bIns="0" rtlCol="0">
                      <a:noAutofit/>
                    </wps:bodyPr>
                  </wps:wsp>
                </a:graphicData>
              </a:graphic>
            </wp:anchor>
          </w:drawing>
        </mc:Choice>
        <mc:Fallback>
          <w:pict>
            <v:shapetype w14:anchorId="07854D1C" id="_x0000_t202" coordsize="21600,21600" o:spt="202" path="m,l,21600r21600,l21600,xe">
              <v:stroke joinstyle="miter"/>
              <v:path gradientshapeok="t" o:connecttype="rect"/>
            </v:shapetype>
            <v:shape id="Textbox 1107" o:spid="_x0000_s1037" type="#_x0000_t202" style="position:absolute;margin-left:544.3pt;margin-top:816.25pt;width:19pt;height:15.3pt;z-index:-2516495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" filled="f" stroked="f">
              <v:textbox inset="0,0,0,0">
                <w:txbxContent>
                  <w:p w14:paraId="07854EDE" w14:textId="77777777" w:rsidR="00025C0F" w:rsidRDefault="00D200DB">
                    <w:pPr>
                      <w:spacing w:before="10"/>
                      <w:ind w:left="60"/>
                      <w:rPr>
                        <w:rFonts w:ascii="Times New Roman"/>
                        <w:sz w:val="24"/>
                      </w:rPr>
                    </w:pPr>
                    <w:r>
                      <w:rPr>
                        <w:rFonts w:ascii="Times New Roman"/>
                        <w:spacing w:val="-5"/>
                        <w:sz w:val="24"/>
                      </w:rPr>
                      <w:fldChar w:fldCharType="begin"/>
                    </w:r>
                    <w:r>
                      <w:rPr>
                        <w:rFonts w:ascii="Times New Roman"/>
                        <w:spacing w:val="-5"/>
                        <w:sz w:val="24"/>
                      </w:rPr>
                      <w:instrText xml:space="preserve"> PAGE </w:instrText>
                    </w:r>
                    <w:r>
                      <w:rPr>
                        <w:rFonts w:ascii="Times New Roman"/>
                        <w:spacing w:val="-5"/>
                        <w:sz w:val="24"/>
                      </w:rPr>
                      <w:fldChar w:fldCharType="separate"/>
                    </w:r>
                    <w:r>
                      <w:rPr>
                        <w:rFonts w:ascii="Times New Roman"/>
                        <w:spacing w:val="-5"/>
                        <w:sz w:val="24"/>
                      </w:rPr>
                      <w:t>37</w:t>
                    </w:r>
                    <w:r>
                      <w:rPr>
                        <w:rFonts w:ascii="Times New Roman"/>
                        <w:spacing w:val="-5"/>
                        <w:sz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2FBBDA" w14:textId="77777777" w:rsidR="00B16A7D" w:rsidRDefault="00B16A7D">
      <w:r>
        <w:separator/>
      </w:r>
    </w:p>
  </w:footnote>
  <w:footnote w:type="continuationSeparator" w:id="0">
    <w:p w14:paraId="41413B1D" w14:textId="77777777" w:rsidR="00B16A7D" w:rsidRDefault="00B16A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504" type="#_x0000_t75" style="width:9.6pt;height:9.6pt;visibility:visible;mso-wrap-style:square" o:bullet="t">
        <v:imagedata r:id="rId1" o:title=""/>
        <o:lock v:ext="edit" aspectratio="f"/>
      </v:shape>
    </w:pict>
  </w:numPicBullet>
  <w:numPicBullet w:numPicBulletId="1">
    <w:pict>
      <v:shape id="_x0000_i1505" type="#_x0000_t75" style="width:9.6pt;height:9.6pt;visibility:visible;mso-wrap-style:square" o:bullet="t">
        <v:imagedata r:id="rId2" o:title=""/>
        <o:lock v:ext="edit" aspectratio="f"/>
      </v:shape>
    </w:pict>
  </w:numPicBullet>
  <w:abstractNum w:abstractNumId="0" w15:restartNumberingAfterBreak="0">
    <w:nsid w:val="01570EC6"/>
    <w:multiLevelType w:val="hybridMultilevel"/>
    <w:tmpl w:val="CA18729C"/>
    <w:lvl w:ilvl="0" w:tplc="56E282AC">
      <w:start w:val="1"/>
      <w:numFmt w:val="bullet"/>
      <w:lvlText w:val=""/>
      <w:lvlPicBulletId w:val="0"/>
      <w:lvlJc w:val="left"/>
      <w:pPr>
        <w:tabs>
          <w:tab w:val="num" w:pos="720"/>
        </w:tabs>
        <w:ind w:left="720" w:hanging="360"/>
      </w:pPr>
      <w:rPr>
        <w:rFonts w:ascii="Symbol" w:hAnsi="Symbol" w:hint="default"/>
      </w:rPr>
    </w:lvl>
    <w:lvl w:ilvl="1" w:tplc="818A28F0" w:tentative="1">
      <w:start w:val="1"/>
      <w:numFmt w:val="bullet"/>
      <w:lvlText w:val=""/>
      <w:lvlJc w:val="left"/>
      <w:pPr>
        <w:tabs>
          <w:tab w:val="num" w:pos="1440"/>
        </w:tabs>
        <w:ind w:left="1440" w:hanging="360"/>
      </w:pPr>
      <w:rPr>
        <w:rFonts w:ascii="Symbol" w:hAnsi="Symbol" w:hint="default"/>
      </w:rPr>
    </w:lvl>
    <w:lvl w:ilvl="2" w:tplc="C51444A0" w:tentative="1">
      <w:start w:val="1"/>
      <w:numFmt w:val="bullet"/>
      <w:lvlText w:val=""/>
      <w:lvlJc w:val="left"/>
      <w:pPr>
        <w:tabs>
          <w:tab w:val="num" w:pos="2160"/>
        </w:tabs>
        <w:ind w:left="2160" w:hanging="360"/>
      </w:pPr>
      <w:rPr>
        <w:rFonts w:ascii="Symbol" w:hAnsi="Symbol" w:hint="default"/>
      </w:rPr>
    </w:lvl>
    <w:lvl w:ilvl="3" w:tplc="03C4B370" w:tentative="1">
      <w:start w:val="1"/>
      <w:numFmt w:val="bullet"/>
      <w:lvlText w:val=""/>
      <w:lvlJc w:val="left"/>
      <w:pPr>
        <w:tabs>
          <w:tab w:val="num" w:pos="2880"/>
        </w:tabs>
        <w:ind w:left="2880" w:hanging="360"/>
      </w:pPr>
      <w:rPr>
        <w:rFonts w:ascii="Symbol" w:hAnsi="Symbol" w:hint="default"/>
      </w:rPr>
    </w:lvl>
    <w:lvl w:ilvl="4" w:tplc="647AF108" w:tentative="1">
      <w:start w:val="1"/>
      <w:numFmt w:val="bullet"/>
      <w:lvlText w:val=""/>
      <w:lvlJc w:val="left"/>
      <w:pPr>
        <w:tabs>
          <w:tab w:val="num" w:pos="3600"/>
        </w:tabs>
        <w:ind w:left="3600" w:hanging="360"/>
      </w:pPr>
      <w:rPr>
        <w:rFonts w:ascii="Symbol" w:hAnsi="Symbol" w:hint="default"/>
      </w:rPr>
    </w:lvl>
    <w:lvl w:ilvl="5" w:tplc="5BB824AC" w:tentative="1">
      <w:start w:val="1"/>
      <w:numFmt w:val="bullet"/>
      <w:lvlText w:val=""/>
      <w:lvlJc w:val="left"/>
      <w:pPr>
        <w:tabs>
          <w:tab w:val="num" w:pos="4320"/>
        </w:tabs>
        <w:ind w:left="4320" w:hanging="360"/>
      </w:pPr>
      <w:rPr>
        <w:rFonts w:ascii="Symbol" w:hAnsi="Symbol" w:hint="default"/>
      </w:rPr>
    </w:lvl>
    <w:lvl w:ilvl="6" w:tplc="2F96F6A4" w:tentative="1">
      <w:start w:val="1"/>
      <w:numFmt w:val="bullet"/>
      <w:lvlText w:val=""/>
      <w:lvlJc w:val="left"/>
      <w:pPr>
        <w:tabs>
          <w:tab w:val="num" w:pos="5040"/>
        </w:tabs>
        <w:ind w:left="5040" w:hanging="360"/>
      </w:pPr>
      <w:rPr>
        <w:rFonts w:ascii="Symbol" w:hAnsi="Symbol" w:hint="default"/>
      </w:rPr>
    </w:lvl>
    <w:lvl w:ilvl="7" w:tplc="7B4EC1CA" w:tentative="1">
      <w:start w:val="1"/>
      <w:numFmt w:val="bullet"/>
      <w:lvlText w:val=""/>
      <w:lvlJc w:val="left"/>
      <w:pPr>
        <w:tabs>
          <w:tab w:val="num" w:pos="5760"/>
        </w:tabs>
        <w:ind w:left="5760" w:hanging="360"/>
      </w:pPr>
      <w:rPr>
        <w:rFonts w:ascii="Symbol" w:hAnsi="Symbol" w:hint="default"/>
      </w:rPr>
    </w:lvl>
    <w:lvl w:ilvl="8" w:tplc="19E4874A"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03354175"/>
    <w:multiLevelType w:val="hybridMultilevel"/>
    <w:tmpl w:val="E0327562"/>
    <w:lvl w:ilvl="0" w:tplc="A460A04C">
      <w:start w:val="1"/>
      <w:numFmt w:val="upperRoman"/>
      <w:lvlText w:val="%1."/>
      <w:lvlJc w:val="left"/>
      <w:pPr>
        <w:ind w:left="495" w:hanging="251"/>
        <w:jc w:val="right"/>
      </w:pPr>
      <w:rPr>
        <w:rFonts w:ascii="Arial" w:eastAsia="Arial" w:hAnsi="Arial" w:cs="Arial" w:hint="default"/>
        <w:b/>
        <w:bCs/>
        <w:i w:val="0"/>
        <w:iCs w:val="0"/>
        <w:spacing w:val="0"/>
        <w:w w:val="100"/>
        <w:sz w:val="30"/>
        <w:szCs w:val="30"/>
        <w:lang w:val="en-US" w:eastAsia="en-US" w:bidi="ar-SA"/>
      </w:rPr>
    </w:lvl>
    <w:lvl w:ilvl="1" w:tplc="075210A8">
      <w:start w:val="1"/>
      <w:numFmt w:val="decimal"/>
      <w:lvlText w:val="%2."/>
      <w:lvlJc w:val="left"/>
      <w:pPr>
        <w:ind w:left="575" w:hanging="376"/>
      </w:pPr>
      <w:rPr>
        <w:rFonts w:ascii="Arial" w:eastAsia="Arial" w:hAnsi="Arial" w:cs="Arial" w:hint="default"/>
        <w:b w:val="0"/>
        <w:bCs w:val="0"/>
        <w:i w:val="0"/>
        <w:iCs w:val="0"/>
        <w:spacing w:val="0"/>
        <w:w w:val="100"/>
        <w:sz w:val="27"/>
        <w:szCs w:val="27"/>
        <w:lang w:val="en-US" w:eastAsia="en-US" w:bidi="ar-SA"/>
      </w:rPr>
    </w:lvl>
    <w:lvl w:ilvl="2" w:tplc="4224D796">
      <w:numFmt w:val="bullet"/>
      <w:lvlText w:val="•"/>
      <w:lvlJc w:val="left"/>
      <w:pPr>
        <w:ind w:left="1681" w:hanging="376"/>
      </w:pPr>
      <w:rPr>
        <w:rFonts w:hint="default"/>
        <w:lang w:val="en-US" w:eastAsia="en-US" w:bidi="ar-SA"/>
      </w:rPr>
    </w:lvl>
    <w:lvl w:ilvl="3" w:tplc="16ECE4EC">
      <w:numFmt w:val="bullet"/>
      <w:lvlText w:val="•"/>
      <w:lvlJc w:val="left"/>
      <w:pPr>
        <w:ind w:left="2782" w:hanging="376"/>
      </w:pPr>
      <w:rPr>
        <w:rFonts w:hint="default"/>
        <w:lang w:val="en-US" w:eastAsia="en-US" w:bidi="ar-SA"/>
      </w:rPr>
    </w:lvl>
    <w:lvl w:ilvl="4" w:tplc="B0808F84">
      <w:numFmt w:val="bullet"/>
      <w:lvlText w:val="•"/>
      <w:lvlJc w:val="left"/>
      <w:pPr>
        <w:ind w:left="3883" w:hanging="376"/>
      </w:pPr>
      <w:rPr>
        <w:rFonts w:hint="default"/>
        <w:lang w:val="en-US" w:eastAsia="en-US" w:bidi="ar-SA"/>
      </w:rPr>
    </w:lvl>
    <w:lvl w:ilvl="5" w:tplc="4B960A1C">
      <w:numFmt w:val="bullet"/>
      <w:lvlText w:val="•"/>
      <w:lvlJc w:val="left"/>
      <w:pPr>
        <w:ind w:left="4984" w:hanging="376"/>
      </w:pPr>
      <w:rPr>
        <w:rFonts w:hint="default"/>
        <w:lang w:val="en-US" w:eastAsia="en-US" w:bidi="ar-SA"/>
      </w:rPr>
    </w:lvl>
    <w:lvl w:ilvl="6" w:tplc="21E0DBC6">
      <w:numFmt w:val="bullet"/>
      <w:lvlText w:val="•"/>
      <w:lvlJc w:val="left"/>
      <w:pPr>
        <w:ind w:left="6085" w:hanging="376"/>
      </w:pPr>
      <w:rPr>
        <w:rFonts w:hint="default"/>
        <w:lang w:val="en-US" w:eastAsia="en-US" w:bidi="ar-SA"/>
      </w:rPr>
    </w:lvl>
    <w:lvl w:ilvl="7" w:tplc="F5E29818">
      <w:numFmt w:val="bullet"/>
      <w:lvlText w:val="•"/>
      <w:lvlJc w:val="left"/>
      <w:pPr>
        <w:ind w:left="7186" w:hanging="376"/>
      </w:pPr>
      <w:rPr>
        <w:rFonts w:hint="default"/>
        <w:lang w:val="en-US" w:eastAsia="en-US" w:bidi="ar-SA"/>
      </w:rPr>
    </w:lvl>
    <w:lvl w:ilvl="8" w:tplc="3FDE8470">
      <w:numFmt w:val="bullet"/>
      <w:lvlText w:val="•"/>
      <w:lvlJc w:val="left"/>
      <w:pPr>
        <w:ind w:left="8287" w:hanging="376"/>
      </w:pPr>
      <w:rPr>
        <w:rFonts w:hint="default"/>
        <w:lang w:val="en-US" w:eastAsia="en-US" w:bidi="ar-SA"/>
      </w:rPr>
    </w:lvl>
  </w:abstractNum>
  <w:abstractNum w:abstractNumId="2" w15:restartNumberingAfterBreak="0">
    <w:nsid w:val="05FF48E2"/>
    <w:multiLevelType w:val="hybridMultilevel"/>
    <w:tmpl w:val="7EF6405A"/>
    <w:lvl w:ilvl="0" w:tplc="26420A70">
      <w:start w:val="1"/>
      <w:numFmt w:val="bullet"/>
      <w:lvlText w:val=""/>
      <w:lvlPicBulletId w:val="0"/>
      <w:lvlJc w:val="left"/>
      <w:pPr>
        <w:tabs>
          <w:tab w:val="num" w:pos="720"/>
        </w:tabs>
        <w:ind w:left="720" w:hanging="360"/>
      </w:pPr>
      <w:rPr>
        <w:rFonts w:ascii="Symbol" w:hAnsi="Symbol" w:hint="default"/>
      </w:rPr>
    </w:lvl>
    <w:lvl w:ilvl="1" w:tplc="C3FAE542" w:tentative="1">
      <w:start w:val="1"/>
      <w:numFmt w:val="bullet"/>
      <w:lvlText w:val=""/>
      <w:lvlJc w:val="left"/>
      <w:pPr>
        <w:tabs>
          <w:tab w:val="num" w:pos="1440"/>
        </w:tabs>
        <w:ind w:left="1440" w:hanging="360"/>
      </w:pPr>
      <w:rPr>
        <w:rFonts w:ascii="Symbol" w:hAnsi="Symbol" w:hint="default"/>
      </w:rPr>
    </w:lvl>
    <w:lvl w:ilvl="2" w:tplc="9AE2410A" w:tentative="1">
      <w:start w:val="1"/>
      <w:numFmt w:val="bullet"/>
      <w:lvlText w:val=""/>
      <w:lvlJc w:val="left"/>
      <w:pPr>
        <w:tabs>
          <w:tab w:val="num" w:pos="2160"/>
        </w:tabs>
        <w:ind w:left="2160" w:hanging="360"/>
      </w:pPr>
      <w:rPr>
        <w:rFonts w:ascii="Symbol" w:hAnsi="Symbol" w:hint="default"/>
      </w:rPr>
    </w:lvl>
    <w:lvl w:ilvl="3" w:tplc="78E4483C" w:tentative="1">
      <w:start w:val="1"/>
      <w:numFmt w:val="bullet"/>
      <w:lvlText w:val=""/>
      <w:lvlJc w:val="left"/>
      <w:pPr>
        <w:tabs>
          <w:tab w:val="num" w:pos="2880"/>
        </w:tabs>
        <w:ind w:left="2880" w:hanging="360"/>
      </w:pPr>
      <w:rPr>
        <w:rFonts w:ascii="Symbol" w:hAnsi="Symbol" w:hint="default"/>
      </w:rPr>
    </w:lvl>
    <w:lvl w:ilvl="4" w:tplc="7DDCD21E" w:tentative="1">
      <w:start w:val="1"/>
      <w:numFmt w:val="bullet"/>
      <w:lvlText w:val=""/>
      <w:lvlJc w:val="left"/>
      <w:pPr>
        <w:tabs>
          <w:tab w:val="num" w:pos="3600"/>
        </w:tabs>
        <w:ind w:left="3600" w:hanging="360"/>
      </w:pPr>
      <w:rPr>
        <w:rFonts w:ascii="Symbol" w:hAnsi="Symbol" w:hint="default"/>
      </w:rPr>
    </w:lvl>
    <w:lvl w:ilvl="5" w:tplc="7298A74A" w:tentative="1">
      <w:start w:val="1"/>
      <w:numFmt w:val="bullet"/>
      <w:lvlText w:val=""/>
      <w:lvlJc w:val="left"/>
      <w:pPr>
        <w:tabs>
          <w:tab w:val="num" w:pos="4320"/>
        </w:tabs>
        <w:ind w:left="4320" w:hanging="360"/>
      </w:pPr>
      <w:rPr>
        <w:rFonts w:ascii="Symbol" w:hAnsi="Symbol" w:hint="default"/>
      </w:rPr>
    </w:lvl>
    <w:lvl w:ilvl="6" w:tplc="55BC9444" w:tentative="1">
      <w:start w:val="1"/>
      <w:numFmt w:val="bullet"/>
      <w:lvlText w:val=""/>
      <w:lvlJc w:val="left"/>
      <w:pPr>
        <w:tabs>
          <w:tab w:val="num" w:pos="5040"/>
        </w:tabs>
        <w:ind w:left="5040" w:hanging="360"/>
      </w:pPr>
      <w:rPr>
        <w:rFonts w:ascii="Symbol" w:hAnsi="Symbol" w:hint="default"/>
      </w:rPr>
    </w:lvl>
    <w:lvl w:ilvl="7" w:tplc="9BF218D0" w:tentative="1">
      <w:start w:val="1"/>
      <w:numFmt w:val="bullet"/>
      <w:lvlText w:val=""/>
      <w:lvlJc w:val="left"/>
      <w:pPr>
        <w:tabs>
          <w:tab w:val="num" w:pos="5760"/>
        </w:tabs>
        <w:ind w:left="5760" w:hanging="360"/>
      </w:pPr>
      <w:rPr>
        <w:rFonts w:ascii="Symbol" w:hAnsi="Symbol" w:hint="default"/>
      </w:rPr>
    </w:lvl>
    <w:lvl w:ilvl="8" w:tplc="32E00316"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0B557C67"/>
    <w:multiLevelType w:val="hybridMultilevel"/>
    <w:tmpl w:val="84089ACC"/>
    <w:lvl w:ilvl="0" w:tplc="33383424">
      <w:start w:val="1"/>
      <w:numFmt w:val="bullet"/>
      <w:lvlText w:val=""/>
      <w:lvlPicBulletId w:val="1"/>
      <w:lvlJc w:val="left"/>
      <w:pPr>
        <w:tabs>
          <w:tab w:val="num" w:pos="720"/>
        </w:tabs>
        <w:ind w:left="720" w:hanging="360"/>
      </w:pPr>
      <w:rPr>
        <w:rFonts w:ascii="Symbol" w:hAnsi="Symbol" w:hint="default"/>
      </w:rPr>
    </w:lvl>
    <w:lvl w:ilvl="1" w:tplc="D58AADD2" w:tentative="1">
      <w:start w:val="1"/>
      <w:numFmt w:val="bullet"/>
      <w:lvlText w:val=""/>
      <w:lvlJc w:val="left"/>
      <w:pPr>
        <w:tabs>
          <w:tab w:val="num" w:pos="1440"/>
        </w:tabs>
        <w:ind w:left="1440" w:hanging="360"/>
      </w:pPr>
      <w:rPr>
        <w:rFonts w:ascii="Symbol" w:hAnsi="Symbol" w:hint="default"/>
      </w:rPr>
    </w:lvl>
    <w:lvl w:ilvl="2" w:tplc="BF9C55C4" w:tentative="1">
      <w:start w:val="1"/>
      <w:numFmt w:val="bullet"/>
      <w:lvlText w:val=""/>
      <w:lvlJc w:val="left"/>
      <w:pPr>
        <w:tabs>
          <w:tab w:val="num" w:pos="2160"/>
        </w:tabs>
        <w:ind w:left="2160" w:hanging="360"/>
      </w:pPr>
      <w:rPr>
        <w:rFonts w:ascii="Symbol" w:hAnsi="Symbol" w:hint="default"/>
      </w:rPr>
    </w:lvl>
    <w:lvl w:ilvl="3" w:tplc="9F0C105E" w:tentative="1">
      <w:start w:val="1"/>
      <w:numFmt w:val="bullet"/>
      <w:lvlText w:val=""/>
      <w:lvlJc w:val="left"/>
      <w:pPr>
        <w:tabs>
          <w:tab w:val="num" w:pos="2880"/>
        </w:tabs>
        <w:ind w:left="2880" w:hanging="360"/>
      </w:pPr>
      <w:rPr>
        <w:rFonts w:ascii="Symbol" w:hAnsi="Symbol" w:hint="default"/>
      </w:rPr>
    </w:lvl>
    <w:lvl w:ilvl="4" w:tplc="5E649DFE" w:tentative="1">
      <w:start w:val="1"/>
      <w:numFmt w:val="bullet"/>
      <w:lvlText w:val=""/>
      <w:lvlJc w:val="left"/>
      <w:pPr>
        <w:tabs>
          <w:tab w:val="num" w:pos="3600"/>
        </w:tabs>
        <w:ind w:left="3600" w:hanging="360"/>
      </w:pPr>
      <w:rPr>
        <w:rFonts w:ascii="Symbol" w:hAnsi="Symbol" w:hint="default"/>
      </w:rPr>
    </w:lvl>
    <w:lvl w:ilvl="5" w:tplc="C41AA3E8" w:tentative="1">
      <w:start w:val="1"/>
      <w:numFmt w:val="bullet"/>
      <w:lvlText w:val=""/>
      <w:lvlJc w:val="left"/>
      <w:pPr>
        <w:tabs>
          <w:tab w:val="num" w:pos="4320"/>
        </w:tabs>
        <w:ind w:left="4320" w:hanging="360"/>
      </w:pPr>
      <w:rPr>
        <w:rFonts w:ascii="Symbol" w:hAnsi="Symbol" w:hint="default"/>
      </w:rPr>
    </w:lvl>
    <w:lvl w:ilvl="6" w:tplc="873A65F4" w:tentative="1">
      <w:start w:val="1"/>
      <w:numFmt w:val="bullet"/>
      <w:lvlText w:val=""/>
      <w:lvlJc w:val="left"/>
      <w:pPr>
        <w:tabs>
          <w:tab w:val="num" w:pos="5040"/>
        </w:tabs>
        <w:ind w:left="5040" w:hanging="360"/>
      </w:pPr>
      <w:rPr>
        <w:rFonts w:ascii="Symbol" w:hAnsi="Symbol" w:hint="default"/>
      </w:rPr>
    </w:lvl>
    <w:lvl w:ilvl="7" w:tplc="C61E1416" w:tentative="1">
      <w:start w:val="1"/>
      <w:numFmt w:val="bullet"/>
      <w:lvlText w:val=""/>
      <w:lvlJc w:val="left"/>
      <w:pPr>
        <w:tabs>
          <w:tab w:val="num" w:pos="5760"/>
        </w:tabs>
        <w:ind w:left="5760" w:hanging="360"/>
      </w:pPr>
      <w:rPr>
        <w:rFonts w:ascii="Symbol" w:hAnsi="Symbol" w:hint="default"/>
      </w:rPr>
    </w:lvl>
    <w:lvl w:ilvl="8" w:tplc="09E63A06"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110E07FF"/>
    <w:multiLevelType w:val="hybridMultilevel"/>
    <w:tmpl w:val="E9B426E6"/>
    <w:lvl w:ilvl="0" w:tplc="D21C1B5A">
      <w:start w:val="1"/>
      <w:numFmt w:val="bullet"/>
      <w:lvlText w:val=""/>
      <w:lvlPicBulletId w:val="1"/>
      <w:lvlJc w:val="left"/>
      <w:pPr>
        <w:tabs>
          <w:tab w:val="num" w:pos="720"/>
        </w:tabs>
        <w:ind w:left="720" w:hanging="360"/>
      </w:pPr>
      <w:rPr>
        <w:rFonts w:ascii="Symbol" w:hAnsi="Symbol" w:hint="default"/>
      </w:rPr>
    </w:lvl>
    <w:lvl w:ilvl="1" w:tplc="9F528ABE" w:tentative="1">
      <w:start w:val="1"/>
      <w:numFmt w:val="bullet"/>
      <w:lvlText w:val=""/>
      <w:lvlJc w:val="left"/>
      <w:pPr>
        <w:tabs>
          <w:tab w:val="num" w:pos="1440"/>
        </w:tabs>
        <w:ind w:left="1440" w:hanging="360"/>
      </w:pPr>
      <w:rPr>
        <w:rFonts w:ascii="Symbol" w:hAnsi="Symbol" w:hint="default"/>
      </w:rPr>
    </w:lvl>
    <w:lvl w:ilvl="2" w:tplc="2DF6B314" w:tentative="1">
      <w:start w:val="1"/>
      <w:numFmt w:val="bullet"/>
      <w:lvlText w:val=""/>
      <w:lvlJc w:val="left"/>
      <w:pPr>
        <w:tabs>
          <w:tab w:val="num" w:pos="2160"/>
        </w:tabs>
        <w:ind w:left="2160" w:hanging="360"/>
      </w:pPr>
      <w:rPr>
        <w:rFonts w:ascii="Symbol" w:hAnsi="Symbol" w:hint="default"/>
      </w:rPr>
    </w:lvl>
    <w:lvl w:ilvl="3" w:tplc="B120C6D4" w:tentative="1">
      <w:start w:val="1"/>
      <w:numFmt w:val="bullet"/>
      <w:lvlText w:val=""/>
      <w:lvlJc w:val="left"/>
      <w:pPr>
        <w:tabs>
          <w:tab w:val="num" w:pos="2880"/>
        </w:tabs>
        <w:ind w:left="2880" w:hanging="360"/>
      </w:pPr>
      <w:rPr>
        <w:rFonts w:ascii="Symbol" w:hAnsi="Symbol" w:hint="default"/>
      </w:rPr>
    </w:lvl>
    <w:lvl w:ilvl="4" w:tplc="42309BB2" w:tentative="1">
      <w:start w:val="1"/>
      <w:numFmt w:val="bullet"/>
      <w:lvlText w:val=""/>
      <w:lvlJc w:val="left"/>
      <w:pPr>
        <w:tabs>
          <w:tab w:val="num" w:pos="3600"/>
        </w:tabs>
        <w:ind w:left="3600" w:hanging="360"/>
      </w:pPr>
      <w:rPr>
        <w:rFonts w:ascii="Symbol" w:hAnsi="Symbol" w:hint="default"/>
      </w:rPr>
    </w:lvl>
    <w:lvl w:ilvl="5" w:tplc="9046411C" w:tentative="1">
      <w:start w:val="1"/>
      <w:numFmt w:val="bullet"/>
      <w:lvlText w:val=""/>
      <w:lvlJc w:val="left"/>
      <w:pPr>
        <w:tabs>
          <w:tab w:val="num" w:pos="4320"/>
        </w:tabs>
        <w:ind w:left="4320" w:hanging="360"/>
      </w:pPr>
      <w:rPr>
        <w:rFonts w:ascii="Symbol" w:hAnsi="Symbol" w:hint="default"/>
      </w:rPr>
    </w:lvl>
    <w:lvl w:ilvl="6" w:tplc="343E956C" w:tentative="1">
      <w:start w:val="1"/>
      <w:numFmt w:val="bullet"/>
      <w:lvlText w:val=""/>
      <w:lvlJc w:val="left"/>
      <w:pPr>
        <w:tabs>
          <w:tab w:val="num" w:pos="5040"/>
        </w:tabs>
        <w:ind w:left="5040" w:hanging="360"/>
      </w:pPr>
      <w:rPr>
        <w:rFonts w:ascii="Symbol" w:hAnsi="Symbol" w:hint="default"/>
      </w:rPr>
    </w:lvl>
    <w:lvl w:ilvl="7" w:tplc="EC74E3FE" w:tentative="1">
      <w:start w:val="1"/>
      <w:numFmt w:val="bullet"/>
      <w:lvlText w:val=""/>
      <w:lvlJc w:val="left"/>
      <w:pPr>
        <w:tabs>
          <w:tab w:val="num" w:pos="5760"/>
        </w:tabs>
        <w:ind w:left="5760" w:hanging="360"/>
      </w:pPr>
      <w:rPr>
        <w:rFonts w:ascii="Symbol" w:hAnsi="Symbol" w:hint="default"/>
      </w:rPr>
    </w:lvl>
    <w:lvl w:ilvl="8" w:tplc="152A31A4"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12045E3B"/>
    <w:multiLevelType w:val="hybridMultilevel"/>
    <w:tmpl w:val="6400B692"/>
    <w:lvl w:ilvl="0" w:tplc="97702948">
      <w:start w:val="1"/>
      <w:numFmt w:val="bullet"/>
      <w:lvlText w:val=""/>
      <w:lvlPicBulletId w:val="0"/>
      <w:lvlJc w:val="left"/>
      <w:pPr>
        <w:tabs>
          <w:tab w:val="num" w:pos="720"/>
        </w:tabs>
        <w:ind w:left="720" w:hanging="360"/>
      </w:pPr>
      <w:rPr>
        <w:rFonts w:ascii="Symbol" w:hAnsi="Symbol" w:hint="default"/>
      </w:rPr>
    </w:lvl>
    <w:lvl w:ilvl="1" w:tplc="04DA6154" w:tentative="1">
      <w:start w:val="1"/>
      <w:numFmt w:val="bullet"/>
      <w:lvlText w:val=""/>
      <w:lvlJc w:val="left"/>
      <w:pPr>
        <w:tabs>
          <w:tab w:val="num" w:pos="1440"/>
        </w:tabs>
        <w:ind w:left="1440" w:hanging="360"/>
      </w:pPr>
      <w:rPr>
        <w:rFonts w:ascii="Symbol" w:hAnsi="Symbol" w:hint="default"/>
      </w:rPr>
    </w:lvl>
    <w:lvl w:ilvl="2" w:tplc="6B48063C" w:tentative="1">
      <w:start w:val="1"/>
      <w:numFmt w:val="bullet"/>
      <w:lvlText w:val=""/>
      <w:lvlJc w:val="left"/>
      <w:pPr>
        <w:tabs>
          <w:tab w:val="num" w:pos="2160"/>
        </w:tabs>
        <w:ind w:left="2160" w:hanging="360"/>
      </w:pPr>
      <w:rPr>
        <w:rFonts w:ascii="Symbol" w:hAnsi="Symbol" w:hint="default"/>
      </w:rPr>
    </w:lvl>
    <w:lvl w:ilvl="3" w:tplc="813A30E8" w:tentative="1">
      <w:start w:val="1"/>
      <w:numFmt w:val="bullet"/>
      <w:lvlText w:val=""/>
      <w:lvlJc w:val="left"/>
      <w:pPr>
        <w:tabs>
          <w:tab w:val="num" w:pos="2880"/>
        </w:tabs>
        <w:ind w:left="2880" w:hanging="360"/>
      </w:pPr>
      <w:rPr>
        <w:rFonts w:ascii="Symbol" w:hAnsi="Symbol" w:hint="default"/>
      </w:rPr>
    </w:lvl>
    <w:lvl w:ilvl="4" w:tplc="BAFA7774" w:tentative="1">
      <w:start w:val="1"/>
      <w:numFmt w:val="bullet"/>
      <w:lvlText w:val=""/>
      <w:lvlJc w:val="left"/>
      <w:pPr>
        <w:tabs>
          <w:tab w:val="num" w:pos="3600"/>
        </w:tabs>
        <w:ind w:left="3600" w:hanging="360"/>
      </w:pPr>
      <w:rPr>
        <w:rFonts w:ascii="Symbol" w:hAnsi="Symbol" w:hint="default"/>
      </w:rPr>
    </w:lvl>
    <w:lvl w:ilvl="5" w:tplc="F78EB4DE" w:tentative="1">
      <w:start w:val="1"/>
      <w:numFmt w:val="bullet"/>
      <w:lvlText w:val=""/>
      <w:lvlJc w:val="left"/>
      <w:pPr>
        <w:tabs>
          <w:tab w:val="num" w:pos="4320"/>
        </w:tabs>
        <w:ind w:left="4320" w:hanging="360"/>
      </w:pPr>
      <w:rPr>
        <w:rFonts w:ascii="Symbol" w:hAnsi="Symbol" w:hint="default"/>
      </w:rPr>
    </w:lvl>
    <w:lvl w:ilvl="6" w:tplc="5CCC7D9C" w:tentative="1">
      <w:start w:val="1"/>
      <w:numFmt w:val="bullet"/>
      <w:lvlText w:val=""/>
      <w:lvlJc w:val="left"/>
      <w:pPr>
        <w:tabs>
          <w:tab w:val="num" w:pos="5040"/>
        </w:tabs>
        <w:ind w:left="5040" w:hanging="360"/>
      </w:pPr>
      <w:rPr>
        <w:rFonts w:ascii="Symbol" w:hAnsi="Symbol" w:hint="default"/>
      </w:rPr>
    </w:lvl>
    <w:lvl w:ilvl="7" w:tplc="398E8FAA" w:tentative="1">
      <w:start w:val="1"/>
      <w:numFmt w:val="bullet"/>
      <w:lvlText w:val=""/>
      <w:lvlJc w:val="left"/>
      <w:pPr>
        <w:tabs>
          <w:tab w:val="num" w:pos="5760"/>
        </w:tabs>
        <w:ind w:left="5760" w:hanging="360"/>
      </w:pPr>
      <w:rPr>
        <w:rFonts w:ascii="Symbol" w:hAnsi="Symbol" w:hint="default"/>
      </w:rPr>
    </w:lvl>
    <w:lvl w:ilvl="8" w:tplc="E0FCCE40"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15AC1DFA"/>
    <w:multiLevelType w:val="hybridMultilevel"/>
    <w:tmpl w:val="66CAB810"/>
    <w:lvl w:ilvl="0" w:tplc="F1D4F33A">
      <w:start w:val="1"/>
      <w:numFmt w:val="bullet"/>
      <w:lvlText w:val=""/>
      <w:lvlPicBulletId w:val="1"/>
      <w:lvlJc w:val="left"/>
      <w:pPr>
        <w:tabs>
          <w:tab w:val="num" w:pos="720"/>
        </w:tabs>
        <w:ind w:left="720" w:hanging="360"/>
      </w:pPr>
      <w:rPr>
        <w:rFonts w:ascii="Symbol" w:hAnsi="Symbol" w:hint="default"/>
      </w:rPr>
    </w:lvl>
    <w:lvl w:ilvl="1" w:tplc="77F4660C" w:tentative="1">
      <w:start w:val="1"/>
      <w:numFmt w:val="bullet"/>
      <w:lvlText w:val=""/>
      <w:lvlJc w:val="left"/>
      <w:pPr>
        <w:tabs>
          <w:tab w:val="num" w:pos="1440"/>
        </w:tabs>
        <w:ind w:left="1440" w:hanging="360"/>
      </w:pPr>
      <w:rPr>
        <w:rFonts w:ascii="Symbol" w:hAnsi="Symbol" w:hint="default"/>
      </w:rPr>
    </w:lvl>
    <w:lvl w:ilvl="2" w:tplc="74B83DC6" w:tentative="1">
      <w:start w:val="1"/>
      <w:numFmt w:val="bullet"/>
      <w:lvlText w:val=""/>
      <w:lvlJc w:val="left"/>
      <w:pPr>
        <w:tabs>
          <w:tab w:val="num" w:pos="2160"/>
        </w:tabs>
        <w:ind w:left="2160" w:hanging="360"/>
      </w:pPr>
      <w:rPr>
        <w:rFonts w:ascii="Symbol" w:hAnsi="Symbol" w:hint="default"/>
      </w:rPr>
    </w:lvl>
    <w:lvl w:ilvl="3" w:tplc="2F36B90A" w:tentative="1">
      <w:start w:val="1"/>
      <w:numFmt w:val="bullet"/>
      <w:lvlText w:val=""/>
      <w:lvlJc w:val="left"/>
      <w:pPr>
        <w:tabs>
          <w:tab w:val="num" w:pos="2880"/>
        </w:tabs>
        <w:ind w:left="2880" w:hanging="360"/>
      </w:pPr>
      <w:rPr>
        <w:rFonts w:ascii="Symbol" w:hAnsi="Symbol" w:hint="default"/>
      </w:rPr>
    </w:lvl>
    <w:lvl w:ilvl="4" w:tplc="6A98AE14" w:tentative="1">
      <w:start w:val="1"/>
      <w:numFmt w:val="bullet"/>
      <w:lvlText w:val=""/>
      <w:lvlJc w:val="left"/>
      <w:pPr>
        <w:tabs>
          <w:tab w:val="num" w:pos="3600"/>
        </w:tabs>
        <w:ind w:left="3600" w:hanging="360"/>
      </w:pPr>
      <w:rPr>
        <w:rFonts w:ascii="Symbol" w:hAnsi="Symbol" w:hint="default"/>
      </w:rPr>
    </w:lvl>
    <w:lvl w:ilvl="5" w:tplc="A87ADF1C" w:tentative="1">
      <w:start w:val="1"/>
      <w:numFmt w:val="bullet"/>
      <w:lvlText w:val=""/>
      <w:lvlJc w:val="left"/>
      <w:pPr>
        <w:tabs>
          <w:tab w:val="num" w:pos="4320"/>
        </w:tabs>
        <w:ind w:left="4320" w:hanging="360"/>
      </w:pPr>
      <w:rPr>
        <w:rFonts w:ascii="Symbol" w:hAnsi="Symbol" w:hint="default"/>
      </w:rPr>
    </w:lvl>
    <w:lvl w:ilvl="6" w:tplc="DEE80142" w:tentative="1">
      <w:start w:val="1"/>
      <w:numFmt w:val="bullet"/>
      <w:lvlText w:val=""/>
      <w:lvlJc w:val="left"/>
      <w:pPr>
        <w:tabs>
          <w:tab w:val="num" w:pos="5040"/>
        </w:tabs>
        <w:ind w:left="5040" w:hanging="360"/>
      </w:pPr>
      <w:rPr>
        <w:rFonts w:ascii="Symbol" w:hAnsi="Symbol" w:hint="default"/>
      </w:rPr>
    </w:lvl>
    <w:lvl w:ilvl="7" w:tplc="92124BEE" w:tentative="1">
      <w:start w:val="1"/>
      <w:numFmt w:val="bullet"/>
      <w:lvlText w:val=""/>
      <w:lvlJc w:val="left"/>
      <w:pPr>
        <w:tabs>
          <w:tab w:val="num" w:pos="5760"/>
        </w:tabs>
        <w:ind w:left="5760" w:hanging="360"/>
      </w:pPr>
      <w:rPr>
        <w:rFonts w:ascii="Symbol" w:hAnsi="Symbol" w:hint="default"/>
      </w:rPr>
    </w:lvl>
    <w:lvl w:ilvl="8" w:tplc="828EE9F4"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186055DA"/>
    <w:multiLevelType w:val="hybridMultilevel"/>
    <w:tmpl w:val="90B037AA"/>
    <w:lvl w:ilvl="0" w:tplc="D4881FF0">
      <w:start w:val="1"/>
      <w:numFmt w:val="bullet"/>
      <w:lvlText w:val=""/>
      <w:lvlPicBulletId w:val="1"/>
      <w:lvlJc w:val="left"/>
      <w:pPr>
        <w:tabs>
          <w:tab w:val="num" w:pos="720"/>
        </w:tabs>
        <w:ind w:left="720" w:hanging="360"/>
      </w:pPr>
      <w:rPr>
        <w:rFonts w:ascii="Symbol" w:hAnsi="Symbol" w:hint="default"/>
      </w:rPr>
    </w:lvl>
    <w:lvl w:ilvl="1" w:tplc="C0D09144" w:tentative="1">
      <w:start w:val="1"/>
      <w:numFmt w:val="bullet"/>
      <w:lvlText w:val=""/>
      <w:lvlJc w:val="left"/>
      <w:pPr>
        <w:tabs>
          <w:tab w:val="num" w:pos="1440"/>
        </w:tabs>
        <w:ind w:left="1440" w:hanging="360"/>
      </w:pPr>
      <w:rPr>
        <w:rFonts w:ascii="Symbol" w:hAnsi="Symbol" w:hint="default"/>
      </w:rPr>
    </w:lvl>
    <w:lvl w:ilvl="2" w:tplc="585AF5CC" w:tentative="1">
      <w:start w:val="1"/>
      <w:numFmt w:val="bullet"/>
      <w:lvlText w:val=""/>
      <w:lvlJc w:val="left"/>
      <w:pPr>
        <w:tabs>
          <w:tab w:val="num" w:pos="2160"/>
        </w:tabs>
        <w:ind w:left="2160" w:hanging="360"/>
      </w:pPr>
      <w:rPr>
        <w:rFonts w:ascii="Symbol" w:hAnsi="Symbol" w:hint="default"/>
      </w:rPr>
    </w:lvl>
    <w:lvl w:ilvl="3" w:tplc="35F8F670" w:tentative="1">
      <w:start w:val="1"/>
      <w:numFmt w:val="bullet"/>
      <w:lvlText w:val=""/>
      <w:lvlJc w:val="left"/>
      <w:pPr>
        <w:tabs>
          <w:tab w:val="num" w:pos="2880"/>
        </w:tabs>
        <w:ind w:left="2880" w:hanging="360"/>
      </w:pPr>
      <w:rPr>
        <w:rFonts w:ascii="Symbol" w:hAnsi="Symbol" w:hint="default"/>
      </w:rPr>
    </w:lvl>
    <w:lvl w:ilvl="4" w:tplc="BBEA8D6A" w:tentative="1">
      <w:start w:val="1"/>
      <w:numFmt w:val="bullet"/>
      <w:lvlText w:val=""/>
      <w:lvlJc w:val="left"/>
      <w:pPr>
        <w:tabs>
          <w:tab w:val="num" w:pos="3600"/>
        </w:tabs>
        <w:ind w:left="3600" w:hanging="360"/>
      </w:pPr>
      <w:rPr>
        <w:rFonts w:ascii="Symbol" w:hAnsi="Symbol" w:hint="default"/>
      </w:rPr>
    </w:lvl>
    <w:lvl w:ilvl="5" w:tplc="7C38FF2C" w:tentative="1">
      <w:start w:val="1"/>
      <w:numFmt w:val="bullet"/>
      <w:lvlText w:val=""/>
      <w:lvlJc w:val="left"/>
      <w:pPr>
        <w:tabs>
          <w:tab w:val="num" w:pos="4320"/>
        </w:tabs>
        <w:ind w:left="4320" w:hanging="360"/>
      </w:pPr>
      <w:rPr>
        <w:rFonts w:ascii="Symbol" w:hAnsi="Symbol" w:hint="default"/>
      </w:rPr>
    </w:lvl>
    <w:lvl w:ilvl="6" w:tplc="CA54B30E" w:tentative="1">
      <w:start w:val="1"/>
      <w:numFmt w:val="bullet"/>
      <w:lvlText w:val=""/>
      <w:lvlJc w:val="left"/>
      <w:pPr>
        <w:tabs>
          <w:tab w:val="num" w:pos="5040"/>
        </w:tabs>
        <w:ind w:left="5040" w:hanging="360"/>
      </w:pPr>
      <w:rPr>
        <w:rFonts w:ascii="Symbol" w:hAnsi="Symbol" w:hint="default"/>
      </w:rPr>
    </w:lvl>
    <w:lvl w:ilvl="7" w:tplc="C680A05C" w:tentative="1">
      <w:start w:val="1"/>
      <w:numFmt w:val="bullet"/>
      <w:lvlText w:val=""/>
      <w:lvlJc w:val="left"/>
      <w:pPr>
        <w:tabs>
          <w:tab w:val="num" w:pos="5760"/>
        </w:tabs>
        <w:ind w:left="5760" w:hanging="360"/>
      </w:pPr>
      <w:rPr>
        <w:rFonts w:ascii="Symbol" w:hAnsi="Symbol" w:hint="default"/>
      </w:rPr>
    </w:lvl>
    <w:lvl w:ilvl="8" w:tplc="98BA8B6A"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186518A6"/>
    <w:multiLevelType w:val="hybridMultilevel"/>
    <w:tmpl w:val="AB6CC378"/>
    <w:lvl w:ilvl="0" w:tplc="50B6EA28">
      <w:start w:val="1"/>
      <w:numFmt w:val="bullet"/>
      <w:lvlText w:val=""/>
      <w:lvlPicBulletId w:val="1"/>
      <w:lvlJc w:val="left"/>
      <w:pPr>
        <w:tabs>
          <w:tab w:val="num" w:pos="720"/>
        </w:tabs>
        <w:ind w:left="720" w:hanging="360"/>
      </w:pPr>
      <w:rPr>
        <w:rFonts w:ascii="Symbol" w:hAnsi="Symbol" w:hint="default"/>
      </w:rPr>
    </w:lvl>
    <w:lvl w:ilvl="1" w:tplc="C85E77F2" w:tentative="1">
      <w:start w:val="1"/>
      <w:numFmt w:val="bullet"/>
      <w:lvlText w:val=""/>
      <w:lvlJc w:val="left"/>
      <w:pPr>
        <w:tabs>
          <w:tab w:val="num" w:pos="1440"/>
        </w:tabs>
        <w:ind w:left="1440" w:hanging="360"/>
      </w:pPr>
      <w:rPr>
        <w:rFonts w:ascii="Symbol" w:hAnsi="Symbol" w:hint="default"/>
      </w:rPr>
    </w:lvl>
    <w:lvl w:ilvl="2" w:tplc="19681A88" w:tentative="1">
      <w:start w:val="1"/>
      <w:numFmt w:val="bullet"/>
      <w:lvlText w:val=""/>
      <w:lvlJc w:val="left"/>
      <w:pPr>
        <w:tabs>
          <w:tab w:val="num" w:pos="2160"/>
        </w:tabs>
        <w:ind w:left="2160" w:hanging="360"/>
      </w:pPr>
      <w:rPr>
        <w:rFonts w:ascii="Symbol" w:hAnsi="Symbol" w:hint="default"/>
      </w:rPr>
    </w:lvl>
    <w:lvl w:ilvl="3" w:tplc="2848D8E4" w:tentative="1">
      <w:start w:val="1"/>
      <w:numFmt w:val="bullet"/>
      <w:lvlText w:val=""/>
      <w:lvlJc w:val="left"/>
      <w:pPr>
        <w:tabs>
          <w:tab w:val="num" w:pos="2880"/>
        </w:tabs>
        <w:ind w:left="2880" w:hanging="360"/>
      </w:pPr>
      <w:rPr>
        <w:rFonts w:ascii="Symbol" w:hAnsi="Symbol" w:hint="default"/>
      </w:rPr>
    </w:lvl>
    <w:lvl w:ilvl="4" w:tplc="23FCF7BE" w:tentative="1">
      <w:start w:val="1"/>
      <w:numFmt w:val="bullet"/>
      <w:lvlText w:val=""/>
      <w:lvlJc w:val="left"/>
      <w:pPr>
        <w:tabs>
          <w:tab w:val="num" w:pos="3600"/>
        </w:tabs>
        <w:ind w:left="3600" w:hanging="360"/>
      </w:pPr>
      <w:rPr>
        <w:rFonts w:ascii="Symbol" w:hAnsi="Symbol" w:hint="default"/>
      </w:rPr>
    </w:lvl>
    <w:lvl w:ilvl="5" w:tplc="B700F078" w:tentative="1">
      <w:start w:val="1"/>
      <w:numFmt w:val="bullet"/>
      <w:lvlText w:val=""/>
      <w:lvlJc w:val="left"/>
      <w:pPr>
        <w:tabs>
          <w:tab w:val="num" w:pos="4320"/>
        </w:tabs>
        <w:ind w:left="4320" w:hanging="360"/>
      </w:pPr>
      <w:rPr>
        <w:rFonts w:ascii="Symbol" w:hAnsi="Symbol" w:hint="default"/>
      </w:rPr>
    </w:lvl>
    <w:lvl w:ilvl="6" w:tplc="D638C72E" w:tentative="1">
      <w:start w:val="1"/>
      <w:numFmt w:val="bullet"/>
      <w:lvlText w:val=""/>
      <w:lvlJc w:val="left"/>
      <w:pPr>
        <w:tabs>
          <w:tab w:val="num" w:pos="5040"/>
        </w:tabs>
        <w:ind w:left="5040" w:hanging="360"/>
      </w:pPr>
      <w:rPr>
        <w:rFonts w:ascii="Symbol" w:hAnsi="Symbol" w:hint="default"/>
      </w:rPr>
    </w:lvl>
    <w:lvl w:ilvl="7" w:tplc="DAF8EFC8" w:tentative="1">
      <w:start w:val="1"/>
      <w:numFmt w:val="bullet"/>
      <w:lvlText w:val=""/>
      <w:lvlJc w:val="left"/>
      <w:pPr>
        <w:tabs>
          <w:tab w:val="num" w:pos="5760"/>
        </w:tabs>
        <w:ind w:left="5760" w:hanging="360"/>
      </w:pPr>
      <w:rPr>
        <w:rFonts w:ascii="Symbol" w:hAnsi="Symbol" w:hint="default"/>
      </w:rPr>
    </w:lvl>
    <w:lvl w:ilvl="8" w:tplc="736EC480"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18D13C4F"/>
    <w:multiLevelType w:val="hybridMultilevel"/>
    <w:tmpl w:val="CAA6C23A"/>
    <w:lvl w:ilvl="0" w:tplc="AF502052">
      <w:start w:val="1"/>
      <w:numFmt w:val="bullet"/>
      <w:lvlText w:val=""/>
      <w:lvlPicBulletId w:val="0"/>
      <w:lvlJc w:val="left"/>
      <w:pPr>
        <w:tabs>
          <w:tab w:val="num" w:pos="720"/>
        </w:tabs>
        <w:ind w:left="720" w:hanging="360"/>
      </w:pPr>
      <w:rPr>
        <w:rFonts w:ascii="Symbol" w:hAnsi="Symbol" w:hint="default"/>
      </w:rPr>
    </w:lvl>
    <w:lvl w:ilvl="1" w:tplc="70CA6964" w:tentative="1">
      <w:start w:val="1"/>
      <w:numFmt w:val="bullet"/>
      <w:lvlText w:val=""/>
      <w:lvlJc w:val="left"/>
      <w:pPr>
        <w:tabs>
          <w:tab w:val="num" w:pos="1440"/>
        </w:tabs>
        <w:ind w:left="1440" w:hanging="360"/>
      </w:pPr>
      <w:rPr>
        <w:rFonts w:ascii="Symbol" w:hAnsi="Symbol" w:hint="default"/>
      </w:rPr>
    </w:lvl>
    <w:lvl w:ilvl="2" w:tplc="B0B24B0A" w:tentative="1">
      <w:start w:val="1"/>
      <w:numFmt w:val="bullet"/>
      <w:lvlText w:val=""/>
      <w:lvlJc w:val="left"/>
      <w:pPr>
        <w:tabs>
          <w:tab w:val="num" w:pos="2160"/>
        </w:tabs>
        <w:ind w:left="2160" w:hanging="360"/>
      </w:pPr>
      <w:rPr>
        <w:rFonts w:ascii="Symbol" w:hAnsi="Symbol" w:hint="default"/>
      </w:rPr>
    </w:lvl>
    <w:lvl w:ilvl="3" w:tplc="460803FA" w:tentative="1">
      <w:start w:val="1"/>
      <w:numFmt w:val="bullet"/>
      <w:lvlText w:val=""/>
      <w:lvlJc w:val="left"/>
      <w:pPr>
        <w:tabs>
          <w:tab w:val="num" w:pos="2880"/>
        </w:tabs>
        <w:ind w:left="2880" w:hanging="360"/>
      </w:pPr>
      <w:rPr>
        <w:rFonts w:ascii="Symbol" w:hAnsi="Symbol" w:hint="default"/>
      </w:rPr>
    </w:lvl>
    <w:lvl w:ilvl="4" w:tplc="C56076C6" w:tentative="1">
      <w:start w:val="1"/>
      <w:numFmt w:val="bullet"/>
      <w:lvlText w:val=""/>
      <w:lvlJc w:val="left"/>
      <w:pPr>
        <w:tabs>
          <w:tab w:val="num" w:pos="3600"/>
        </w:tabs>
        <w:ind w:left="3600" w:hanging="360"/>
      </w:pPr>
      <w:rPr>
        <w:rFonts w:ascii="Symbol" w:hAnsi="Symbol" w:hint="default"/>
      </w:rPr>
    </w:lvl>
    <w:lvl w:ilvl="5" w:tplc="F7A66482" w:tentative="1">
      <w:start w:val="1"/>
      <w:numFmt w:val="bullet"/>
      <w:lvlText w:val=""/>
      <w:lvlJc w:val="left"/>
      <w:pPr>
        <w:tabs>
          <w:tab w:val="num" w:pos="4320"/>
        </w:tabs>
        <w:ind w:left="4320" w:hanging="360"/>
      </w:pPr>
      <w:rPr>
        <w:rFonts w:ascii="Symbol" w:hAnsi="Symbol" w:hint="default"/>
      </w:rPr>
    </w:lvl>
    <w:lvl w:ilvl="6" w:tplc="60DAF42A" w:tentative="1">
      <w:start w:val="1"/>
      <w:numFmt w:val="bullet"/>
      <w:lvlText w:val=""/>
      <w:lvlJc w:val="left"/>
      <w:pPr>
        <w:tabs>
          <w:tab w:val="num" w:pos="5040"/>
        </w:tabs>
        <w:ind w:left="5040" w:hanging="360"/>
      </w:pPr>
      <w:rPr>
        <w:rFonts w:ascii="Symbol" w:hAnsi="Symbol" w:hint="default"/>
      </w:rPr>
    </w:lvl>
    <w:lvl w:ilvl="7" w:tplc="935224EE" w:tentative="1">
      <w:start w:val="1"/>
      <w:numFmt w:val="bullet"/>
      <w:lvlText w:val=""/>
      <w:lvlJc w:val="left"/>
      <w:pPr>
        <w:tabs>
          <w:tab w:val="num" w:pos="5760"/>
        </w:tabs>
        <w:ind w:left="5760" w:hanging="360"/>
      </w:pPr>
      <w:rPr>
        <w:rFonts w:ascii="Symbol" w:hAnsi="Symbol" w:hint="default"/>
      </w:rPr>
    </w:lvl>
    <w:lvl w:ilvl="8" w:tplc="2152B4AC"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194E7D26"/>
    <w:multiLevelType w:val="hybridMultilevel"/>
    <w:tmpl w:val="F342C594"/>
    <w:lvl w:ilvl="0" w:tplc="51905048">
      <w:start w:val="1"/>
      <w:numFmt w:val="bullet"/>
      <w:lvlText w:val=""/>
      <w:lvlPicBulletId w:val="0"/>
      <w:lvlJc w:val="left"/>
      <w:pPr>
        <w:tabs>
          <w:tab w:val="num" w:pos="720"/>
        </w:tabs>
        <w:ind w:left="720" w:hanging="360"/>
      </w:pPr>
      <w:rPr>
        <w:rFonts w:ascii="Symbol" w:hAnsi="Symbol" w:hint="default"/>
      </w:rPr>
    </w:lvl>
    <w:lvl w:ilvl="1" w:tplc="3FBED188" w:tentative="1">
      <w:start w:val="1"/>
      <w:numFmt w:val="bullet"/>
      <w:lvlText w:val=""/>
      <w:lvlJc w:val="left"/>
      <w:pPr>
        <w:tabs>
          <w:tab w:val="num" w:pos="1440"/>
        </w:tabs>
        <w:ind w:left="1440" w:hanging="360"/>
      </w:pPr>
      <w:rPr>
        <w:rFonts w:ascii="Symbol" w:hAnsi="Symbol" w:hint="default"/>
      </w:rPr>
    </w:lvl>
    <w:lvl w:ilvl="2" w:tplc="C4B6F29C" w:tentative="1">
      <w:start w:val="1"/>
      <w:numFmt w:val="bullet"/>
      <w:lvlText w:val=""/>
      <w:lvlJc w:val="left"/>
      <w:pPr>
        <w:tabs>
          <w:tab w:val="num" w:pos="2160"/>
        </w:tabs>
        <w:ind w:left="2160" w:hanging="360"/>
      </w:pPr>
      <w:rPr>
        <w:rFonts w:ascii="Symbol" w:hAnsi="Symbol" w:hint="default"/>
      </w:rPr>
    </w:lvl>
    <w:lvl w:ilvl="3" w:tplc="11C04CC6" w:tentative="1">
      <w:start w:val="1"/>
      <w:numFmt w:val="bullet"/>
      <w:lvlText w:val=""/>
      <w:lvlJc w:val="left"/>
      <w:pPr>
        <w:tabs>
          <w:tab w:val="num" w:pos="2880"/>
        </w:tabs>
        <w:ind w:left="2880" w:hanging="360"/>
      </w:pPr>
      <w:rPr>
        <w:rFonts w:ascii="Symbol" w:hAnsi="Symbol" w:hint="default"/>
      </w:rPr>
    </w:lvl>
    <w:lvl w:ilvl="4" w:tplc="DEAE6728" w:tentative="1">
      <w:start w:val="1"/>
      <w:numFmt w:val="bullet"/>
      <w:lvlText w:val=""/>
      <w:lvlJc w:val="left"/>
      <w:pPr>
        <w:tabs>
          <w:tab w:val="num" w:pos="3600"/>
        </w:tabs>
        <w:ind w:left="3600" w:hanging="360"/>
      </w:pPr>
      <w:rPr>
        <w:rFonts w:ascii="Symbol" w:hAnsi="Symbol" w:hint="default"/>
      </w:rPr>
    </w:lvl>
    <w:lvl w:ilvl="5" w:tplc="C6483918" w:tentative="1">
      <w:start w:val="1"/>
      <w:numFmt w:val="bullet"/>
      <w:lvlText w:val=""/>
      <w:lvlJc w:val="left"/>
      <w:pPr>
        <w:tabs>
          <w:tab w:val="num" w:pos="4320"/>
        </w:tabs>
        <w:ind w:left="4320" w:hanging="360"/>
      </w:pPr>
      <w:rPr>
        <w:rFonts w:ascii="Symbol" w:hAnsi="Symbol" w:hint="default"/>
      </w:rPr>
    </w:lvl>
    <w:lvl w:ilvl="6" w:tplc="CB34FF1E" w:tentative="1">
      <w:start w:val="1"/>
      <w:numFmt w:val="bullet"/>
      <w:lvlText w:val=""/>
      <w:lvlJc w:val="left"/>
      <w:pPr>
        <w:tabs>
          <w:tab w:val="num" w:pos="5040"/>
        </w:tabs>
        <w:ind w:left="5040" w:hanging="360"/>
      </w:pPr>
      <w:rPr>
        <w:rFonts w:ascii="Symbol" w:hAnsi="Symbol" w:hint="default"/>
      </w:rPr>
    </w:lvl>
    <w:lvl w:ilvl="7" w:tplc="A686CCE2" w:tentative="1">
      <w:start w:val="1"/>
      <w:numFmt w:val="bullet"/>
      <w:lvlText w:val=""/>
      <w:lvlJc w:val="left"/>
      <w:pPr>
        <w:tabs>
          <w:tab w:val="num" w:pos="5760"/>
        </w:tabs>
        <w:ind w:left="5760" w:hanging="360"/>
      </w:pPr>
      <w:rPr>
        <w:rFonts w:ascii="Symbol" w:hAnsi="Symbol" w:hint="default"/>
      </w:rPr>
    </w:lvl>
    <w:lvl w:ilvl="8" w:tplc="A05EB35A"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1A9A3553"/>
    <w:multiLevelType w:val="hybridMultilevel"/>
    <w:tmpl w:val="DC7AADB0"/>
    <w:lvl w:ilvl="0" w:tplc="E24AF312">
      <w:start w:val="1"/>
      <w:numFmt w:val="bullet"/>
      <w:lvlText w:val=""/>
      <w:lvlPicBulletId w:val="1"/>
      <w:lvlJc w:val="left"/>
      <w:pPr>
        <w:tabs>
          <w:tab w:val="num" w:pos="720"/>
        </w:tabs>
        <w:ind w:left="720" w:hanging="360"/>
      </w:pPr>
      <w:rPr>
        <w:rFonts w:ascii="Symbol" w:hAnsi="Symbol" w:hint="default"/>
      </w:rPr>
    </w:lvl>
    <w:lvl w:ilvl="1" w:tplc="826270A4" w:tentative="1">
      <w:start w:val="1"/>
      <w:numFmt w:val="bullet"/>
      <w:lvlText w:val=""/>
      <w:lvlJc w:val="left"/>
      <w:pPr>
        <w:tabs>
          <w:tab w:val="num" w:pos="1440"/>
        </w:tabs>
        <w:ind w:left="1440" w:hanging="360"/>
      </w:pPr>
      <w:rPr>
        <w:rFonts w:ascii="Symbol" w:hAnsi="Symbol" w:hint="default"/>
      </w:rPr>
    </w:lvl>
    <w:lvl w:ilvl="2" w:tplc="B534322C" w:tentative="1">
      <w:start w:val="1"/>
      <w:numFmt w:val="bullet"/>
      <w:lvlText w:val=""/>
      <w:lvlJc w:val="left"/>
      <w:pPr>
        <w:tabs>
          <w:tab w:val="num" w:pos="2160"/>
        </w:tabs>
        <w:ind w:left="2160" w:hanging="360"/>
      </w:pPr>
      <w:rPr>
        <w:rFonts w:ascii="Symbol" w:hAnsi="Symbol" w:hint="default"/>
      </w:rPr>
    </w:lvl>
    <w:lvl w:ilvl="3" w:tplc="39C0EFAC" w:tentative="1">
      <w:start w:val="1"/>
      <w:numFmt w:val="bullet"/>
      <w:lvlText w:val=""/>
      <w:lvlJc w:val="left"/>
      <w:pPr>
        <w:tabs>
          <w:tab w:val="num" w:pos="2880"/>
        </w:tabs>
        <w:ind w:left="2880" w:hanging="360"/>
      </w:pPr>
      <w:rPr>
        <w:rFonts w:ascii="Symbol" w:hAnsi="Symbol" w:hint="default"/>
      </w:rPr>
    </w:lvl>
    <w:lvl w:ilvl="4" w:tplc="22BE56E6" w:tentative="1">
      <w:start w:val="1"/>
      <w:numFmt w:val="bullet"/>
      <w:lvlText w:val=""/>
      <w:lvlJc w:val="left"/>
      <w:pPr>
        <w:tabs>
          <w:tab w:val="num" w:pos="3600"/>
        </w:tabs>
        <w:ind w:left="3600" w:hanging="360"/>
      </w:pPr>
      <w:rPr>
        <w:rFonts w:ascii="Symbol" w:hAnsi="Symbol" w:hint="default"/>
      </w:rPr>
    </w:lvl>
    <w:lvl w:ilvl="5" w:tplc="37F663D8" w:tentative="1">
      <w:start w:val="1"/>
      <w:numFmt w:val="bullet"/>
      <w:lvlText w:val=""/>
      <w:lvlJc w:val="left"/>
      <w:pPr>
        <w:tabs>
          <w:tab w:val="num" w:pos="4320"/>
        </w:tabs>
        <w:ind w:left="4320" w:hanging="360"/>
      </w:pPr>
      <w:rPr>
        <w:rFonts w:ascii="Symbol" w:hAnsi="Symbol" w:hint="default"/>
      </w:rPr>
    </w:lvl>
    <w:lvl w:ilvl="6" w:tplc="D9E4A32E" w:tentative="1">
      <w:start w:val="1"/>
      <w:numFmt w:val="bullet"/>
      <w:lvlText w:val=""/>
      <w:lvlJc w:val="left"/>
      <w:pPr>
        <w:tabs>
          <w:tab w:val="num" w:pos="5040"/>
        </w:tabs>
        <w:ind w:left="5040" w:hanging="360"/>
      </w:pPr>
      <w:rPr>
        <w:rFonts w:ascii="Symbol" w:hAnsi="Symbol" w:hint="default"/>
      </w:rPr>
    </w:lvl>
    <w:lvl w:ilvl="7" w:tplc="98F09A92" w:tentative="1">
      <w:start w:val="1"/>
      <w:numFmt w:val="bullet"/>
      <w:lvlText w:val=""/>
      <w:lvlJc w:val="left"/>
      <w:pPr>
        <w:tabs>
          <w:tab w:val="num" w:pos="5760"/>
        </w:tabs>
        <w:ind w:left="5760" w:hanging="360"/>
      </w:pPr>
      <w:rPr>
        <w:rFonts w:ascii="Symbol" w:hAnsi="Symbol" w:hint="default"/>
      </w:rPr>
    </w:lvl>
    <w:lvl w:ilvl="8" w:tplc="7898DDA0" w:tentative="1">
      <w:start w:val="1"/>
      <w:numFmt w:val="bullet"/>
      <w:lvlText w:val=""/>
      <w:lvlJc w:val="left"/>
      <w:pPr>
        <w:tabs>
          <w:tab w:val="num" w:pos="6480"/>
        </w:tabs>
        <w:ind w:left="6480" w:hanging="360"/>
      </w:pPr>
      <w:rPr>
        <w:rFonts w:ascii="Symbol" w:hAnsi="Symbol" w:hint="default"/>
      </w:rPr>
    </w:lvl>
  </w:abstractNum>
  <w:abstractNum w:abstractNumId="12" w15:restartNumberingAfterBreak="0">
    <w:nsid w:val="1BC74E68"/>
    <w:multiLevelType w:val="hybridMultilevel"/>
    <w:tmpl w:val="85AEF358"/>
    <w:lvl w:ilvl="0" w:tplc="32EE6378">
      <w:start w:val="1"/>
      <w:numFmt w:val="bullet"/>
      <w:lvlText w:val=""/>
      <w:lvlPicBulletId w:val="0"/>
      <w:lvlJc w:val="left"/>
      <w:pPr>
        <w:tabs>
          <w:tab w:val="num" w:pos="720"/>
        </w:tabs>
        <w:ind w:left="720" w:hanging="360"/>
      </w:pPr>
      <w:rPr>
        <w:rFonts w:ascii="Symbol" w:hAnsi="Symbol" w:hint="default"/>
      </w:rPr>
    </w:lvl>
    <w:lvl w:ilvl="1" w:tplc="7812A70A" w:tentative="1">
      <w:start w:val="1"/>
      <w:numFmt w:val="bullet"/>
      <w:lvlText w:val=""/>
      <w:lvlJc w:val="left"/>
      <w:pPr>
        <w:tabs>
          <w:tab w:val="num" w:pos="1440"/>
        </w:tabs>
        <w:ind w:left="1440" w:hanging="360"/>
      </w:pPr>
      <w:rPr>
        <w:rFonts w:ascii="Symbol" w:hAnsi="Symbol" w:hint="default"/>
      </w:rPr>
    </w:lvl>
    <w:lvl w:ilvl="2" w:tplc="9B28E5F2" w:tentative="1">
      <w:start w:val="1"/>
      <w:numFmt w:val="bullet"/>
      <w:lvlText w:val=""/>
      <w:lvlJc w:val="left"/>
      <w:pPr>
        <w:tabs>
          <w:tab w:val="num" w:pos="2160"/>
        </w:tabs>
        <w:ind w:left="2160" w:hanging="360"/>
      </w:pPr>
      <w:rPr>
        <w:rFonts w:ascii="Symbol" w:hAnsi="Symbol" w:hint="default"/>
      </w:rPr>
    </w:lvl>
    <w:lvl w:ilvl="3" w:tplc="0D76C244" w:tentative="1">
      <w:start w:val="1"/>
      <w:numFmt w:val="bullet"/>
      <w:lvlText w:val=""/>
      <w:lvlJc w:val="left"/>
      <w:pPr>
        <w:tabs>
          <w:tab w:val="num" w:pos="2880"/>
        </w:tabs>
        <w:ind w:left="2880" w:hanging="360"/>
      </w:pPr>
      <w:rPr>
        <w:rFonts w:ascii="Symbol" w:hAnsi="Symbol" w:hint="default"/>
      </w:rPr>
    </w:lvl>
    <w:lvl w:ilvl="4" w:tplc="39668C0A" w:tentative="1">
      <w:start w:val="1"/>
      <w:numFmt w:val="bullet"/>
      <w:lvlText w:val=""/>
      <w:lvlJc w:val="left"/>
      <w:pPr>
        <w:tabs>
          <w:tab w:val="num" w:pos="3600"/>
        </w:tabs>
        <w:ind w:left="3600" w:hanging="360"/>
      </w:pPr>
      <w:rPr>
        <w:rFonts w:ascii="Symbol" w:hAnsi="Symbol" w:hint="default"/>
      </w:rPr>
    </w:lvl>
    <w:lvl w:ilvl="5" w:tplc="DC72A794" w:tentative="1">
      <w:start w:val="1"/>
      <w:numFmt w:val="bullet"/>
      <w:lvlText w:val=""/>
      <w:lvlJc w:val="left"/>
      <w:pPr>
        <w:tabs>
          <w:tab w:val="num" w:pos="4320"/>
        </w:tabs>
        <w:ind w:left="4320" w:hanging="360"/>
      </w:pPr>
      <w:rPr>
        <w:rFonts w:ascii="Symbol" w:hAnsi="Symbol" w:hint="default"/>
      </w:rPr>
    </w:lvl>
    <w:lvl w:ilvl="6" w:tplc="70944C80" w:tentative="1">
      <w:start w:val="1"/>
      <w:numFmt w:val="bullet"/>
      <w:lvlText w:val=""/>
      <w:lvlJc w:val="left"/>
      <w:pPr>
        <w:tabs>
          <w:tab w:val="num" w:pos="5040"/>
        </w:tabs>
        <w:ind w:left="5040" w:hanging="360"/>
      </w:pPr>
      <w:rPr>
        <w:rFonts w:ascii="Symbol" w:hAnsi="Symbol" w:hint="default"/>
      </w:rPr>
    </w:lvl>
    <w:lvl w:ilvl="7" w:tplc="3F2844F0" w:tentative="1">
      <w:start w:val="1"/>
      <w:numFmt w:val="bullet"/>
      <w:lvlText w:val=""/>
      <w:lvlJc w:val="left"/>
      <w:pPr>
        <w:tabs>
          <w:tab w:val="num" w:pos="5760"/>
        </w:tabs>
        <w:ind w:left="5760" w:hanging="360"/>
      </w:pPr>
      <w:rPr>
        <w:rFonts w:ascii="Symbol" w:hAnsi="Symbol" w:hint="default"/>
      </w:rPr>
    </w:lvl>
    <w:lvl w:ilvl="8" w:tplc="1E9834C8" w:tentative="1">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1BE019E3"/>
    <w:multiLevelType w:val="hybridMultilevel"/>
    <w:tmpl w:val="8CAAEBBA"/>
    <w:lvl w:ilvl="0" w:tplc="ECD8D496">
      <w:start w:val="1"/>
      <w:numFmt w:val="bullet"/>
      <w:lvlText w:val=""/>
      <w:lvlPicBulletId w:val="0"/>
      <w:lvlJc w:val="left"/>
      <w:pPr>
        <w:tabs>
          <w:tab w:val="num" w:pos="720"/>
        </w:tabs>
        <w:ind w:left="720" w:hanging="360"/>
      </w:pPr>
      <w:rPr>
        <w:rFonts w:ascii="Symbol" w:hAnsi="Symbol" w:hint="default"/>
      </w:rPr>
    </w:lvl>
    <w:lvl w:ilvl="1" w:tplc="2854AC20" w:tentative="1">
      <w:start w:val="1"/>
      <w:numFmt w:val="bullet"/>
      <w:lvlText w:val=""/>
      <w:lvlJc w:val="left"/>
      <w:pPr>
        <w:tabs>
          <w:tab w:val="num" w:pos="1440"/>
        </w:tabs>
        <w:ind w:left="1440" w:hanging="360"/>
      </w:pPr>
      <w:rPr>
        <w:rFonts w:ascii="Symbol" w:hAnsi="Symbol" w:hint="default"/>
      </w:rPr>
    </w:lvl>
    <w:lvl w:ilvl="2" w:tplc="DD967C9C" w:tentative="1">
      <w:start w:val="1"/>
      <w:numFmt w:val="bullet"/>
      <w:lvlText w:val=""/>
      <w:lvlJc w:val="left"/>
      <w:pPr>
        <w:tabs>
          <w:tab w:val="num" w:pos="2160"/>
        </w:tabs>
        <w:ind w:left="2160" w:hanging="360"/>
      </w:pPr>
      <w:rPr>
        <w:rFonts w:ascii="Symbol" w:hAnsi="Symbol" w:hint="default"/>
      </w:rPr>
    </w:lvl>
    <w:lvl w:ilvl="3" w:tplc="EBE0B860" w:tentative="1">
      <w:start w:val="1"/>
      <w:numFmt w:val="bullet"/>
      <w:lvlText w:val=""/>
      <w:lvlJc w:val="left"/>
      <w:pPr>
        <w:tabs>
          <w:tab w:val="num" w:pos="2880"/>
        </w:tabs>
        <w:ind w:left="2880" w:hanging="360"/>
      </w:pPr>
      <w:rPr>
        <w:rFonts w:ascii="Symbol" w:hAnsi="Symbol" w:hint="default"/>
      </w:rPr>
    </w:lvl>
    <w:lvl w:ilvl="4" w:tplc="CC765E66" w:tentative="1">
      <w:start w:val="1"/>
      <w:numFmt w:val="bullet"/>
      <w:lvlText w:val=""/>
      <w:lvlJc w:val="left"/>
      <w:pPr>
        <w:tabs>
          <w:tab w:val="num" w:pos="3600"/>
        </w:tabs>
        <w:ind w:left="3600" w:hanging="360"/>
      </w:pPr>
      <w:rPr>
        <w:rFonts w:ascii="Symbol" w:hAnsi="Symbol" w:hint="default"/>
      </w:rPr>
    </w:lvl>
    <w:lvl w:ilvl="5" w:tplc="D3A2981E" w:tentative="1">
      <w:start w:val="1"/>
      <w:numFmt w:val="bullet"/>
      <w:lvlText w:val=""/>
      <w:lvlJc w:val="left"/>
      <w:pPr>
        <w:tabs>
          <w:tab w:val="num" w:pos="4320"/>
        </w:tabs>
        <w:ind w:left="4320" w:hanging="360"/>
      </w:pPr>
      <w:rPr>
        <w:rFonts w:ascii="Symbol" w:hAnsi="Symbol" w:hint="default"/>
      </w:rPr>
    </w:lvl>
    <w:lvl w:ilvl="6" w:tplc="5100C2DA" w:tentative="1">
      <w:start w:val="1"/>
      <w:numFmt w:val="bullet"/>
      <w:lvlText w:val=""/>
      <w:lvlJc w:val="left"/>
      <w:pPr>
        <w:tabs>
          <w:tab w:val="num" w:pos="5040"/>
        </w:tabs>
        <w:ind w:left="5040" w:hanging="360"/>
      </w:pPr>
      <w:rPr>
        <w:rFonts w:ascii="Symbol" w:hAnsi="Symbol" w:hint="default"/>
      </w:rPr>
    </w:lvl>
    <w:lvl w:ilvl="7" w:tplc="B42C6EF6" w:tentative="1">
      <w:start w:val="1"/>
      <w:numFmt w:val="bullet"/>
      <w:lvlText w:val=""/>
      <w:lvlJc w:val="left"/>
      <w:pPr>
        <w:tabs>
          <w:tab w:val="num" w:pos="5760"/>
        </w:tabs>
        <w:ind w:left="5760" w:hanging="360"/>
      </w:pPr>
      <w:rPr>
        <w:rFonts w:ascii="Symbol" w:hAnsi="Symbol" w:hint="default"/>
      </w:rPr>
    </w:lvl>
    <w:lvl w:ilvl="8" w:tplc="5B9AB3EC" w:tentative="1">
      <w:start w:val="1"/>
      <w:numFmt w:val="bullet"/>
      <w:lvlText w:val=""/>
      <w:lvlJc w:val="left"/>
      <w:pPr>
        <w:tabs>
          <w:tab w:val="num" w:pos="6480"/>
        </w:tabs>
        <w:ind w:left="6480" w:hanging="360"/>
      </w:pPr>
      <w:rPr>
        <w:rFonts w:ascii="Symbol" w:hAnsi="Symbol" w:hint="default"/>
      </w:rPr>
    </w:lvl>
  </w:abstractNum>
  <w:abstractNum w:abstractNumId="14" w15:restartNumberingAfterBreak="0">
    <w:nsid w:val="1CD25379"/>
    <w:multiLevelType w:val="hybridMultilevel"/>
    <w:tmpl w:val="218409FC"/>
    <w:lvl w:ilvl="0" w:tplc="7A128932">
      <w:start w:val="1"/>
      <w:numFmt w:val="bullet"/>
      <w:lvlText w:val=""/>
      <w:lvlPicBulletId w:val="0"/>
      <w:lvlJc w:val="left"/>
      <w:pPr>
        <w:tabs>
          <w:tab w:val="num" w:pos="720"/>
        </w:tabs>
        <w:ind w:left="720" w:hanging="360"/>
      </w:pPr>
      <w:rPr>
        <w:rFonts w:ascii="Symbol" w:hAnsi="Symbol" w:hint="default"/>
      </w:rPr>
    </w:lvl>
    <w:lvl w:ilvl="1" w:tplc="D36C854C" w:tentative="1">
      <w:start w:val="1"/>
      <w:numFmt w:val="bullet"/>
      <w:lvlText w:val=""/>
      <w:lvlJc w:val="left"/>
      <w:pPr>
        <w:tabs>
          <w:tab w:val="num" w:pos="1440"/>
        </w:tabs>
        <w:ind w:left="1440" w:hanging="360"/>
      </w:pPr>
      <w:rPr>
        <w:rFonts w:ascii="Symbol" w:hAnsi="Symbol" w:hint="default"/>
      </w:rPr>
    </w:lvl>
    <w:lvl w:ilvl="2" w:tplc="303277D4" w:tentative="1">
      <w:start w:val="1"/>
      <w:numFmt w:val="bullet"/>
      <w:lvlText w:val=""/>
      <w:lvlJc w:val="left"/>
      <w:pPr>
        <w:tabs>
          <w:tab w:val="num" w:pos="2160"/>
        </w:tabs>
        <w:ind w:left="2160" w:hanging="360"/>
      </w:pPr>
      <w:rPr>
        <w:rFonts w:ascii="Symbol" w:hAnsi="Symbol" w:hint="default"/>
      </w:rPr>
    </w:lvl>
    <w:lvl w:ilvl="3" w:tplc="5AFE3E5E" w:tentative="1">
      <w:start w:val="1"/>
      <w:numFmt w:val="bullet"/>
      <w:lvlText w:val=""/>
      <w:lvlJc w:val="left"/>
      <w:pPr>
        <w:tabs>
          <w:tab w:val="num" w:pos="2880"/>
        </w:tabs>
        <w:ind w:left="2880" w:hanging="360"/>
      </w:pPr>
      <w:rPr>
        <w:rFonts w:ascii="Symbol" w:hAnsi="Symbol" w:hint="default"/>
      </w:rPr>
    </w:lvl>
    <w:lvl w:ilvl="4" w:tplc="12BAA6FC" w:tentative="1">
      <w:start w:val="1"/>
      <w:numFmt w:val="bullet"/>
      <w:lvlText w:val=""/>
      <w:lvlJc w:val="left"/>
      <w:pPr>
        <w:tabs>
          <w:tab w:val="num" w:pos="3600"/>
        </w:tabs>
        <w:ind w:left="3600" w:hanging="360"/>
      </w:pPr>
      <w:rPr>
        <w:rFonts w:ascii="Symbol" w:hAnsi="Symbol" w:hint="default"/>
      </w:rPr>
    </w:lvl>
    <w:lvl w:ilvl="5" w:tplc="98E2A2CC" w:tentative="1">
      <w:start w:val="1"/>
      <w:numFmt w:val="bullet"/>
      <w:lvlText w:val=""/>
      <w:lvlJc w:val="left"/>
      <w:pPr>
        <w:tabs>
          <w:tab w:val="num" w:pos="4320"/>
        </w:tabs>
        <w:ind w:left="4320" w:hanging="360"/>
      </w:pPr>
      <w:rPr>
        <w:rFonts w:ascii="Symbol" w:hAnsi="Symbol" w:hint="default"/>
      </w:rPr>
    </w:lvl>
    <w:lvl w:ilvl="6" w:tplc="DCF064D2" w:tentative="1">
      <w:start w:val="1"/>
      <w:numFmt w:val="bullet"/>
      <w:lvlText w:val=""/>
      <w:lvlJc w:val="left"/>
      <w:pPr>
        <w:tabs>
          <w:tab w:val="num" w:pos="5040"/>
        </w:tabs>
        <w:ind w:left="5040" w:hanging="360"/>
      </w:pPr>
      <w:rPr>
        <w:rFonts w:ascii="Symbol" w:hAnsi="Symbol" w:hint="default"/>
      </w:rPr>
    </w:lvl>
    <w:lvl w:ilvl="7" w:tplc="6A7C84A6" w:tentative="1">
      <w:start w:val="1"/>
      <w:numFmt w:val="bullet"/>
      <w:lvlText w:val=""/>
      <w:lvlJc w:val="left"/>
      <w:pPr>
        <w:tabs>
          <w:tab w:val="num" w:pos="5760"/>
        </w:tabs>
        <w:ind w:left="5760" w:hanging="360"/>
      </w:pPr>
      <w:rPr>
        <w:rFonts w:ascii="Symbol" w:hAnsi="Symbol" w:hint="default"/>
      </w:rPr>
    </w:lvl>
    <w:lvl w:ilvl="8" w:tplc="4050C40C" w:tentative="1">
      <w:start w:val="1"/>
      <w:numFmt w:val="bullet"/>
      <w:lvlText w:val=""/>
      <w:lvlJc w:val="left"/>
      <w:pPr>
        <w:tabs>
          <w:tab w:val="num" w:pos="6480"/>
        </w:tabs>
        <w:ind w:left="6480" w:hanging="360"/>
      </w:pPr>
      <w:rPr>
        <w:rFonts w:ascii="Symbol" w:hAnsi="Symbol" w:hint="default"/>
      </w:rPr>
    </w:lvl>
  </w:abstractNum>
  <w:abstractNum w:abstractNumId="15" w15:restartNumberingAfterBreak="0">
    <w:nsid w:val="1D446EE8"/>
    <w:multiLevelType w:val="hybridMultilevel"/>
    <w:tmpl w:val="31526D1C"/>
    <w:lvl w:ilvl="0" w:tplc="5832DE56">
      <w:start w:val="1"/>
      <w:numFmt w:val="bullet"/>
      <w:lvlText w:val=""/>
      <w:lvlPicBulletId w:val="0"/>
      <w:lvlJc w:val="left"/>
      <w:pPr>
        <w:tabs>
          <w:tab w:val="num" w:pos="720"/>
        </w:tabs>
        <w:ind w:left="720" w:hanging="360"/>
      </w:pPr>
      <w:rPr>
        <w:rFonts w:ascii="Symbol" w:hAnsi="Symbol" w:hint="default"/>
      </w:rPr>
    </w:lvl>
    <w:lvl w:ilvl="1" w:tplc="40CE7EDE" w:tentative="1">
      <w:start w:val="1"/>
      <w:numFmt w:val="bullet"/>
      <w:lvlText w:val=""/>
      <w:lvlJc w:val="left"/>
      <w:pPr>
        <w:tabs>
          <w:tab w:val="num" w:pos="1440"/>
        </w:tabs>
        <w:ind w:left="1440" w:hanging="360"/>
      </w:pPr>
      <w:rPr>
        <w:rFonts w:ascii="Symbol" w:hAnsi="Symbol" w:hint="default"/>
      </w:rPr>
    </w:lvl>
    <w:lvl w:ilvl="2" w:tplc="6CF43890" w:tentative="1">
      <w:start w:val="1"/>
      <w:numFmt w:val="bullet"/>
      <w:lvlText w:val=""/>
      <w:lvlJc w:val="left"/>
      <w:pPr>
        <w:tabs>
          <w:tab w:val="num" w:pos="2160"/>
        </w:tabs>
        <w:ind w:left="2160" w:hanging="360"/>
      </w:pPr>
      <w:rPr>
        <w:rFonts w:ascii="Symbol" w:hAnsi="Symbol" w:hint="default"/>
      </w:rPr>
    </w:lvl>
    <w:lvl w:ilvl="3" w:tplc="634845A6" w:tentative="1">
      <w:start w:val="1"/>
      <w:numFmt w:val="bullet"/>
      <w:lvlText w:val=""/>
      <w:lvlJc w:val="left"/>
      <w:pPr>
        <w:tabs>
          <w:tab w:val="num" w:pos="2880"/>
        </w:tabs>
        <w:ind w:left="2880" w:hanging="360"/>
      </w:pPr>
      <w:rPr>
        <w:rFonts w:ascii="Symbol" w:hAnsi="Symbol" w:hint="default"/>
      </w:rPr>
    </w:lvl>
    <w:lvl w:ilvl="4" w:tplc="63A63D04" w:tentative="1">
      <w:start w:val="1"/>
      <w:numFmt w:val="bullet"/>
      <w:lvlText w:val=""/>
      <w:lvlJc w:val="left"/>
      <w:pPr>
        <w:tabs>
          <w:tab w:val="num" w:pos="3600"/>
        </w:tabs>
        <w:ind w:left="3600" w:hanging="360"/>
      </w:pPr>
      <w:rPr>
        <w:rFonts w:ascii="Symbol" w:hAnsi="Symbol" w:hint="default"/>
      </w:rPr>
    </w:lvl>
    <w:lvl w:ilvl="5" w:tplc="4692A33C" w:tentative="1">
      <w:start w:val="1"/>
      <w:numFmt w:val="bullet"/>
      <w:lvlText w:val=""/>
      <w:lvlJc w:val="left"/>
      <w:pPr>
        <w:tabs>
          <w:tab w:val="num" w:pos="4320"/>
        </w:tabs>
        <w:ind w:left="4320" w:hanging="360"/>
      </w:pPr>
      <w:rPr>
        <w:rFonts w:ascii="Symbol" w:hAnsi="Symbol" w:hint="default"/>
      </w:rPr>
    </w:lvl>
    <w:lvl w:ilvl="6" w:tplc="DFA07C56" w:tentative="1">
      <w:start w:val="1"/>
      <w:numFmt w:val="bullet"/>
      <w:lvlText w:val=""/>
      <w:lvlJc w:val="left"/>
      <w:pPr>
        <w:tabs>
          <w:tab w:val="num" w:pos="5040"/>
        </w:tabs>
        <w:ind w:left="5040" w:hanging="360"/>
      </w:pPr>
      <w:rPr>
        <w:rFonts w:ascii="Symbol" w:hAnsi="Symbol" w:hint="default"/>
      </w:rPr>
    </w:lvl>
    <w:lvl w:ilvl="7" w:tplc="71D6B6E6" w:tentative="1">
      <w:start w:val="1"/>
      <w:numFmt w:val="bullet"/>
      <w:lvlText w:val=""/>
      <w:lvlJc w:val="left"/>
      <w:pPr>
        <w:tabs>
          <w:tab w:val="num" w:pos="5760"/>
        </w:tabs>
        <w:ind w:left="5760" w:hanging="360"/>
      </w:pPr>
      <w:rPr>
        <w:rFonts w:ascii="Symbol" w:hAnsi="Symbol" w:hint="default"/>
      </w:rPr>
    </w:lvl>
    <w:lvl w:ilvl="8" w:tplc="13889D7A" w:tentative="1">
      <w:start w:val="1"/>
      <w:numFmt w:val="bullet"/>
      <w:lvlText w:val=""/>
      <w:lvlJc w:val="left"/>
      <w:pPr>
        <w:tabs>
          <w:tab w:val="num" w:pos="6480"/>
        </w:tabs>
        <w:ind w:left="6480" w:hanging="360"/>
      </w:pPr>
      <w:rPr>
        <w:rFonts w:ascii="Symbol" w:hAnsi="Symbol" w:hint="default"/>
      </w:rPr>
    </w:lvl>
  </w:abstractNum>
  <w:abstractNum w:abstractNumId="16" w15:restartNumberingAfterBreak="0">
    <w:nsid w:val="1D6D08D6"/>
    <w:multiLevelType w:val="hybridMultilevel"/>
    <w:tmpl w:val="67BADA6E"/>
    <w:lvl w:ilvl="0" w:tplc="6C601EB8">
      <w:start w:val="1"/>
      <w:numFmt w:val="bullet"/>
      <w:lvlText w:val=""/>
      <w:lvlPicBulletId w:val="0"/>
      <w:lvlJc w:val="left"/>
      <w:pPr>
        <w:tabs>
          <w:tab w:val="num" w:pos="720"/>
        </w:tabs>
        <w:ind w:left="720" w:hanging="360"/>
      </w:pPr>
      <w:rPr>
        <w:rFonts w:ascii="Symbol" w:hAnsi="Symbol" w:hint="default"/>
      </w:rPr>
    </w:lvl>
    <w:lvl w:ilvl="1" w:tplc="C50868F2" w:tentative="1">
      <w:start w:val="1"/>
      <w:numFmt w:val="bullet"/>
      <w:lvlText w:val=""/>
      <w:lvlJc w:val="left"/>
      <w:pPr>
        <w:tabs>
          <w:tab w:val="num" w:pos="1440"/>
        </w:tabs>
        <w:ind w:left="1440" w:hanging="360"/>
      </w:pPr>
      <w:rPr>
        <w:rFonts w:ascii="Symbol" w:hAnsi="Symbol" w:hint="default"/>
      </w:rPr>
    </w:lvl>
    <w:lvl w:ilvl="2" w:tplc="A9D83E20" w:tentative="1">
      <w:start w:val="1"/>
      <w:numFmt w:val="bullet"/>
      <w:lvlText w:val=""/>
      <w:lvlJc w:val="left"/>
      <w:pPr>
        <w:tabs>
          <w:tab w:val="num" w:pos="2160"/>
        </w:tabs>
        <w:ind w:left="2160" w:hanging="360"/>
      </w:pPr>
      <w:rPr>
        <w:rFonts w:ascii="Symbol" w:hAnsi="Symbol" w:hint="default"/>
      </w:rPr>
    </w:lvl>
    <w:lvl w:ilvl="3" w:tplc="D1FAD9DE" w:tentative="1">
      <w:start w:val="1"/>
      <w:numFmt w:val="bullet"/>
      <w:lvlText w:val=""/>
      <w:lvlJc w:val="left"/>
      <w:pPr>
        <w:tabs>
          <w:tab w:val="num" w:pos="2880"/>
        </w:tabs>
        <w:ind w:left="2880" w:hanging="360"/>
      </w:pPr>
      <w:rPr>
        <w:rFonts w:ascii="Symbol" w:hAnsi="Symbol" w:hint="default"/>
      </w:rPr>
    </w:lvl>
    <w:lvl w:ilvl="4" w:tplc="BE345BE0" w:tentative="1">
      <w:start w:val="1"/>
      <w:numFmt w:val="bullet"/>
      <w:lvlText w:val=""/>
      <w:lvlJc w:val="left"/>
      <w:pPr>
        <w:tabs>
          <w:tab w:val="num" w:pos="3600"/>
        </w:tabs>
        <w:ind w:left="3600" w:hanging="360"/>
      </w:pPr>
      <w:rPr>
        <w:rFonts w:ascii="Symbol" w:hAnsi="Symbol" w:hint="default"/>
      </w:rPr>
    </w:lvl>
    <w:lvl w:ilvl="5" w:tplc="F97E1D8E" w:tentative="1">
      <w:start w:val="1"/>
      <w:numFmt w:val="bullet"/>
      <w:lvlText w:val=""/>
      <w:lvlJc w:val="left"/>
      <w:pPr>
        <w:tabs>
          <w:tab w:val="num" w:pos="4320"/>
        </w:tabs>
        <w:ind w:left="4320" w:hanging="360"/>
      </w:pPr>
      <w:rPr>
        <w:rFonts w:ascii="Symbol" w:hAnsi="Symbol" w:hint="default"/>
      </w:rPr>
    </w:lvl>
    <w:lvl w:ilvl="6" w:tplc="58F06316" w:tentative="1">
      <w:start w:val="1"/>
      <w:numFmt w:val="bullet"/>
      <w:lvlText w:val=""/>
      <w:lvlJc w:val="left"/>
      <w:pPr>
        <w:tabs>
          <w:tab w:val="num" w:pos="5040"/>
        </w:tabs>
        <w:ind w:left="5040" w:hanging="360"/>
      </w:pPr>
      <w:rPr>
        <w:rFonts w:ascii="Symbol" w:hAnsi="Symbol" w:hint="default"/>
      </w:rPr>
    </w:lvl>
    <w:lvl w:ilvl="7" w:tplc="D4AED7BE" w:tentative="1">
      <w:start w:val="1"/>
      <w:numFmt w:val="bullet"/>
      <w:lvlText w:val=""/>
      <w:lvlJc w:val="left"/>
      <w:pPr>
        <w:tabs>
          <w:tab w:val="num" w:pos="5760"/>
        </w:tabs>
        <w:ind w:left="5760" w:hanging="360"/>
      </w:pPr>
      <w:rPr>
        <w:rFonts w:ascii="Symbol" w:hAnsi="Symbol" w:hint="default"/>
      </w:rPr>
    </w:lvl>
    <w:lvl w:ilvl="8" w:tplc="49244434" w:tentative="1">
      <w:start w:val="1"/>
      <w:numFmt w:val="bullet"/>
      <w:lvlText w:val=""/>
      <w:lvlJc w:val="left"/>
      <w:pPr>
        <w:tabs>
          <w:tab w:val="num" w:pos="6480"/>
        </w:tabs>
        <w:ind w:left="6480" w:hanging="360"/>
      </w:pPr>
      <w:rPr>
        <w:rFonts w:ascii="Symbol" w:hAnsi="Symbol" w:hint="default"/>
      </w:rPr>
    </w:lvl>
  </w:abstractNum>
  <w:abstractNum w:abstractNumId="17" w15:restartNumberingAfterBreak="0">
    <w:nsid w:val="1D72613C"/>
    <w:multiLevelType w:val="hybridMultilevel"/>
    <w:tmpl w:val="30D49236"/>
    <w:lvl w:ilvl="0" w:tplc="9E76A27C">
      <w:start w:val="5"/>
      <w:numFmt w:val="decimal"/>
      <w:lvlText w:val="%1."/>
      <w:lvlJc w:val="left"/>
      <w:pPr>
        <w:ind w:left="245" w:hanging="301"/>
        <w:jc w:val="right"/>
      </w:pPr>
      <w:rPr>
        <w:rFonts w:ascii="Arial" w:eastAsia="Arial" w:hAnsi="Arial" w:cs="Arial" w:hint="default"/>
        <w:b w:val="0"/>
        <w:bCs w:val="0"/>
        <w:i w:val="0"/>
        <w:iCs w:val="0"/>
        <w:spacing w:val="0"/>
        <w:w w:val="100"/>
        <w:sz w:val="27"/>
        <w:szCs w:val="27"/>
        <w:lang w:val="en-US" w:eastAsia="en-US" w:bidi="ar-SA"/>
      </w:rPr>
    </w:lvl>
    <w:lvl w:ilvl="1" w:tplc="0F22DE88">
      <w:numFmt w:val="bullet"/>
      <w:lvlText w:val="•"/>
      <w:lvlJc w:val="left"/>
      <w:pPr>
        <w:ind w:left="1264" w:hanging="301"/>
      </w:pPr>
      <w:rPr>
        <w:rFonts w:hint="default"/>
        <w:lang w:val="en-US" w:eastAsia="en-US" w:bidi="ar-SA"/>
      </w:rPr>
    </w:lvl>
    <w:lvl w:ilvl="2" w:tplc="AF224D06">
      <w:numFmt w:val="bullet"/>
      <w:lvlText w:val="•"/>
      <w:lvlJc w:val="left"/>
      <w:pPr>
        <w:ind w:left="2289" w:hanging="301"/>
      </w:pPr>
      <w:rPr>
        <w:rFonts w:hint="default"/>
        <w:lang w:val="en-US" w:eastAsia="en-US" w:bidi="ar-SA"/>
      </w:rPr>
    </w:lvl>
    <w:lvl w:ilvl="3" w:tplc="373EAB22">
      <w:numFmt w:val="bullet"/>
      <w:lvlText w:val="•"/>
      <w:lvlJc w:val="left"/>
      <w:pPr>
        <w:ind w:left="3314" w:hanging="301"/>
      </w:pPr>
      <w:rPr>
        <w:rFonts w:hint="default"/>
        <w:lang w:val="en-US" w:eastAsia="en-US" w:bidi="ar-SA"/>
      </w:rPr>
    </w:lvl>
    <w:lvl w:ilvl="4" w:tplc="CEAE8A92">
      <w:numFmt w:val="bullet"/>
      <w:lvlText w:val="•"/>
      <w:lvlJc w:val="left"/>
      <w:pPr>
        <w:ind w:left="4339" w:hanging="301"/>
      </w:pPr>
      <w:rPr>
        <w:rFonts w:hint="default"/>
        <w:lang w:val="en-US" w:eastAsia="en-US" w:bidi="ar-SA"/>
      </w:rPr>
    </w:lvl>
    <w:lvl w:ilvl="5" w:tplc="645A4FC2">
      <w:numFmt w:val="bullet"/>
      <w:lvlText w:val="•"/>
      <w:lvlJc w:val="left"/>
      <w:pPr>
        <w:ind w:left="5364" w:hanging="301"/>
      </w:pPr>
      <w:rPr>
        <w:rFonts w:hint="default"/>
        <w:lang w:val="en-US" w:eastAsia="en-US" w:bidi="ar-SA"/>
      </w:rPr>
    </w:lvl>
    <w:lvl w:ilvl="6" w:tplc="2ADEF4A6">
      <w:numFmt w:val="bullet"/>
      <w:lvlText w:val="•"/>
      <w:lvlJc w:val="left"/>
      <w:pPr>
        <w:ind w:left="6389" w:hanging="301"/>
      </w:pPr>
      <w:rPr>
        <w:rFonts w:hint="default"/>
        <w:lang w:val="en-US" w:eastAsia="en-US" w:bidi="ar-SA"/>
      </w:rPr>
    </w:lvl>
    <w:lvl w:ilvl="7" w:tplc="430229E0">
      <w:numFmt w:val="bullet"/>
      <w:lvlText w:val="•"/>
      <w:lvlJc w:val="left"/>
      <w:pPr>
        <w:ind w:left="7414" w:hanging="301"/>
      </w:pPr>
      <w:rPr>
        <w:rFonts w:hint="default"/>
        <w:lang w:val="en-US" w:eastAsia="en-US" w:bidi="ar-SA"/>
      </w:rPr>
    </w:lvl>
    <w:lvl w:ilvl="8" w:tplc="CBE6AE78">
      <w:numFmt w:val="bullet"/>
      <w:lvlText w:val="•"/>
      <w:lvlJc w:val="left"/>
      <w:pPr>
        <w:ind w:left="8439" w:hanging="301"/>
      </w:pPr>
      <w:rPr>
        <w:rFonts w:hint="default"/>
        <w:lang w:val="en-US" w:eastAsia="en-US" w:bidi="ar-SA"/>
      </w:rPr>
    </w:lvl>
  </w:abstractNum>
  <w:abstractNum w:abstractNumId="18" w15:restartNumberingAfterBreak="0">
    <w:nsid w:val="28395AAF"/>
    <w:multiLevelType w:val="hybridMultilevel"/>
    <w:tmpl w:val="466C058E"/>
    <w:lvl w:ilvl="0" w:tplc="63BCB4CC">
      <w:start w:val="1"/>
      <w:numFmt w:val="bullet"/>
      <w:lvlText w:val=""/>
      <w:lvlPicBulletId w:val="0"/>
      <w:lvlJc w:val="left"/>
      <w:pPr>
        <w:tabs>
          <w:tab w:val="num" w:pos="720"/>
        </w:tabs>
        <w:ind w:left="720" w:hanging="360"/>
      </w:pPr>
      <w:rPr>
        <w:rFonts w:ascii="Symbol" w:hAnsi="Symbol" w:hint="default"/>
      </w:rPr>
    </w:lvl>
    <w:lvl w:ilvl="1" w:tplc="80A0F414" w:tentative="1">
      <w:start w:val="1"/>
      <w:numFmt w:val="bullet"/>
      <w:lvlText w:val=""/>
      <w:lvlJc w:val="left"/>
      <w:pPr>
        <w:tabs>
          <w:tab w:val="num" w:pos="1440"/>
        </w:tabs>
        <w:ind w:left="1440" w:hanging="360"/>
      </w:pPr>
      <w:rPr>
        <w:rFonts w:ascii="Symbol" w:hAnsi="Symbol" w:hint="default"/>
      </w:rPr>
    </w:lvl>
    <w:lvl w:ilvl="2" w:tplc="49247C8C" w:tentative="1">
      <w:start w:val="1"/>
      <w:numFmt w:val="bullet"/>
      <w:lvlText w:val=""/>
      <w:lvlJc w:val="left"/>
      <w:pPr>
        <w:tabs>
          <w:tab w:val="num" w:pos="2160"/>
        </w:tabs>
        <w:ind w:left="2160" w:hanging="360"/>
      </w:pPr>
      <w:rPr>
        <w:rFonts w:ascii="Symbol" w:hAnsi="Symbol" w:hint="default"/>
      </w:rPr>
    </w:lvl>
    <w:lvl w:ilvl="3" w:tplc="9A925ACC" w:tentative="1">
      <w:start w:val="1"/>
      <w:numFmt w:val="bullet"/>
      <w:lvlText w:val=""/>
      <w:lvlJc w:val="left"/>
      <w:pPr>
        <w:tabs>
          <w:tab w:val="num" w:pos="2880"/>
        </w:tabs>
        <w:ind w:left="2880" w:hanging="360"/>
      </w:pPr>
      <w:rPr>
        <w:rFonts w:ascii="Symbol" w:hAnsi="Symbol" w:hint="default"/>
      </w:rPr>
    </w:lvl>
    <w:lvl w:ilvl="4" w:tplc="A27C0D02" w:tentative="1">
      <w:start w:val="1"/>
      <w:numFmt w:val="bullet"/>
      <w:lvlText w:val=""/>
      <w:lvlJc w:val="left"/>
      <w:pPr>
        <w:tabs>
          <w:tab w:val="num" w:pos="3600"/>
        </w:tabs>
        <w:ind w:left="3600" w:hanging="360"/>
      </w:pPr>
      <w:rPr>
        <w:rFonts w:ascii="Symbol" w:hAnsi="Symbol" w:hint="default"/>
      </w:rPr>
    </w:lvl>
    <w:lvl w:ilvl="5" w:tplc="470025E8" w:tentative="1">
      <w:start w:val="1"/>
      <w:numFmt w:val="bullet"/>
      <w:lvlText w:val=""/>
      <w:lvlJc w:val="left"/>
      <w:pPr>
        <w:tabs>
          <w:tab w:val="num" w:pos="4320"/>
        </w:tabs>
        <w:ind w:left="4320" w:hanging="360"/>
      </w:pPr>
      <w:rPr>
        <w:rFonts w:ascii="Symbol" w:hAnsi="Symbol" w:hint="default"/>
      </w:rPr>
    </w:lvl>
    <w:lvl w:ilvl="6" w:tplc="A3E2B8BC" w:tentative="1">
      <w:start w:val="1"/>
      <w:numFmt w:val="bullet"/>
      <w:lvlText w:val=""/>
      <w:lvlJc w:val="left"/>
      <w:pPr>
        <w:tabs>
          <w:tab w:val="num" w:pos="5040"/>
        </w:tabs>
        <w:ind w:left="5040" w:hanging="360"/>
      </w:pPr>
      <w:rPr>
        <w:rFonts w:ascii="Symbol" w:hAnsi="Symbol" w:hint="default"/>
      </w:rPr>
    </w:lvl>
    <w:lvl w:ilvl="7" w:tplc="B71C4B12" w:tentative="1">
      <w:start w:val="1"/>
      <w:numFmt w:val="bullet"/>
      <w:lvlText w:val=""/>
      <w:lvlJc w:val="left"/>
      <w:pPr>
        <w:tabs>
          <w:tab w:val="num" w:pos="5760"/>
        </w:tabs>
        <w:ind w:left="5760" w:hanging="360"/>
      </w:pPr>
      <w:rPr>
        <w:rFonts w:ascii="Symbol" w:hAnsi="Symbol" w:hint="default"/>
      </w:rPr>
    </w:lvl>
    <w:lvl w:ilvl="8" w:tplc="680C3146" w:tentative="1">
      <w:start w:val="1"/>
      <w:numFmt w:val="bullet"/>
      <w:lvlText w:val=""/>
      <w:lvlJc w:val="left"/>
      <w:pPr>
        <w:tabs>
          <w:tab w:val="num" w:pos="6480"/>
        </w:tabs>
        <w:ind w:left="6480" w:hanging="360"/>
      </w:pPr>
      <w:rPr>
        <w:rFonts w:ascii="Symbol" w:hAnsi="Symbol" w:hint="default"/>
      </w:rPr>
    </w:lvl>
  </w:abstractNum>
  <w:abstractNum w:abstractNumId="19" w15:restartNumberingAfterBreak="0">
    <w:nsid w:val="2A967302"/>
    <w:multiLevelType w:val="hybridMultilevel"/>
    <w:tmpl w:val="BAD2B6A8"/>
    <w:lvl w:ilvl="0" w:tplc="D908B27C">
      <w:start w:val="1"/>
      <w:numFmt w:val="bullet"/>
      <w:lvlText w:val=""/>
      <w:lvlPicBulletId w:val="1"/>
      <w:lvlJc w:val="left"/>
      <w:pPr>
        <w:tabs>
          <w:tab w:val="num" w:pos="720"/>
        </w:tabs>
        <w:ind w:left="720" w:hanging="360"/>
      </w:pPr>
      <w:rPr>
        <w:rFonts w:ascii="Symbol" w:hAnsi="Symbol" w:hint="default"/>
      </w:rPr>
    </w:lvl>
    <w:lvl w:ilvl="1" w:tplc="E3F23E3A" w:tentative="1">
      <w:start w:val="1"/>
      <w:numFmt w:val="bullet"/>
      <w:lvlText w:val=""/>
      <w:lvlJc w:val="left"/>
      <w:pPr>
        <w:tabs>
          <w:tab w:val="num" w:pos="1440"/>
        </w:tabs>
        <w:ind w:left="1440" w:hanging="360"/>
      </w:pPr>
      <w:rPr>
        <w:rFonts w:ascii="Symbol" w:hAnsi="Symbol" w:hint="default"/>
      </w:rPr>
    </w:lvl>
    <w:lvl w:ilvl="2" w:tplc="BE8235A2" w:tentative="1">
      <w:start w:val="1"/>
      <w:numFmt w:val="bullet"/>
      <w:lvlText w:val=""/>
      <w:lvlJc w:val="left"/>
      <w:pPr>
        <w:tabs>
          <w:tab w:val="num" w:pos="2160"/>
        </w:tabs>
        <w:ind w:left="2160" w:hanging="360"/>
      </w:pPr>
      <w:rPr>
        <w:rFonts w:ascii="Symbol" w:hAnsi="Symbol" w:hint="default"/>
      </w:rPr>
    </w:lvl>
    <w:lvl w:ilvl="3" w:tplc="DF44CF3A" w:tentative="1">
      <w:start w:val="1"/>
      <w:numFmt w:val="bullet"/>
      <w:lvlText w:val=""/>
      <w:lvlJc w:val="left"/>
      <w:pPr>
        <w:tabs>
          <w:tab w:val="num" w:pos="2880"/>
        </w:tabs>
        <w:ind w:left="2880" w:hanging="360"/>
      </w:pPr>
      <w:rPr>
        <w:rFonts w:ascii="Symbol" w:hAnsi="Symbol" w:hint="default"/>
      </w:rPr>
    </w:lvl>
    <w:lvl w:ilvl="4" w:tplc="886E4AE0" w:tentative="1">
      <w:start w:val="1"/>
      <w:numFmt w:val="bullet"/>
      <w:lvlText w:val=""/>
      <w:lvlJc w:val="left"/>
      <w:pPr>
        <w:tabs>
          <w:tab w:val="num" w:pos="3600"/>
        </w:tabs>
        <w:ind w:left="3600" w:hanging="360"/>
      </w:pPr>
      <w:rPr>
        <w:rFonts w:ascii="Symbol" w:hAnsi="Symbol" w:hint="default"/>
      </w:rPr>
    </w:lvl>
    <w:lvl w:ilvl="5" w:tplc="F97839F4" w:tentative="1">
      <w:start w:val="1"/>
      <w:numFmt w:val="bullet"/>
      <w:lvlText w:val=""/>
      <w:lvlJc w:val="left"/>
      <w:pPr>
        <w:tabs>
          <w:tab w:val="num" w:pos="4320"/>
        </w:tabs>
        <w:ind w:left="4320" w:hanging="360"/>
      </w:pPr>
      <w:rPr>
        <w:rFonts w:ascii="Symbol" w:hAnsi="Symbol" w:hint="default"/>
      </w:rPr>
    </w:lvl>
    <w:lvl w:ilvl="6" w:tplc="CEE83682" w:tentative="1">
      <w:start w:val="1"/>
      <w:numFmt w:val="bullet"/>
      <w:lvlText w:val=""/>
      <w:lvlJc w:val="left"/>
      <w:pPr>
        <w:tabs>
          <w:tab w:val="num" w:pos="5040"/>
        </w:tabs>
        <w:ind w:left="5040" w:hanging="360"/>
      </w:pPr>
      <w:rPr>
        <w:rFonts w:ascii="Symbol" w:hAnsi="Symbol" w:hint="default"/>
      </w:rPr>
    </w:lvl>
    <w:lvl w:ilvl="7" w:tplc="A35A4104" w:tentative="1">
      <w:start w:val="1"/>
      <w:numFmt w:val="bullet"/>
      <w:lvlText w:val=""/>
      <w:lvlJc w:val="left"/>
      <w:pPr>
        <w:tabs>
          <w:tab w:val="num" w:pos="5760"/>
        </w:tabs>
        <w:ind w:left="5760" w:hanging="360"/>
      </w:pPr>
      <w:rPr>
        <w:rFonts w:ascii="Symbol" w:hAnsi="Symbol" w:hint="default"/>
      </w:rPr>
    </w:lvl>
    <w:lvl w:ilvl="8" w:tplc="853025A0" w:tentative="1">
      <w:start w:val="1"/>
      <w:numFmt w:val="bullet"/>
      <w:lvlText w:val=""/>
      <w:lvlJc w:val="left"/>
      <w:pPr>
        <w:tabs>
          <w:tab w:val="num" w:pos="6480"/>
        </w:tabs>
        <w:ind w:left="6480" w:hanging="360"/>
      </w:pPr>
      <w:rPr>
        <w:rFonts w:ascii="Symbol" w:hAnsi="Symbol" w:hint="default"/>
      </w:rPr>
    </w:lvl>
  </w:abstractNum>
  <w:abstractNum w:abstractNumId="20" w15:restartNumberingAfterBreak="0">
    <w:nsid w:val="2AD01AAF"/>
    <w:multiLevelType w:val="hybridMultilevel"/>
    <w:tmpl w:val="A398A02A"/>
    <w:lvl w:ilvl="0" w:tplc="FE941376">
      <w:start w:val="1"/>
      <w:numFmt w:val="bullet"/>
      <w:lvlText w:val=""/>
      <w:lvlPicBulletId w:val="0"/>
      <w:lvlJc w:val="left"/>
      <w:pPr>
        <w:tabs>
          <w:tab w:val="num" w:pos="720"/>
        </w:tabs>
        <w:ind w:left="720" w:hanging="360"/>
      </w:pPr>
      <w:rPr>
        <w:rFonts w:ascii="Symbol" w:hAnsi="Symbol" w:hint="default"/>
      </w:rPr>
    </w:lvl>
    <w:lvl w:ilvl="1" w:tplc="084A7E20" w:tentative="1">
      <w:start w:val="1"/>
      <w:numFmt w:val="bullet"/>
      <w:lvlText w:val=""/>
      <w:lvlJc w:val="left"/>
      <w:pPr>
        <w:tabs>
          <w:tab w:val="num" w:pos="1440"/>
        </w:tabs>
        <w:ind w:left="1440" w:hanging="360"/>
      </w:pPr>
      <w:rPr>
        <w:rFonts w:ascii="Symbol" w:hAnsi="Symbol" w:hint="default"/>
      </w:rPr>
    </w:lvl>
    <w:lvl w:ilvl="2" w:tplc="2C0AFB9C" w:tentative="1">
      <w:start w:val="1"/>
      <w:numFmt w:val="bullet"/>
      <w:lvlText w:val=""/>
      <w:lvlJc w:val="left"/>
      <w:pPr>
        <w:tabs>
          <w:tab w:val="num" w:pos="2160"/>
        </w:tabs>
        <w:ind w:left="2160" w:hanging="360"/>
      </w:pPr>
      <w:rPr>
        <w:rFonts w:ascii="Symbol" w:hAnsi="Symbol" w:hint="default"/>
      </w:rPr>
    </w:lvl>
    <w:lvl w:ilvl="3" w:tplc="45F8B1CE" w:tentative="1">
      <w:start w:val="1"/>
      <w:numFmt w:val="bullet"/>
      <w:lvlText w:val=""/>
      <w:lvlJc w:val="left"/>
      <w:pPr>
        <w:tabs>
          <w:tab w:val="num" w:pos="2880"/>
        </w:tabs>
        <w:ind w:left="2880" w:hanging="360"/>
      </w:pPr>
      <w:rPr>
        <w:rFonts w:ascii="Symbol" w:hAnsi="Symbol" w:hint="default"/>
      </w:rPr>
    </w:lvl>
    <w:lvl w:ilvl="4" w:tplc="D908C09C" w:tentative="1">
      <w:start w:val="1"/>
      <w:numFmt w:val="bullet"/>
      <w:lvlText w:val=""/>
      <w:lvlJc w:val="left"/>
      <w:pPr>
        <w:tabs>
          <w:tab w:val="num" w:pos="3600"/>
        </w:tabs>
        <w:ind w:left="3600" w:hanging="360"/>
      </w:pPr>
      <w:rPr>
        <w:rFonts w:ascii="Symbol" w:hAnsi="Symbol" w:hint="default"/>
      </w:rPr>
    </w:lvl>
    <w:lvl w:ilvl="5" w:tplc="A1BE75FE" w:tentative="1">
      <w:start w:val="1"/>
      <w:numFmt w:val="bullet"/>
      <w:lvlText w:val=""/>
      <w:lvlJc w:val="left"/>
      <w:pPr>
        <w:tabs>
          <w:tab w:val="num" w:pos="4320"/>
        </w:tabs>
        <w:ind w:left="4320" w:hanging="360"/>
      </w:pPr>
      <w:rPr>
        <w:rFonts w:ascii="Symbol" w:hAnsi="Symbol" w:hint="default"/>
      </w:rPr>
    </w:lvl>
    <w:lvl w:ilvl="6" w:tplc="2B1C3DA0" w:tentative="1">
      <w:start w:val="1"/>
      <w:numFmt w:val="bullet"/>
      <w:lvlText w:val=""/>
      <w:lvlJc w:val="left"/>
      <w:pPr>
        <w:tabs>
          <w:tab w:val="num" w:pos="5040"/>
        </w:tabs>
        <w:ind w:left="5040" w:hanging="360"/>
      </w:pPr>
      <w:rPr>
        <w:rFonts w:ascii="Symbol" w:hAnsi="Symbol" w:hint="default"/>
      </w:rPr>
    </w:lvl>
    <w:lvl w:ilvl="7" w:tplc="AC607DEA" w:tentative="1">
      <w:start w:val="1"/>
      <w:numFmt w:val="bullet"/>
      <w:lvlText w:val=""/>
      <w:lvlJc w:val="left"/>
      <w:pPr>
        <w:tabs>
          <w:tab w:val="num" w:pos="5760"/>
        </w:tabs>
        <w:ind w:left="5760" w:hanging="360"/>
      </w:pPr>
      <w:rPr>
        <w:rFonts w:ascii="Symbol" w:hAnsi="Symbol" w:hint="default"/>
      </w:rPr>
    </w:lvl>
    <w:lvl w:ilvl="8" w:tplc="FB989D24" w:tentative="1">
      <w:start w:val="1"/>
      <w:numFmt w:val="bullet"/>
      <w:lvlText w:val=""/>
      <w:lvlJc w:val="left"/>
      <w:pPr>
        <w:tabs>
          <w:tab w:val="num" w:pos="6480"/>
        </w:tabs>
        <w:ind w:left="6480" w:hanging="360"/>
      </w:pPr>
      <w:rPr>
        <w:rFonts w:ascii="Symbol" w:hAnsi="Symbol" w:hint="default"/>
      </w:rPr>
    </w:lvl>
  </w:abstractNum>
  <w:abstractNum w:abstractNumId="21" w15:restartNumberingAfterBreak="0">
    <w:nsid w:val="2B2A26FD"/>
    <w:multiLevelType w:val="hybridMultilevel"/>
    <w:tmpl w:val="07024912"/>
    <w:lvl w:ilvl="0" w:tplc="877077E0">
      <w:start w:val="1"/>
      <w:numFmt w:val="bullet"/>
      <w:lvlText w:val=""/>
      <w:lvlPicBulletId w:val="0"/>
      <w:lvlJc w:val="left"/>
      <w:pPr>
        <w:tabs>
          <w:tab w:val="num" w:pos="720"/>
        </w:tabs>
        <w:ind w:left="720" w:hanging="360"/>
      </w:pPr>
      <w:rPr>
        <w:rFonts w:ascii="Symbol" w:hAnsi="Symbol" w:hint="default"/>
      </w:rPr>
    </w:lvl>
    <w:lvl w:ilvl="1" w:tplc="3454F314" w:tentative="1">
      <w:start w:val="1"/>
      <w:numFmt w:val="bullet"/>
      <w:lvlText w:val=""/>
      <w:lvlJc w:val="left"/>
      <w:pPr>
        <w:tabs>
          <w:tab w:val="num" w:pos="1440"/>
        </w:tabs>
        <w:ind w:left="1440" w:hanging="360"/>
      </w:pPr>
      <w:rPr>
        <w:rFonts w:ascii="Symbol" w:hAnsi="Symbol" w:hint="default"/>
      </w:rPr>
    </w:lvl>
    <w:lvl w:ilvl="2" w:tplc="CC46146E" w:tentative="1">
      <w:start w:val="1"/>
      <w:numFmt w:val="bullet"/>
      <w:lvlText w:val=""/>
      <w:lvlJc w:val="left"/>
      <w:pPr>
        <w:tabs>
          <w:tab w:val="num" w:pos="2160"/>
        </w:tabs>
        <w:ind w:left="2160" w:hanging="360"/>
      </w:pPr>
      <w:rPr>
        <w:rFonts w:ascii="Symbol" w:hAnsi="Symbol" w:hint="default"/>
      </w:rPr>
    </w:lvl>
    <w:lvl w:ilvl="3" w:tplc="35FA0A7C" w:tentative="1">
      <w:start w:val="1"/>
      <w:numFmt w:val="bullet"/>
      <w:lvlText w:val=""/>
      <w:lvlJc w:val="left"/>
      <w:pPr>
        <w:tabs>
          <w:tab w:val="num" w:pos="2880"/>
        </w:tabs>
        <w:ind w:left="2880" w:hanging="360"/>
      </w:pPr>
      <w:rPr>
        <w:rFonts w:ascii="Symbol" w:hAnsi="Symbol" w:hint="default"/>
      </w:rPr>
    </w:lvl>
    <w:lvl w:ilvl="4" w:tplc="B824CE3C" w:tentative="1">
      <w:start w:val="1"/>
      <w:numFmt w:val="bullet"/>
      <w:lvlText w:val=""/>
      <w:lvlJc w:val="left"/>
      <w:pPr>
        <w:tabs>
          <w:tab w:val="num" w:pos="3600"/>
        </w:tabs>
        <w:ind w:left="3600" w:hanging="360"/>
      </w:pPr>
      <w:rPr>
        <w:rFonts w:ascii="Symbol" w:hAnsi="Symbol" w:hint="default"/>
      </w:rPr>
    </w:lvl>
    <w:lvl w:ilvl="5" w:tplc="4BE87E9E" w:tentative="1">
      <w:start w:val="1"/>
      <w:numFmt w:val="bullet"/>
      <w:lvlText w:val=""/>
      <w:lvlJc w:val="left"/>
      <w:pPr>
        <w:tabs>
          <w:tab w:val="num" w:pos="4320"/>
        </w:tabs>
        <w:ind w:left="4320" w:hanging="360"/>
      </w:pPr>
      <w:rPr>
        <w:rFonts w:ascii="Symbol" w:hAnsi="Symbol" w:hint="default"/>
      </w:rPr>
    </w:lvl>
    <w:lvl w:ilvl="6" w:tplc="F5E604DC" w:tentative="1">
      <w:start w:val="1"/>
      <w:numFmt w:val="bullet"/>
      <w:lvlText w:val=""/>
      <w:lvlJc w:val="left"/>
      <w:pPr>
        <w:tabs>
          <w:tab w:val="num" w:pos="5040"/>
        </w:tabs>
        <w:ind w:left="5040" w:hanging="360"/>
      </w:pPr>
      <w:rPr>
        <w:rFonts w:ascii="Symbol" w:hAnsi="Symbol" w:hint="default"/>
      </w:rPr>
    </w:lvl>
    <w:lvl w:ilvl="7" w:tplc="DEA871FC" w:tentative="1">
      <w:start w:val="1"/>
      <w:numFmt w:val="bullet"/>
      <w:lvlText w:val=""/>
      <w:lvlJc w:val="left"/>
      <w:pPr>
        <w:tabs>
          <w:tab w:val="num" w:pos="5760"/>
        </w:tabs>
        <w:ind w:left="5760" w:hanging="360"/>
      </w:pPr>
      <w:rPr>
        <w:rFonts w:ascii="Symbol" w:hAnsi="Symbol" w:hint="default"/>
      </w:rPr>
    </w:lvl>
    <w:lvl w:ilvl="8" w:tplc="578AD962" w:tentative="1">
      <w:start w:val="1"/>
      <w:numFmt w:val="bullet"/>
      <w:lvlText w:val=""/>
      <w:lvlJc w:val="left"/>
      <w:pPr>
        <w:tabs>
          <w:tab w:val="num" w:pos="6480"/>
        </w:tabs>
        <w:ind w:left="6480" w:hanging="360"/>
      </w:pPr>
      <w:rPr>
        <w:rFonts w:ascii="Symbol" w:hAnsi="Symbol" w:hint="default"/>
      </w:rPr>
    </w:lvl>
  </w:abstractNum>
  <w:abstractNum w:abstractNumId="22" w15:restartNumberingAfterBreak="0">
    <w:nsid w:val="2BAE7AEB"/>
    <w:multiLevelType w:val="hybridMultilevel"/>
    <w:tmpl w:val="94782D92"/>
    <w:lvl w:ilvl="0" w:tplc="9DE0318E">
      <w:start w:val="1"/>
      <w:numFmt w:val="bullet"/>
      <w:lvlText w:val=""/>
      <w:lvlPicBulletId w:val="0"/>
      <w:lvlJc w:val="left"/>
      <w:pPr>
        <w:tabs>
          <w:tab w:val="num" w:pos="720"/>
        </w:tabs>
        <w:ind w:left="720" w:hanging="360"/>
      </w:pPr>
      <w:rPr>
        <w:rFonts w:ascii="Symbol" w:hAnsi="Symbol" w:hint="default"/>
      </w:rPr>
    </w:lvl>
    <w:lvl w:ilvl="1" w:tplc="9D5684FA" w:tentative="1">
      <w:start w:val="1"/>
      <w:numFmt w:val="bullet"/>
      <w:lvlText w:val=""/>
      <w:lvlJc w:val="left"/>
      <w:pPr>
        <w:tabs>
          <w:tab w:val="num" w:pos="1440"/>
        </w:tabs>
        <w:ind w:left="1440" w:hanging="360"/>
      </w:pPr>
      <w:rPr>
        <w:rFonts w:ascii="Symbol" w:hAnsi="Symbol" w:hint="default"/>
      </w:rPr>
    </w:lvl>
    <w:lvl w:ilvl="2" w:tplc="11462528" w:tentative="1">
      <w:start w:val="1"/>
      <w:numFmt w:val="bullet"/>
      <w:lvlText w:val=""/>
      <w:lvlJc w:val="left"/>
      <w:pPr>
        <w:tabs>
          <w:tab w:val="num" w:pos="2160"/>
        </w:tabs>
        <w:ind w:left="2160" w:hanging="360"/>
      </w:pPr>
      <w:rPr>
        <w:rFonts w:ascii="Symbol" w:hAnsi="Symbol" w:hint="default"/>
      </w:rPr>
    </w:lvl>
    <w:lvl w:ilvl="3" w:tplc="D7E88F48" w:tentative="1">
      <w:start w:val="1"/>
      <w:numFmt w:val="bullet"/>
      <w:lvlText w:val=""/>
      <w:lvlJc w:val="left"/>
      <w:pPr>
        <w:tabs>
          <w:tab w:val="num" w:pos="2880"/>
        </w:tabs>
        <w:ind w:left="2880" w:hanging="360"/>
      </w:pPr>
      <w:rPr>
        <w:rFonts w:ascii="Symbol" w:hAnsi="Symbol" w:hint="default"/>
      </w:rPr>
    </w:lvl>
    <w:lvl w:ilvl="4" w:tplc="3D5AEE50" w:tentative="1">
      <w:start w:val="1"/>
      <w:numFmt w:val="bullet"/>
      <w:lvlText w:val=""/>
      <w:lvlJc w:val="left"/>
      <w:pPr>
        <w:tabs>
          <w:tab w:val="num" w:pos="3600"/>
        </w:tabs>
        <w:ind w:left="3600" w:hanging="360"/>
      </w:pPr>
      <w:rPr>
        <w:rFonts w:ascii="Symbol" w:hAnsi="Symbol" w:hint="default"/>
      </w:rPr>
    </w:lvl>
    <w:lvl w:ilvl="5" w:tplc="113EEA0A" w:tentative="1">
      <w:start w:val="1"/>
      <w:numFmt w:val="bullet"/>
      <w:lvlText w:val=""/>
      <w:lvlJc w:val="left"/>
      <w:pPr>
        <w:tabs>
          <w:tab w:val="num" w:pos="4320"/>
        </w:tabs>
        <w:ind w:left="4320" w:hanging="360"/>
      </w:pPr>
      <w:rPr>
        <w:rFonts w:ascii="Symbol" w:hAnsi="Symbol" w:hint="default"/>
      </w:rPr>
    </w:lvl>
    <w:lvl w:ilvl="6" w:tplc="41642738" w:tentative="1">
      <w:start w:val="1"/>
      <w:numFmt w:val="bullet"/>
      <w:lvlText w:val=""/>
      <w:lvlJc w:val="left"/>
      <w:pPr>
        <w:tabs>
          <w:tab w:val="num" w:pos="5040"/>
        </w:tabs>
        <w:ind w:left="5040" w:hanging="360"/>
      </w:pPr>
      <w:rPr>
        <w:rFonts w:ascii="Symbol" w:hAnsi="Symbol" w:hint="default"/>
      </w:rPr>
    </w:lvl>
    <w:lvl w:ilvl="7" w:tplc="1048F078" w:tentative="1">
      <w:start w:val="1"/>
      <w:numFmt w:val="bullet"/>
      <w:lvlText w:val=""/>
      <w:lvlJc w:val="left"/>
      <w:pPr>
        <w:tabs>
          <w:tab w:val="num" w:pos="5760"/>
        </w:tabs>
        <w:ind w:left="5760" w:hanging="360"/>
      </w:pPr>
      <w:rPr>
        <w:rFonts w:ascii="Symbol" w:hAnsi="Symbol" w:hint="default"/>
      </w:rPr>
    </w:lvl>
    <w:lvl w:ilvl="8" w:tplc="E46A6AB0" w:tentative="1">
      <w:start w:val="1"/>
      <w:numFmt w:val="bullet"/>
      <w:lvlText w:val=""/>
      <w:lvlJc w:val="left"/>
      <w:pPr>
        <w:tabs>
          <w:tab w:val="num" w:pos="6480"/>
        </w:tabs>
        <w:ind w:left="6480" w:hanging="360"/>
      </w:pPr>
      <w:rPr>
        <w:rFonts w:ascii="Symbol" w:hAnsi="Symbol" w:hint="default"/>
      </w:rPr>
    </w:lvl>
  </w:abstractNum>
  <w:abstractNum w:abstractNumId="23" w15:restartNumberingAfterBreak="0">
    <w:nsid w:val="2CDA51B9"/>
    <w:multiLevelType w:val="hybridMultilevel"/>
    <w:tmpl w:val="C5C48C74"/>
    <w:lvl w:ilvl="0" w:tplc="A9BAE5C0">
      <w:start w:val="1"/>
      <w:numFmt w:val="bullet"/>
      <w:lvlText w:val=""/>
      <w:lvlPicBulletId w:val="1"/>
      <w:lvlJc w:val="left"/>
      <w:pPr>
        <w:tabs>
          <w:tab w:val="num" w:pos="720"/>
        </w:tabs>
        <w:ind w:left="720" w:hanging="360"/>
      </w:pPr>
      <w:rPr>
        <w:rFonts w:ascii="Symbol" w:hAnsi="Symbol" w:hint="default"/>
      </w:rPr>
    </w:lvl>
    <w:lvl w:ilvl="1" w:tplc="A2FE9A3A" w:tentative="1">
      <w:start w:val="1"/>
      <w:numFmt w:val="bullet"/>
      <w:lvlText w:val=""/>
      <w:lvlJc w:val="left"/>
      <w:pPr>
        <w:tabs>
          <w:tab w:val="num" w:pos="1440"/>
        </w:tabs>
        <w:ind w:left="1440" w:hanging="360"/>
      </w:pPr>
      <w:rPr>
        <w:rFonts w:ascii="Symbol" w:hAnsi="Symbol" w:hint="default"/>
      </w:rPr>
    </w:lvl>
    <w:lvl w:ilvl="2" w:tplc="08CCF882" w:tentative="1">
      <w:start w:val="1"/>
      <w:numFmt w:val="bullet"/>
      <w:lvlText w:val=""/>
      <w:lvlJc w:val="left"/>
      <w:pPr>
        <w:tabs>
          <w:tab w:val="num" w:pos="2160"/>
        </w:tabs>
        <w:ind w:left="2160" w:hanging="360"/>
      </w:pPr>
      <w:rPr>
        <w:rFonts w:ascii="Symbol" w:hAnsi="Symbol" w:hint="default"/>
      </w:rPr>
    </w:lvl>
    <w:lvl w:ilvl="3" w:tplc="4B487ED6" w:tentative="1">
      <w:start w:val="1"/>
      <w:numFmt w:val="bullet"/>
      <w:lvlText w:val=""/>
      <w:lvlJc w:val="left"/>
      <w:pPr>
        <w:tabs>
          <w:tab w:val="num" w:pos="2880"/>
        </w:tabs>
        <w:ind w:left="2880" w:hanging="360"/>
      </w:pPr>
      <w:rPr>
        <w:rFonts w:ascii="Symbol" w:hAnsi="Symbol" w:hint="default"/>
      </w:rPr>
    </w:lvl>
    <w:lvl w:ilvl="4" w:tplc="6264F776" w:tentative="1">
      <w:start w:val="1"/>
      <w:numFmt w:val="bullet"/>
      <w:lvlText w:val=""/>
      <w:lvlJc w:val="left"/>
      <w:pPr>
        <w:tabs>
          <w:tab w:val="num" w:pos="3600"/>
        </w:tabs>
        <w:ind w:left="3600" w:hanging="360"/>
      </w:pPr>
      <w:rPr>
        <w:rFonts w:ascii="Symbol" w:hAnsi="Symbol" w:hint="default"/>
      </w:rPr>
    </w:lvl>
    <w:lvl w:ilvl="5" w:tplc="16C28C44" w:tentative="1">
      <w:start w:val="1"/>
      <w:numFmt w:val="bullet"/>
      <w:lvlText w:val=""/>
      <w:lvlJc w:val="left"/>
      <w:pPr>
        <w:tabs>
          <w:tab w:val="num" w:pos="4320"/>
        </w:tabs>
        <w:ind w:left="4320" w:hanging="360"/>
      </w:pPr>
      <w:rPr>
        <w:rFonts w:ascii="Symbol" w:hAnsi="Symbol" w:hint="default"/>
      </w:rPr>
    </w:lvl>
    <w:lvl w:ilvl="6" w:tplc="758AB91A" w:tentative="1">
      <w:start w:val="1"/>
      <w:numFmt w:val="bullet"/>
      <w:lvlText w:val=""/>
      <w:lvlJc w:val="left"/>
      <w:pPr>
        <w:tabs>
          <w:tab w:val="num" w:pos="5040"/>
        </w:tabs>
        <w:ind w:left="5040" w:hanging="360"/>
      </w:pPr>
      <w:rPr>
        <w:rFonts w:ascii="Symbol" w:hAnsi="Symbol" w:hint="default"/>
      </w:rPr>
    </w:lvl>
    <w:lvl w:ilvl="7" w:tplc="AF7CB7B4" w:tentative="1">
      <w:start w:val="1"/>
      <w:numFmt w:val="bullet"/>
      <w:lvlText w:val=""/>
      <w:lvlJc w:val="left"/>
      <w:pPr>
        <w:tabs>
          <w:tab w:val="num" w:pos="5760"/>
        </w:tabs>
        <w:ind w:left="5760" w:hanging="360"/>
      </w:pPr>
      <w:rPr>
        <w:rFonts w:ascii="Symbol" w:hAnsi="Symbol" w:hint="default"/>
      </w:rPr>
    </w:lvl>
    <w:lvl w:ilvl="8" w:tplc="04E06178" w:tentative="1">
      <w:start w:val="1"/>
      <w:numFmt w:val="bullet"/>
      <w:lvlText w:val=""/>
      <w:lvlJc w:val="left"/>
      <w:pPr>
        <w:tabs>
          <w:tab w:val="num" w:pos="6480"/>
        </w:tabs>
        <w:ind w:left="6480" w:hanging="360"/>
      </w:pPr>
      <w:rPr>
        <w:rFonts w:ascii="Symbol" w:hAnsi="Symbol" w:hint="default"/>
      </w:rPr>
    </w:lvl>
  </w:abstractNum>
  <w:abstractNum w:abstractNumId="24" w15:restartNumberingAfterBreak="0">
    <w:nsid w:val="2E6D51D2"/>
    <w:multiLevelType w:val="hybridMultilevel"/>
    <w:tmpl w:val="5D18FE20"/>
    <w:lvl w:ilvl="0" w:tplc="C55E33C4">
      <w:start w:val="1"/>
      <w:numFmt w:val="bullet"/>
      <w:lvlText w:val=""/>
      <w:lvlPicBulletId w:val="0"/>
      <w:lvlJc w:val="left"/>
      <w:pPr>
        <w:tabs>
          <w:tab w:val="num" w:pos="720"/>
        </w:tabs>
        <w:ind w:left="720" w:hanging="360"/>
      </w:pPr>
      <w:rPr>
        <w:rFonts w:ascii="Symbol" w:hAnsi="Symbol" w:hint="default"/>
      </w:rPr>
    </w:lvl>
    <w:lvl w:ilvl="1" w:tplc="6F883C7A" w:tentative="1">
      <w:start w:val="1"/>
      <w:numFmt w:val="bullet"/>
      <w:lvlText w:val=""/>
      <w:lvlJc w:val="left"/>
      <w:pPr>
        <w:tabs>
          <w:tab w:val="num" w:pos="1440"/>
        </w:tabs>
        <w:ind w:left="1440" w:hanging="360"/>
      </w:pPr>
      <w:rPr>
        <w:rFonts w:ascii="Symbol" w:hAnsi="Symbol" w:hint="default"/>
      </w:rPr>
    </w:lvl>
    <w:lvl w:ilvl="2" w:tplc="667C0650" w:tentative="1">
      <w:start w:val="1"/>
      <w:numFmt w:val="bullet"/>
      <w:lvlText w:val=""/>
      <w:lvlJc w:val="left"/>
      <w:pPr>
        <w:tabs>
          <w:tab w:val="num" w:pos="2160"/>
        </w:tabs>
        <w:ind w:left="2160" w:hanging="360"/>
      </w:pPr>
      <w:rPr>
        <w:rFonts w:ascii="Symbol" w:hAnsi="Symbol" w:hint="default"/>
      </w:rPr>
    </w:lvl>
    <w:lvl w:ilvl="3" w:tplc="7040BA4C" w:tentative="1">
      <w:start w:val="1"/>
      <w:numFmt w:val="bullet"/>
      <w:lvlText w:val=""/>
      <w:lvlJc w:val="left"/>
      <w:pPr>
        <w:tabs>
          <w:tab w:val="num" w:pos="2880"/>
        </w:tabs>
        <w:ind w:left="2880" w:hanging="360"/>
      </w:pPr>
      <w:rPr>
        <w:rFonts w:ascii="Symbol" w:hAnsi="Symbol" w:hint="default"/>
      </w:rPr>
    </w:lvl>
    <w:lvl w:ilvl="4" w:tplc="9C7824CA" w:tentative="1">
      <w:start w:val="1"/>
      <w:numFmt w:val="bullet"/>
      <w:lvlText w:val=""/>
      <w:lvlJc w:val="left"/>
      <w:pPr>
        <w:tabs>
          <w:tab w:val="num" w:pos="3600"/>
        </w:tabs>
        <w:ind w:left="3600" w:hanging="360"/>
      </w:pPr>
      <w:rPr>
        <w:rFonts w:ascii="Symbol" w:hAnsi="Symbol" w:hint="default"/>
      </w:rPr>
    </w:lvl>
    <w:lvl w:ilvl="5" w:tplc="A09AA710" w:tentative="1">
      <w:start w:val="1"/>
      <w:numFmt w:val="bullet"/>
      <w:lvlText w:val=""/>
      <w:lvlJc w:val="left"/>
      <w:pPr>
        <w:tabs>
          <w:tab w:val="num" w:pos="4320"/>
        </w:tabs>
        <w:ind w:left="4320" w:hanging="360"/>
      </w:pPr>
      <w:rPr>
        <w:rFonts w:ascii="Symbol" w:hAnsi="Symbol" w:hint="default"/>
      </w:rPr>
    </w:lvl>
    <w:lvl w:ilvl="6" w:tplc="86EEDD24" w:tentative="1">
      <w:start w:val="1"/>
      <w:numFmt w:val="bullet"/>
      <w:lvlText w:val=""/>
      <w:lvlJc w:val="left"/>
      <w:pPr>
        <w:tabs>
          <w:tab w:val="num" w:pos="5040"/>
        </w:tabs>
        <w:ind w:left="5040" w:hanging="360"/>
      </w:pPr>
      <w:rPr>
        <w:rFonts w:ascii="Symbol" w:hAnsi="Symbol" w:hint="default"/>
      </w:rPr>
    </w:lvl>
    <w:lvl w:ilvl="7" w:tplc="33EE84F0" w:tentative="1">
      <w:start w:val="1"/>
      <w:numFmt w:val="bullet"/>
      <w:lvlText w:val=""/>
      <w:lvlJc w:val="left"/>
      <w:pPr>
        <w:tabs>
          <w:tab w:val="num" w:pos="5760"/>
        </w:tabs>
        <w:ind w:left="5760" w:hanging="360"/>
      </w:pPr>
      <w:rPr>
        <w:rFonts w:ascii="Symbol" w:hAnsi="Symbol" w:hint="default"/>
      </w:rPr>
    </w:lvl>
    <w:lvl w:ilvl="8" w:tplc="5A388CDE" w:tentative="1">
      <w:start w:val="1"/>
      <w:numFmt w:val="bullet"/>
      <w:lvlText w:val=""/>
      <w:lvlJc w:val="left"/>
      <w:pPr>
        <w:tabs>
          <w:tab w:val="num" w:pos="6480"/>
        </w:tabs>
        <w:ind w:left="6480" w:hanging="360"/>
      </w:pPr>
      <w:rPr>
        <w:rFonts w:ascii="Symbol" w:hAnsi="Symbol" w:hint="default"/>
      </w:rPr>
    </w:lvl>
  </w:abstractNum>
  <w:abstractNum w:abstractNumId="25" w15:restartNumberingAfterBreak="0">
    <w:nsid w:val="2E8C626F"/>
    <w:multiLevelType w:val="hybridMultilevel"/>
    <w:tmpl w:val="074C3A56"/>
    <w:lvl w:ilvl="0" w:tplc="7D76847A">
      <w:start w:val="1"/>
      <w:numFmt w:val="bullet"/>
      <w:lvlText w:val=""/>
      <w:lvlPicBulletId w:val="1"/>
      <w:lvlJc w:val="left"/>
      <w:pPr>
        <w:tabs>
          <w:tab w:val="num" w:pos="720"/>
        </w:tabs>
        <w:ind w:left="720" w:hanging="360"/>
      </w:pPr>
      <w:rPr>
        <w:rFonts w:ascii="Symbol" w:hAnsi="Symbol" w:hint="default"/>
      </w:rPr>
    </w:lvl>
    <w:lvl w:ilvl="1" w:tplc="9E84DEEA" w:tentative="1">
      <w:start w:val="1"/>
      <w:numFmt w:val="bullet"/>
      <w:lvlText w:val=""/>
      <w:lvlJc w:val="left"/>
      <w:pPr>
        <w:tabs>
          <w:tab w:val="num" w:pos="1440"/>
        </w:tabs>
        <w:ind w:left="1440" w:hanging="360"/>
      </w:pPr>
      <w:rPr>
        <w:rFonts w:ascii="Symbol" w:hAnsi="Symbol" w:hint="default"/>
      </w:rPr>
    </w:lvl>
    <w:lvl w:ilvl="2" w:tplc="49AA5D66" w:tentative="1">
      <w:start w:val="1"/>
      <w:numFmt w:val="bullet"/>
      <w:lvlText w:val=""/>
      <w:lvlJc w:val="left"/>
      <w:pPr>
        <w:tabs>
          <w:tab w:val="num" w:pos="2160"/>
        </w:tabs>
        <w:ind w:left="2160" w:hanging="360"/>
      </w:pPr>
      <w:rPr>
        <w:rFonts w:ascii="Symbol" w:hAnsi="Symbol" w:hint="default"/>
      </w:rPr>
    </w:lvl>
    <w:lvl w:ilvl="3" w:tplc="6B70346E" w:tentative="1">
      <w:start w:val="1"/>
      <w:numFmt w:val="bullet"/>
      <w:lvlText w:val=""/>
      <w:lvlJc w:val="left"/>
      <w:pPr>
        <w:tabs>
          <w:tab w:val="num" w:pos="2880"/>
        </w:tabs>
        <w:ind w:left="2880" w:hanging="360"/>
      </w:pPr>
      <w:rPr>
        <w:rFonts w:ascii="Symbol" w:hAnsi="Symbol" w:hint="default"/>
      </w:rPr>
    </w:lvl>
    <w:lvl w:ilvl="4" w:tplc="F1A61796" w:tentative="1">
      <w:start w:val="1"/>
      <w:numFmt w:val="bullet"/>
      <w:lvlText w:val=""/>
      <w:lvlJc w:val="left"/>
      <w:pPr>
        <w:tabs>
          <w:tab w:val="num" w:pos="3600"/>
        </w:tabs>
        <w:ind w:left="3600" w:hanging="360"/>
      </w:pPr>
      <w:rPr>
        <w:rFonts w:ascii="Symbol" w:hAnsi="Symbol" w:hint="default"/>
      </w:rPr>
    </w:lvl>
    <w:lvl w:ilvl="5" w:tplc="5AB40C3C" w:tentative="1">
      <w:start w:val="1"/>
      <w:numFmt w:val="bullet"/>
      <w:lvlText w:val=""/>
      <w:lvlJc w:val="left"/>
      <w:pPr>
        <w:tabs>
          <w:tab w:val="num" w:pos="4320"/>
        </w:tabs>
        <w:ind w:left="4320" w:hanging="360"/>
      </w:pPr>
      <w:rPr>
        <w:rFonts w:ascii="Symbol" w:hAnsi="Symbol" w:hint="default"/>
      </w:rPr>
    </w:lvl>
    <w:lvl w:ilvl="6" w:tplc="C756DCCE" w:tentative="1">
      <w:start w:val="1"/>
      <w:numFmt w:val="bullet"/>
      <w:lvlText w:val=""/>
      <w:lvlJc w:val="left"/>
      <w:pPr>
        <w:tabs>
          <w:tab w:val="num" w:pos="5040"/>
        </w:tabs>
        <w:ind w:left="5040" w:hanging="360"/>
      </w:pPr>
      <w:rPr>
        <w:rFonts w:ascii="Symbol" w:hAnsi="Symbol" w:hint="default"/>
      </w:rPr>
    </w:lvl>
    <w:lvl w:ilvl="7" w:tplc="73421E04" w:tentative="1">
      <w:start w:val="1"/>
      <w:numFmt w:val="bullet"/>
      <w:lvlText w:val=""/>
      <w:lvlJc w:val="left"/>
      <w:pPr>
        <w:tabs>
          <w:tab w:val="num" w:pos="5760"/>
        </w:tabs>
        <w:ind w:left="5760" w:hanging="360"/>
      </w:pPr>
      <w:rPr>
        <w:rFonts w:ascii="Symbol" w:hAnsi="Symbol" w:hint="default"/>
      </w:rPr>
    </w:lvl>
    <w:lvl w:ilvl="8" w:tplc="EF4E0A02" w:tentative="1">
      <w:start w:val="1"/>
      <w:numFmt w:val="bullet"/>
      <w:lvlText w:val=""/>
      <w:lvlJc w:val="left"/>
      <w:pPr>
        <w:tabs>
          <w:tab w:val="num" w:pos="6480"/>
        </w:tabs>
        <w:ind w:left="6480" w:hanging="360"/>
      </w:pPr>
      <w:rPr>
        <w:rFonts w:ascii="Symbol" w:hAnsi="Symbol" w:hint="default"/>
      </w:rPr>
    </w:lvl>
  </w:abstractNum>
  <w:abstractNum w:abstractNumId="26" w15:restartNumberingAfterBreak="0">
    <w:nsid w:val="30A1542E"/>
    <w:multiLevelType w:val="hybridMultilevel"/>
    <w:tmpl w:val="78A0069E"/>
    <w:lvl w:ilvl="0" w:tplc="3F8AEFC6">
      <w:start w:val="1"/>
      <w:numFmt w:val="bullet"/>
      <w:lvlText w:val=""/>
      <w:lvlPicBulletId w:val="1"/>
      <w:lvlJc w:val="left"/>
      <w:pPr>
        <w:tabs>
          <w:tab w:val="num" w:pos="720"/>
        </w:tabs>
        <w:ind w:left="720" w:hanging="360"/>
      </w:pPr>
      <w:rPr>
        <w:rFonts w:ascii="Symbol" w:hAnsi="Symbol" w:hint="default"/>
      </w:rPr>
    </w:lvl>
    <w:lvl w:ilvl="1" w:tplc="3E000396" w:tentative="1">
      <w:start w:val="1"/>
      <w:numFmt w:val="bullet"/>
      <w:lvlText w:val=""/>
      <w:lvlJc w:val="left"/>
      <w:pPr>
        <w:tabs>
          <w:tab w:val="num" w:pos="1440"/>
        </w:tabs>
        <w:ind w:left="1440" w:hanging="360"/>
      </w:pPr>
      <w:rPr>
        <w:rFonts w:ascii="Symbol" w:hAnsi="Symbol" w:hint="default"/>
      </w:rPr>
    </w:lvl>
    <w:lvl w:ilvl="2" w:tplc="F604774E" w:tentative="1">
      <w:start w:val="1"/>
      <w:numFmt w:val="bullet"/>
      <w:lvlText w:val=""/>
      <w:lvlJc w:val="left"/>
      <w:pPr>
        <w:tabs>
          <w:tab w:val="num" w:pos="2160"/>
        </w:tabs>
        <w:ind w:left="2160" w:hanging="360"/>
      </w:pPr>
      <w:rPr>
        <w:rFonts w:ascii="Symbol" w:hAnsi="Symbol" w:hint="default"/>
      </w:rPr>
    </w:lvl>
    <w:lvl w:ilvl="3" w:tplc="6B700F10" w:tentative="1">
      <w:start w:val="1"/>
      <w:numFmt w:val="bullet"/>
      <w:lvlText w:val=""/>
      <w:lvlJc w:val="left"/>
      <w:pPr>
        <w:tabs>
          <w:tab w:val="num" w:pos="2880"/>
        </w:tabs>
        <w:ind w:left="2880" w:hanging="360"/>
      </w:pPr>
      <w:rPr>
        <w:rFonts w:ascii="Symbol" w:hAnsi="Symbol" w:hint="default"/>
      </w:rPr>
    </w:lvl>
    <w:lvl w:ilvl="4" w:tplc="18A4A1A2" w:tentative="1">
      <w:start w:val="1"/>
      <w:numFmt w:val="bullet"/>
      <w:lvlText w:val=""/>
      <w:lvlJc w:val="left"/>
      <w:pPr>
        <w:tabs>
          <w:tab w:val="num" w:pos="3600"/>
        </w:tabs>
        <w:ind w:left="3600" w:hanging="360"/>
      </w:pPr>
      <w:rPr>
        <w:rFonts w:ascii="Symbol" w:hAnsi="Symbol" w:hint="default"/>
      </w:rPr>
    </w:lvl>
    <w:lvl w:ilvl="5" w:tplc="48F4462E" w:tentative="1">
      <w:start w:val="1"/>
      <w:numFmt w:val="bullet"/>
      <w:lvlText w:val=""/>
      <w:lvlJc w:val="left"/>
      <w:pPr>
        <w:tabs>
          <w:tab w:val="num" w:pos="4320"/>
        </w:tabs>
        <w:ind w:left="4320" w:hanging="360"/>
      </w:pPr>
      <w:rPr>
        <w:rFonts w:ascii="Symbol" w:hAnsi="Symbol" w:hint="default"/>
      </w:rPr>
    </w:lvl>
    <w:lvl w:ilvl="6" w:tplc="DF9635B8" w:tentative="1">
      <w:start w:val="1"/>
      <w:numFmt w:val="bullet"/>
      <w:lvlText w:val=""/>
      <w:lvlJc w:val="left"/>
      <w:pPr>
        <w:tabs>
          <w:tab w:val="num" w:pos="5040"/>
        </w:tabs>
        <w:ind w:left="5040" w:hanging="360"/>
      </w:pPr>
      <w:rPr>
        <w:rFonts w:ascii="Symbol" w:hAnsi="Symbol" w:hint="default"/>
      </w:rPr>
    </w:lvl>
    <w:lvl w:ilvl="7" w:tplc="3492294A" w:tentative="1">
      <w:start w:val="1"/>
      <w:numFmt w:val="bullet"/>
      <w:lvlText w:val=""/>
      <w:lvlJc w:val="left"/>
      <w:pPr>
        <w:tabs>
          <w:tab w:val="num" w:pos="5760"/>
        </w:tabs>
        <w:ind w:left="5760" w:hanging="360"/>
      </w:pPr>
      <w:rPr>
        <w:rFonts w:ascii="Symbol" w:hAnsi="Symbol" w:hint="default"/>
      </w:rPr>
    </w:lvl>
    <w:lvl w:ilvl="8" w:tplc="5BBCB22A" w:tentative="1">
      <w:start w:val="1"/>
      <w:numFmt w:val="bullet"/>
      <w:lvlText w:val=""/>
      <w:lvlJc w:val="left"/>
      <w:pPr>
        <w:tabs>
          <w:tab w:val="num" w:pos="6480"/>
        </w:tabs>
        <w:ind w:left="6480" w:hanging="360"/>
      </w:pPr>
      <w:rPr>
        <w:rFonts w:ascii="Symbol" w:hAnsi="Symbol" w:hint="default"/>
      </w:rPr>
    </w:lvl>
  </w:abstractNum>
  <w:abstractNum w:abstractNumId="27" w15:restartNumberingAfterBreak="0">
    <w:nsid w:val="376C57A6"/>
    <w:multiLevelType w:val="hybridMultilevel"/>
    <w:tmpl w:val="8EE08D7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8" w15:restartNumberingAfterBreak="0">
    <w:nsid w:val="3A8E123E"/>
    <w:multiLevelType w:val="hybridMultilevel"/>
    <w:tmpl w:val="FFE48E9C"/>
    <w:lvl w:ilvl="0" w:tplc="64244D22">
      <w:start w:val="1"/>
      <w:numFmt w:val="bullet"/>
      <w:lvlText w:val=""/>
      <w:lvlPicBulletId w:val="0"/>
      <w:lvlJc w:val="left"/>
      <w:pPr>
        <w:tabs>
          <w:tab w:val="num" w:pos="720"/>
        </w:tabs>
        <w:ind w:left="720" w:hanging="360"/>
      </w:pPr>
      <w:rPr>
        <w:rFonts w:ascii="Symbol" w:hAnsi="Symbol" w:hint="default"/>
      </w:rPr>
    </w:lvl>
    <w:lvl w:ilvl="1" w:tplc="8A3A75CC" w:tentative="1">
      <w:start w:val="1"/>
      <w:numFmt w:val="bullet"/>
      <w:lvlText w:val=""/>
      <w:lvlJc w:val="left"/>
      <w:pPr>
        <w:tabs>
          <w:tab w:val="num" w:pos="1440"/>
        </w:tabs>
        <w:ind w:left="1440" w:hanging="360"/>
      </w:pPr>
      <w:rPr>
        <w:rFonts w:ascii="Symbol" w:hAnsi="Symbol" w:hint="default"/>
      </w:rPr>
    </w:lvl>
    <w:lvl w:ilvl="2" w:tplc="AFCCA36A" w:tentative="1">
      <w:start w:val="1"/>
      <w:numFmt w:val="bullet"/>
      <w:lvlText w:val=""/>
      <w:lvlJc w:val="left"/>
      <w:pPr>
        <w:tabs>
          <w:tab w:val="num" w:pos="2160"/>
        </w:tabs>
        <w:ind w:left="2160" w:hanging="360"/>
      </w:pPr>
      <w:rPr>
        <w:rFonts w:ascii="Symbol" w:hAnsi="Symbol" w:hint="default"/>
      </w:rPr>
    </w:lvl>
    <w:lvl w:ilvl="3" w:tplc="9808EAA4" w:tentative="1">
      <w:start w:val="1"/>
      <w:numFmt w:val="bullet"/>
      <w:lvlText w:val=""/>
      <w:lvlJc w:val="left"/>
      <w:pPr>
        <w:tabs>
          <w:tab w:val="num" w:pos="2880"/>
        </w:tabs>
        <w:ind w:left="2880" w:hanging="360"/>
      </w:pPr>
      <w:rPr>
        <w:rFonts w:ascii="Symbol" w:hAnsi="Symbol" w:hint="default"/>
      </w:rPr>
    </w:lvl>
    <w:lvl w:ilvl="4" w:tplc="50621BD0" w:tentative="1">
      <w:start w:val="1"/>
      <w:numFmt w:val="bullet"/>
      <w:lvlText w:val=""/>
      <w:lvlJc w:val="left"/>
      <w:pPr>
        <w:tabs>
          <w:tab w:val="num" w:pos="3600"/>
        </w:tabs>
        <w:ind w:left="3600" w:hanging="360"/>
      </w:pPr>
      <w:rPr>
        <w:rFonts w:ascii="Symbol" w:hAnsi="Symbol" w:hint="default"/>
      </w:rPr>
    </w:lvl>
    <w:lvl w:ilvl="5" w:tplc="56FA0574" w:tentative="1">
      <w:start w:val="1"/>
      <w:numFmt w:val="bullet"/>
      <w:lvlText w:val=""/>
      <w:lvlJc w:val="left"/>
      <w:pPr>
        <w:tabs>
          <w:tab w:val="num" w:pos="4320"/>
        </w:tabs>
        <w:ind w:left="4320" w:hanging="360"/>
      </w:pPr>
      <w:rPr>
        <w:rFonts w:ascii="Symbol" w:hAnsi="Symbol" w:hint="default"/>
      </w:rPr>
    </w:lvl>
    <w:lvl w:ilvl="6" w:tplc="84DA3614" w:tentative="1">
      <w:start w:val="1"/>
      <w:numFmt w:val="bullet"/>
      <w:lvlText w:val=""/>
      <w:lvlJc w:val="left"/>
      <w:pPr>
        <w:tabs>
          <w:tab w:val="num" w:pos="5040"/>
        </w:tabs>
        <w:ind w:left="5040" w:hanging="360"/>
      </w:pPr>
      <w:rPr>
        <w:rFonts w:ascii="Symbol" w:hAnsi="Symbol" w:hint="default"/>
      </w:rPr>
    </w:lvl>
    <w:lvl w:ilvl="7" w:tplc="2B12B5A6" w:tentative="1">
      <w:start w:val="1"/>
      <w:numFmt w:val="bullet"/>
      <w:lvlText w:val=""/>
      <w:lvlJc w:val="left"/>
      <w:pPr>
        <w:tabs>
          <w:tab w:val="num" w:pos="5760"/>
        </w:tabs>
        <w:ind w:left="5760" w:hanging="360"/>
      </w:pPr>
      <w:rPr>
        <w:rFonts w:ascii="Symbol" w:hAnsi="Symbol" w:hint="default"/>
      </w:rPr>
    </w:lvl>
    <w:lvl w:ilvl="8" w:tplc="3B7A084C" w:tentative="1">
      <w:start w:val="1"/>
      <w:numFmt w:val="bullet"/>
      <w:lvlText w:val=""/>
      <w:lvlJc w:val="left"/>
      <w:pPr>
        <w:tabs>
          <w:tab w:val="num" w:pos="6480"/>
        </w:tabs>
        <w:ind w:left="6480" w:hanging="360"/>
      </w:pPr>
      <w:rPr>
        <w:rFonts w:ascii="Symbol" w:hAnsi="Symbol" w:hint="default"/>
      </w:rPr>
    </w:lvl>
  </w:abstractNum>
  <w:abstractNum w:abstractNumId="29" w15:restartNumberingAfterBreak="0">
    <w:nsid w:val="3BB37F2C"/>
    <w:multiLevelType w:val="hybridMultilevel"/>
    <w:tmpl w:val="3864E7F2"/>
    <w:lvl w:ilvl="0" w:tplc="EDBCE4C0">
      <w:start w:val="1"/>
      <w:numFmt w:val="bullet"/>
      <w:lvlText w:val=""/>
      <w:lvlPicBulletId w:val="0"/>
      <w:lvlJc w:val="left"/>
      <w:pPr>
        <w:tabs>
          <w:tab w:val="num" w:pos="720"/>
        </w:tabs>
        <w:ind w:left="720" w:hanging="360"/>
      </w:pPr>
      <w:rPr>
        <w:rFonts w:ascii="Symbol" w:hAnsi="Symbol" w:hint="default"/>
      </w:rPr>
    </w:lvl>
    <w:lvl w:ilvl="1" w:tplc="18C46DFC" w:tentative="1">
      <w:start w:val="1"/>
      <w:numFmt w:val="bullet"/>
      <w:lvlText w:val=""/>
      <w:lvlJc w:val="left"/>
      <w:pPr>
        <w:tabs>
          <w:tab w:val="num" w:pos="1440"/>
        </w:tabs>
        <w:ind w:left="1440" w:hanging="360"/>
      </w:pPr>
      <w:rPr>
        <w:rFonts w:ascii="Symbol" w:hAnsi="Symbol" w:hint="default"/>
      </w:rPr>
    </w:lvl>
    <w:lvl w:ilvl="2" w:tplc="EBEA0742" w:tentative="1">
      <w:start w:val="1"/>
      <w:numFmt w:val="bullet"/>
      <w:lvlText w:val=""/>
      <w:lvlJc w:val="left"/>
      <w:pPr>
        <w:tabs>
          <w:tab w:val="num" w:pos="2160"/>
        </w:tabs>
        <w:ind w:left="2160" w:hanging="360"/>
      </w:pPr>
      <w:rPr>
        <w:rFonts w:ascii="Symbol" w:hAnsi="Symbol" w:hint="default"/>
      </w:rPr>
    </w:lvl>
    <w:lvl w:ilvl="3" w:tplc="BE626200" w:tentative="1">
      <w:start w:val="1"/>
      <w:numFmt w:val="bullet"/>
      <w:lvlText w:val=""/>
      <w:lvlJc w:val="left"/>
      <w:pPr>
        <w:tabs>
          <w:tab w:val="num" w:pos="2880"/>
        </w:tabs>
        <w:ind w:left="2880" w:hanging="360"/>
      </w:pPr>
      <w:rPr>
        <w:rFonts w:ascii="Symbol" w:hAnsi="Symbol" w:hint="default"/>
      </w:rPr>
    </w:lvl>
    <w:lvl w:ilvl="4" w:tplc="2C60D952" w:tentative="1">
      <w:start w:val="1"/>
      <w:numFmt w:val="bullet"/>
      <w:lvlText w:val=""/>
      <w:lvlJc w:val="left"/>
      <w:pPr>
        <w:tabs>
          <w:tab w:val="num" w:pos="3600"/>
        </w:tabs>
        <w:ind w:left="3600" w:hanging="360"/>
      </w:pPr>
      <w:rPr>
        <w:rFonts w:ascii="Symbol" w:hAnsi="Symbol" w:hint="default"/>
      </w:rPr>
    </w:lvl>
    <w:lvl w:ilvl="5" w:tplc="E2660FE0" w:tentative="1">
      <w:start w:val="1"/>
      <w:numFmt w:val="bullet"/>
      <w:lvlText w:val=""/>
      <w:lvlJc w:val="left"/>
      <w:pPr>
        <w:tabs>
          <w:tab w:val="num" w:pos="4320"/>
        </w:tabs>
        <w:ind w:left="4320" w:hanging="360"/>
      </w:pPr>
      <w:rPr>
        <w:rFonts w:ascii="Symbol" w:hAnsi="Symbol" w:hint="default"/>
      </w:rPr>
    </w:lvl>
    <w:lvl w:ilvl="6" w:tplc="4CD61B7C" w:tentative="1">
      <w:start w:val="1"/>
      <w:numFmt w:val="bullet"/>
      <w:lvlText w:val=""/>
      <w:lvlJc w:val="left"/>
      <w:pPr>
        <w:tabs>
          <w:tab w:val="num" w:pos="5040"/>
        </w:tabs>
        <w:ind w:left="5040" w:hanging="360"/>
      </w:pPr>
      <w:rPr>
        <w:rFonts w:ascii="Symbol" w:hAnsi="Symbol" w:hint="default"/>
      </w:rPr>
    </w:lvl>
    <w:lvl w:ilvl="7" w:tplc="C234CB64" w:tentative="1">
      <w:start w:val="1"/>
      <w:numFmt w:val="bullet"/>
      <w:lvlText w:val=""/>
      <w:lvlJc w:val="left"/>
      <w:pPr>
        <w:tabs>
          <w:tab w:val="num" w:pos="5760"/>
        </w:tabs>
        <w:ind w:left="5760" w:hanging="360"/>
      </w:pPr>
      <w:rPr>
        <w:rFonts w:ascii="Symbol" w:hAnsi="Symbol" w:hint="default"/>
      </w:rPr>
    </w:lvl>
    <w:lvl w:ilvl="8" w:tplc="6E2E6DEC" w:tentative="1">
      <w:start w:val="1"/>
      <w:numFmt w:val="bullet"/>
      <w:lvlText w:val=""/>
      <w:lvlJc w:val="left"/>
      <w:pPr>
        <w:tabs>
          <w:tab w:val="num" w:pos="6480"/>
        </w:tabs>
        <w:ind w:left="6480" w:hanging="360"/>
      </w:pPr>
      <w:rPr>
        <w:rFonts w:ascii="Symbol" w:hAnsi="Symbol" w:hint="default"/>
      </w:rPr>
    </w:lvl>
  </w:abstractNum>
  <w:abstractNum w:abstractNumId="30" w15:restartNumberingAfterBreak="0">
    <w:nsid w:val="3D385240"/>
    <w:multiLevelType w:val="hybridMultilevel"/>
    <w:tmpl w:val="2C286384"/>
    <w:lvl w:ilvl="0" w:tplc="1B6C4E96">
      <w:start w:val="1"/>
      <w:numFmt w:val="bullet"/>
      <w:lvlText w:val=""/>
      <w:lvlPicBulletId w:val="1"/>
      <w:lvlJc w:val="left"/>
      <w:pPr>
        <w:tabs>
          <w:tab w:val="num" w:pos="720"/>
        </w:tabs>
        <w:ind w:left="720" w:hanging="360"/>
      </w:pPr>
      <w:rPr>
        <w:rFonts w:ascii="Symbol" w:hAnsi="Symbol" w:hint="default"/>
      </w:rPr>
    </w:lvl>
    <w:lvl w:ilvl="1" w:tplc="691E178A" w:tentative="1">
      <w:start w:val="1"/>
      <w:numFmt w:val="bullet"/>
      <w:lvlText w:val=""/>
      <w:lvlJc w:val="left"/>
      <w:pPr>
        <w:tabs>
          <w:tab w:val="num" w:pos="1440"/>
        </w:tabs>
        <w:ind w:left="1440" w:hanging="360"/>
      </w:pPr>
      <w:rPr>
        <w:rFonts w:ascii="Symbol" w:hAnsi="Symbol" w:hint="default"/>
      </w:rPr>
    </w:lvl>
    <w:lvl w:ilvl="2" w:tplc="91D288A4" w:tentative="1">
      <w:start w:val="1"/>
      <w:numFmt w:val="bullet"/>
      <w:lvlText w:val=""/>
      <w:lvlJc w:val="left"/>
      <w:pPr>
        <w:tabs>
          <w:tab w:val="num" w:pos="2160"/>
        </w:tabs>
        <w:ind w:left="2160" w:hanging="360"/>
      </w:pPr>
      <w:rPr>
        <w:rFonts w:ascii="Symbol" w:hAnsi="Symbol" w:hint="default"/>
      </w:rPr>
    </w:lvl>
    <w:lvl w:ilvl="3" w:tplc="8F88C6DA" w:tentative="1">
      <w:start w:val="1"/>
      <w:numFmt w:val="bullet"/>
      <w:lvlText w:val=""/>
      <w:lvlJc w:val="left"/>
      <w:pPr>
        <w:tabs>
          <w:tab w:val="num" w:pos="2880"/>
        </w:tabs>
        <w:ind w:left="2880" w:hanging="360"/>
      </w:pPr>
      <w:rPr>
        <w:rFonts w:ascii="Symbol" w:hAnsi="Symbol" w:hint="default"/>
      </w:rPr>
    </w:lvl>
    <w:lvl w:ilvl="4" w:tplc="55702D12" w:tentative="1">
      <w:start w:val="1"/>
      <w:numFmt w:val="bullet"/>
      <w:lvlText w:val=""/>
      <w:lvlJc w:val="left"/>
      <w:pPr>
        <w:tabs>
          <w:tab w:val="num" w:pos="3600"/>
        </w:tabs>
        <w:ind w:left="3600" w:hanging="360"/>
      </w:pPr>
      <w:rPr>
        <w:rFonts w:ascii="Symbol" w:hAnsi="Symbol" w:hint="default"/>
      </w:rPr>
    </w:lvl>
    <w:lvl w:ilvl="5" w:tplc="9A9CC75A" w:tentative="1">
      <w:start w:val="1"/>
      <w:numFmt w:val="bullet"/>
      <w:lvlText w:val=""/>
      <w:lvlJc w:val="left"/>
      <w:pPr>
        <w:tabs>
          <w:tab w:val="num" w:pos="4320"/>
        </w:tabs>
        <w:ind w:left="4320" w:hanging="360"/>
      </w:pPr>
      <w:rPr>
        <w:rFonts w:ascii="Symbol" w:hAnsi="Symbol" w:hint="default"/>
      </w:rPr>
    </w:lvl>
    <w:lvl w:ilvl="6" w:tplc="46524E76" w:tentative="1">
      <w:start w:val="1"/>
      <w:numFmt w:val="bullet"/>
      <w:lvlText w:val=""/>
      <w:lvlJc w:val="left"/>
      <w:pPr>
        <w:tabs>
          <w:tab w:val="num" w:pos="5040"/>
        </w:tabs>
        <w:ind w:left="5040" w:hanging="360"/>
      </w:pPr>
      <w:rPr>
        <w:rFonts w:ascii="Symbol" w:hAnsi="Symbol" w:hint="default"/>
      </w:rPr>
    </w:lvl>
    <w:lvl w:ilvl="7" w:tplc="9342C22C" w:tentative="1">
      <w:start w:val="1"/>
      <w:numFmt w:val="bullet"/>
      <w:lvlText w:val=""/>
      <w:lvlJc w:val="left"/>
      <w:pPr>
        <w:tabs>
          <w:tab w:val="num" w:pos="5760"/>
        </w:tabs>
        <w:ind w:left="5760" w:hanging="360"/>
      </w:pPr>
      <w:rPr>
        <w:rFonts w:ascii="Symbol" w:hAnsi="Symbol" w:hint="default"/>
      </w:rPr>
    </w:lvl>
    <w:lvl w:ilvl="8" w:tplc="BF06C7B8" w:tentative="1">
      <w:start w:val="1"/>
      <w:numFmt w:val="bullet"/>
      <w:lvlText w:val=""/>
      <w:lvlJc w:val="left"/>
      <w:pPr>
        <w:tabs>
          <w:tab w:val="num" w:pos="6480"/>
        </w:tabs>
        <w:ind w:left="6480" w:hanging="360"/>
      </w:pPr>
      <w:rPr>
        <w:rFonts w:ascii="Symbol" w:hAnsi="Symbol" w:hint="default"/>
      </w:rPr>
    </w:lvl>
  </w:abstractNum>
  <w:abstractNum w:abstractNumId="31" w15:restartNumberingAfterBreak="0">
    <w:nsid w:val="3EEE641F"/>
    <w:multiLevelType w:val="hybridMultilevel"/>
    <w:tmpl w:val="791219AE"/>
    <w:lvl w:ilvl="0" w:tplc="AFE440EC">
      <w:start w:val="1"/>
      <w:numFmt w:val="bullet"/>
      <w:lvlText w:val=""/>
      <w:lvlPicBulletId w:val="1"/>
      <w:lvlJc w:val="left"/>
      <w:pPr>
        <w:tabs>
          <w:tab w:val="num" w:pos="720"/>
        </w:tabs>
        <w:ind w:left="720" w:hanging="360"/>
      </w:pPr>
      <w:rPr>
        <w:rFonts w:ascii="Symbol" w:hAnsi="Symbol" w:hint="default"/>
      </w:rPr>
    </w:lvl>
    <w:lvl w:ilvl="1" w:tplc="2D081BF4" w:tentative="1">
      <w:start w:val="1"/>
      <w:numFmt w:val="bullet"/>
      <w:lvlText w:val=""/>
      <w:lvlJc w:val="left"/>
      <w:pPr>
        <w:tabs>
          <w:tab w:val="num" w:pos="1440"/>
        </w:tabs>
        <w:ind w:left="1440" w:hanging="360"/>
      </w:pPr>
      <w:rPr>
        <w:rFonts w:ascii="Symbol" w:hAnsi="Symbol" w:hint="default"/>
      </w:rPr>
    </w:lvl>
    <w:lvl w:ilvl="2" w:tplc="D144980E" w:tentative="1">
      <w:start w:val="1"/>
      <w:numFmt w:val="bullet"/>
      <w:lvlText w:val=""/>
      <w:lvlJc w:val="left"/>
      <w:pPr>
        <w:tabs>
          <w:tab w:val="num" w:pos="2160"/>
        </w:tabs>
        <w:ind w:left="2160" w:hanging="360"/>
      </w:pPr>
      <w:rPr>
        <w:rFonts w:ascii="Symbol" w:hAnsi="Symbol" w:hint="default"/>
      </w:rPr>
    </w:lvl>
    <w:lvl w:ilvl="3" w:tplc="EE4C95D2" w:tentative="1">
      <w:start w:val="1"/>
      <w:numFmt w:val="bullet"/>
      <w:lvlText w:val=""/>
      <w:lvlJc w:val="left"/>
      <w:pPr>
        <w:tabs>
          <w:tab w:val="num" w:pos="2880"/>
        </w:tabs>
        <w:ind w:left="2880" w:hanging="360"/>
      </w:pPr>
      <w:rPr>
        <w:rFonts w:ascii="Symbol" w:hAnsi="Symbol" w:hint="default"/>
      </w:rPr>
    </w:lvl>
    <w:lvl w:ilvl="4" w:tplc="31F4B70C" w:tentative="1">
      <w:start w:val="1"/>
      <w:numFmt w:val="bullet"/>
      <w:lvlText w:val=""/>
      <w:lvlJc w:val="left"/>
      <w:pPr>
        <w:tabs>
          <w:tab w:val="num" w:pos="3600"/>
        </w:tabs>
        <w:ind w:left="3600" w:hanging="360"/>
      </w:pPr>
      <w:rPr>
        <w:rFonts w:ascii="Symbol" w:hAnsi="Symbol" w:hint="default"/>
      </w:rPr>
    </w:lvl>
    <w:lvl w:ilvl="5" w:tplc="FCEEE71C" w:tentative="1">
      <w:start w:val="1"/>
      <w:numFmt w:val="bullet"/>
      <w:lvlText w:val=""/>
      <w:lvlJc w:val="left"/>
      <w:pPr>
        <w:tabs>
          <w:tab w:val="num" w:pos="4320"/>
        </w:tabs>
        <w:ind w:left="4320" w:hanging="360"/>
      </w:pPr>
      <w:rPr>
        <w:rFonts w:ascii="Symbol" w:hAnsi="Symbol" w:hint="default"/>
      </w:rPr>
    </w:lvl>
    <w:lvl w:ilvl="6" w:tplc="B46E567A" w:tentative="1">
      <w:start w:val="1"/>
      <w:numFmt w:val="bullet"/>
      <w:lvlText w:val=""/>
      <w:lvlJc w:val="left"/>
      <w:pPr>
        <w:tabs>
          <w:tab w:val="num" w:pos="5040"/>
        </w:tabs>
        <w:ind w:left="5040" w:hanging="360"/>
      </w:pPr>
      <w:rPr>
        <w:rFonts w:ascii="Symbol" w:hAnsi="Symbol" w:hint="default"/>
      </w:rPr>
    </w:lvl>
    <w:lvl w:ilvl="7" w:tplc="176E4562" w:tentative="1">
      <w:start w:val="1"/>
      <w:numFmt w:val="bullet"/>
      <w:lvlText w:val=""/>
      <w:lvlJc w:val="left"/>
      <w:pPr>
        <w:tabs>
          <w:tab w:val="num" w:pos="5760"/>
        </w:tabs>
        <w:ind w:left="5760" w:hanging="360"/>
      </w:pPr>
      <w:rPr>
        <w:rFonts w:ascii="Symbol" w:hAnsi="Symbol" w:hint="default"/>
      </w:rPr>
    </w:lvl>
    <w:lvl w:ilvl="8" w:tplc="3804831A" w:tentative="1">
      <w:start w:val="1"/>
      <w:numFmt w:val="bullet"/>
      <w:lvlText w:val=""/>
      <w:lvlJc w:val="left"/>
      <w:pPr>
        <w:tabs>
          <w:tab w:val="num" w:pos="6480"/>
        </w:tabs>
        <w:ind w:left="6480" w:hanging="360"/>
      </w:pPr>
      <w:rPr>
        <w:rFonts w:ascii="Symbol" w:hAnsi="Symbol" w:hint="default"/>
      </w:rPr>
    </w:lvl>
  </w:abstractNum>
  <w:abstractNum w:abstractNumId="32" w15:restartNumberingAfterBreak="0">
    <w:nsid w:val="3FAE476F"/>
    <w:multiLevelType w:val="hybridMultilevel"/>
    <w:tmpl w:val="4F5AC3E2"/>
    <w:lvl w:ilvl="0" w:tplc="52726284">
      <w:start w:val="1"/>
      <w:numFmt w:val="bullet"/>
      <w:lvlText w:val=""/>
      <w:lvlPicBulletId w:val="0"/>
      <w:lvlJc w:val="left"/>
      <w:pPr>
        <w:tabs>
          <w:tab w:val="num" w:pos="720"/>
        </w:tabs>
        <w:ind w:left="720" w:hanging="360"/>
      </w:pPr>
      <w:rPr>
        <w:rFonts w:ascii="Symbol" w:hAnsi="Symbol" w:hint="default"/>
      </w:rPr>
    </w:lvl>
    <w:lvl w:ilvl="1" w:tplc="D974D552" w:tentative="1">
      <w:start w:val="1"/>
      <w:numFmt w:val="bullet"/>
      <w:lvlText w:val=""/>
      <w:lvlJc w:val="left"/>
      <w:pPr>
        <w:tabs>
          <w:tab w:val="num" w:pos="1440"/>
        </w:tabs>
        <w:ind w:left="1440" w:hanging="360"/>
      </w:pPr>
      <w:rPr>
        <w:rFonts w:ascii="Symbol" w:hAnsi="Symbol" w:hint="default"/>
      </w:rPr>
    </w:lvl>
    <w:lvl w:ilvl="2" w:tplc="646E6B42" w:tentative="1">
      <w:start w:val="1"/>
      <w:numFmt w:val="bullet"/>
      <w:lvlText w:val=""/>
      <w:lvlJc w:val="left"/>
      <w:pPr>
        <w:tabs>
          <w:tab w:val="num" w:pos="2160"/>
        </w:tabs>
        <w:ind w:left="2160" w:hanging="360"/>
      </w:pPr>
      <w:rPr>
        <w:rFonts w:ascii="Symbol" w:hAnsi="Symbol" w:hint="default"/>
      </w:rPr>
    </w:lvl>
    <w:lvl w:ilvl="3" w:tplc="59382994" w:tentative="1">
      <w:start w:val="1"/>
      <w:numFmt w:val="bullet"/>
      <w:lvlText w:val=""/>
      <w:lvlJc w:val="left"/>
      <w:pPr>
        <w:tabs>
          <w:tab w:val="num" w:pos="2880"/>
        </w:tabs>
        <w:ind w:left="2880" w:hanging="360"/>
      </w:pPr>
      <w:rPr>
        <w:rFonts w:ascii="Symbol" w:hAnsi="Symbol" w:hint="default"/>
      </w:rPr>
    </w:lvl>
    <w:lvl w:ilvl="4" w:tplc="6BE804FE" w:tentative="1">
      <w:start w:val="1"/>
      <w:numFmt w:val="bullet"/>
      <w:lvlText w:val=""/>
      <w:lvlJc w:val="left"/>
      <w:pPr>
        <w:tabs>
          <w:tab w:val="num" w:pos="3600"/>
        </w:tabs>
        <w:ind w:left="3600" w:hanging="360"/>
      </w:pPr>
      <w:rPr>
        <w:rFonts w:ascii="Symbol" w:hAnsi="Symbol" w:hint="default"/>
      </w:rPr>
    </w:lvl>
    <w:lvl w:ilvl="5" w:tplc="E402E08E" w:tentative="1">
      <w:start w:val="1"/>
      <w:numFmt w:val="bullet"/>
      <w:lvlText w:val=""/>
      <w:lvlJc w:val="left"/>
      <w:pPr>
        <w:tabs>
          <w:tab w:val="num" w:pos="4320"/>
        </w:tabs>
        <w:ind w:left="4320" w:hanging="360"/>
      </w:pPr>
      <w:rPr>
        <w:rFonts w:ascii="Symbol" w:hAnsi="Symbol" w:hint="default"/>
      </w:rPr>
    </w:lvl>
    <w:lvl w:ilvl="6" w:tplc="4BD0EF9E" w:tentative="1">
      <w:start w:val="1"/>
      <w:numFmt w:val="bullet"/>
      <w:lvlText w:val=""/>
      <w:lvlJc w:val="left"/>
      <w:pPr>
        <w:tabs>
          <w:tab w:val="num" w:pos="5040"/>
        </w:tabs>
        <w:ind w:left="5040" w:hanging="360"/>
      </w:pPr>
      <w:rPr>
        <w:rFonts w:ascii="Symbol" w:hAnsi="Symbol" w:hint="default"/>
      </w:rPr>
    </w:lvl>
    <w:lvl w:ilvl="7" w:tplc="131A0BD6" w:tentative="1">
      <w:start w:val="1"/>
      <w:numFmt w:val="bullet"/>
      <w:lvlText w:val=""/>
      <w:lvlJc w:val="left"/>
      <w:pPr>
        <w:tabs>
          <w:tab w:val="num" w:pos="5760"/>
        </w:tabs>
        <w:ind w:left="5760" w:hanging="360"/>
      </w:pPr>
      <w:rPr>
        <w:rFonts w:ascii="Symbol" w:hAnsi="Symbol" w:hint="default"/>
      </w:rPr>
    </w:lvl>
    <w:lvl w:ilvl="8" w:tplc="5E649B86" w:tentative="1">
      <w:start w:val="1"/>
      <w:numFmt w:val="bullet"/>
      <w:lvlText w:val=""/>
      <w:lvlJc w:val="left"/>
      <w:pPr>
        <w:tabs>
          <w:tab w:val="num" w:pos="6480"/>
        </w:tabs>
        <w:ind w:left="6480" w:hanging="360"/>
      </w:pPr>
      <w:rPr>
        <w:rFonts w:ascii="Symbol" w:hAnsi="Symbol" w:hint="default"/>
      </w:rPr>
    </w:lvl>
  </w:abstractNum>
  <w:abstractNum w:abstractNumId="33" w15:restartNumberingAfterBreak="0">
    <w:nsid w:val="42F44E73"/>
    <w:multiLevelType w:val="hybridMultilevel"/>
    <w:tmpl w:val="D480CD6C"/>
    <w:lvl w:ilvl="0" w:tplc="24E0F2FA">
      <w:start w:val="1"/>
      <w:numFmt w:val="bullet"/>
      <w:lvlText w:val=""/>
      <w:lvlPicBulletId w:val="0"/>
      <w:lvlJc w:val="left"/>
      <w:pPr>
        <w:tabs>
          <w:tab w:val="num" w:pos="720"/>
        </w:tabs>
        <w:ind w:left="720" w:hanging="360"/>
      </w:pPr>
      <w:rPr>
        <w:rFonts w:ascii="Symbol" w:hAnsi="Symbol" w:hint="default"/>
      </w:rPr>
    </w:lvl>
    <w:lvl w:ilvl="1" w:tplc="2C529F08" w:tentative="1">
      <w:start w:val="1"/>
      <w:numFmt w:val="bullet"/>
      <w:lvlText w:val=""/>
      <w:lvlJc w:val="left"/>
      <w:pPr>
        <w:tabs>
          <w:tab w:val="num" w:pos="1440"/>
        </w:tabs>
        <w:ind w:left="1440" w:hanging="360"/>
      </w:pPr>
      <w:rPr>
        <w:rFonts w:ascii="Symbol" w:hAnsi="Symbol" w:hint="default"/>
      </w:rPr>
    </w:lvl>
    <w:lvl w:ilvl="2" w:tplc="8B16701A" w:tentative="1">
      <w:start w:val="1"/>
      <w:numFmt w:val="bullet"/>
      <w:lvlText w:val=""/>
      <w:lvlJc w:val="left"/>
      <w:pPr>
        <w:tabs>
          <w:tab w:val="num" w:pos="2160"/>
        </w:tabs>
        <w:ind w:left="2160" w:hanging="360"/>
      </w:pPr>
      <w:rPr>
        <w:rFonts w:ascii="Symbol" w:hAnsi="Symbol" w:hint="default"/>
      </w:rPr>
    </w:lvl>
    <w:lvl w:ilvl="3" w:tplc="0EE011B4" w:tentative="1">
      <w:start w:val="1"/>
      <w:numFmt w:val="bullet"/>
      <w:lvlText w:val=""/>
      <w:lvlJc w:val="left"/>
      <w:pPr>
        <w:tabs>
          <w:tab w:val="num" w:pos="2880"/>
        </w:tabs>
        <w:ind w:left="2880" w:hanging="360"/>
      </w:pPr>
      <w:rPr>
        <w:rFonts w:ascii="Symbol" w:hAnsi="Symbol" w:hint="default"/>
      </w:rPr>
    </w:lvl>
    <w:lvl w:ilvl="4" w:tplc="9110A140" w:tentative="1">
      <w:start w:val="1"/>
      <w:numFmt w:val="bullet"/>
      <w:lvlText w:val=""/>
      <w:lvlJc w:val="left"/>
      <w:pPr>
        <w:tabs>
          <w:tab w:val="num" w:pos="3600"/>
        </w:tabs>
        <w:ind w:left="3600" w:hanging="360"/>
      </w:pPr>
      <w:rPr>
        <w:rFonts w:ascii="Symbol" w:hAnsi="Symbol" w:hint="default"/>
      </w:rPr>
    </w:lvl>
    <w:lvl w:ilvl="5" w:tplc="993AB66E" w:tentative="1">
      <w:start w:val="1"/>
      <w:numFmt w:val="bullet"/>
      <w:lvlText w:val=""/>
      <w:lvlJc w:val="left"/>
      <w:pPr>
        <w:tabs>
          <w:tab w:val="num" w:pos="4320"/>
        </w:tabs>
        <w:ind w:left="4320" w:hanging="360"/>
      </w:pPr>
      <w:rPr>
        <w:rFonts w:ascii="Symbol" w:hAnsi="Symbol" w:hint="default"/>
      </w:rPr>
    </w:lvl>
    <w:lvl w:ilvl="6" w:tplc="1EF87382" w:tentative="1">
      <w:start w:val="1"/>
      <w:numFmt w:val="bullet"/>
      <w:lvlText w:val=""/>
      <w:lvlJc w:val="left"/>
      <w:pPr>
        <w:tabs>
          <w:tab w:val="num" w:pos="5040"/>
        </w:tabs>
        <w:ind w:left="5040" w:hanging="360"/>
      </w:pPr>
      <w:rPr>
        <w:rFonts w:ascii="Symbol" w:hAnsi="Symbol" w:hint="default"/>
      </w:rPr>
    </w:lvl>
    <w:lvl w:ilvl="7" w:tplc="D1C2884A" w:tentative="1">
      <w:start w:val="1"/>
      <w:numFmt w:val="bullet"/>
      <w:lvlText w:val=""/>
      <w:lvlJc w:val="left"/>
      <w:pPr>
        <w:tabs>
          <w:tab w:val="num" w:pos="5760"/>
        </w:tabs>
        <w:ind w:left="5760" w:hanging="360"/>
      </w:pPr>
      <w:rPr>
        <w:rFonts w:ascii="Symbol" w:hAnsi="Symbol" w:hint="default"/>
      </w:rPr>
    </w:lvl>
    <w:lvl w:ilvl="8" w:tplc="0DE2F39A" w:tentative="1">
      <w:start w:val="1"/>
      <w:numFmt w:val="bullet"/>
      <w:lvlText w:val=""/>
      <w:lvlJc w:val="left"/>
      <w:pPr>
        <w:tabs>
          <w:tab w:val="num" w:pos="6480"/>
        </w:tabs>
        <w:ind w:left="6480" w:hanging="360"/>
      </w:pPr>
      <w:rPr>
        <w:rFonts w:ascii="Symbol" w:hAnsi="Symbol" w:hint="default"/>
      </w:rPr>
    </w:lvl>
  </w:abstractNum>
  <w:abstractNum w:abstractNumId="34" w15:restartNumberingAfterBreak="0">
    <w:nsid w:val="452D0DB9"/>
    <w:multiLevelType w:val="hybridMultilevel"/>
    <w:tmpl w:val="41CEDC62"/>
    <w:lvl w:ilvl="0" w:tplc="31CA8B20">
      <w:start w:val="1"/>
      <w:numFmt w:val="bullet"/>
      <w:lvlText w:val=""/>
      <w:lvlPicBulletId w:val="0"/>
      <w:lvlJc w:val="left"/>
      <w:pPr>
        <w:tabs>
          <w:tab w:val="num" w:pos="720"/>
        </w:tabs>
        <w:ind w:left="720" w:hanging="360"/>
      </w:pPr>
      <w:rPr>
        <w:rFonts w:ascii="Symbol" w:hAnsi="Symbol" w:hint="default"/>
      </w:rPr>
    </w:lvl>
    <w:lvl w:ilvl="1" w:tplc="F1AAC968" w:tentative="1">
      <w:start w:val="1"/>
      <w:numFmt w:val="bullet"/>
      <w:lvlText w:val=""/>
      <w:lvlJc w:val="left"/>
      <w:pPr>
        <w:tabs>
          <w:tab w:val="num" w:pos="1440"/>
        </w:tabs>
        <w:ind w:left="1440" w:hanging="360"/>
      </w:pPr>
      <w:rPr>
        <w:rFonts w:ascii="Symbol" w:hAnsi="Symbol" w:hint="default"/>
      </w:rPr>
    </w:lvl>
    <w:lvl w:ilvl="2" w:tplc="4AB2E898" w:tentative="1">
      <w:start w:val="1"/>
      <w:numFmt w:val="bullet"/>
      <w:lvlText w:val=""/>
      <w:lvlJc w:val="left"/>
      <w:pPr>
        <w:tabs>
          <w:tab w:val="num" w:pos="2160"/>
        </w:tabs>
        <w:ind w:left="2160" w:hanging="360"/>
      </w:pPr>
      <w:rPr>
        <w:rFonts w:ascii="Symbol" w:hAnsi="Symbol" w:hint="default"/>
      </w:rPr>
    </w:lvl>
    <w:lvl w:ilvl="3" w:tplc="D24E9BF8" w:tentative="1">
      <w:start w:val="1"/>
      <w:numFmt w:val="bullet"/>
      <w:lvlText w:val=""/>
      <w:lvlJc w:val="left"/>
      <w:pPr>
        <w:tabs>
          <w:tab w:val="num" w:pos="2880"/>
        </w:tabs>
        <w:ind w:left="2880" w:hanging="360"/>
      </w:pPr>
      <w:rPr>
        <w:rFonts w:ascii="Symbol" w:hAnsi="Symbol" w:hint="default"/>
      </w:rPr>
    </w:lvl>
    <w:lvl w:ilvl="4" w:tplc="1944ABEA" w:tentative="1">
      <w:start w:val="1"/>
      <w:numFmt w:val="bullet"/>
      <w:lvlText w:val=""/>
      <w:lvlJc w:val="left"/>
      <w:pPr>
        <w:tabs>
          <w:tab w:val="num" w:pos="3600"/>
        </w:tabs>
        <w:ind w:left="3600" w:hanging="360"/>
      </w:pPr>
      <w:rPr>
        <w:rFonts w:ascii="Symbol" w:hAnsi="Symbol" w:hint="default"/>
      </w:rPr>
    </w:lvl>
    <w:lvl w:ilvl="5" w:tplc="CB261322" w:tentative="1">
      <w:start w:val="1"/>
      <w:numFmt w:val="bullet"/>
      <w:lvlText w:val=""/>
      <w:lvlJc w:val="left"/>
      <w:pPr>
        <w:tabs>
          <w:tab w:val="num" w:pos="4320"/>
        </w:tabs>
        <w:ind w:left="4320" w:hanging="360"/>
      </w:pPr>
      <w:rPr>
        <w:rFonts w:ascii="Symbol" w:hAnsi="Symbol" w:hint="default"/>
      </w:rPr>
    </w:lvl>
    <w:lvl w:ilvl="6" w:tplc="4914DD84" w:tentative="1">
      <w:start w:val="1"/>
      <w:numFmt w:val="bullet"/>
      <w:lvlText w:val=""/>
      <w:lvlJc w:val="left"/>
      <w:pPr>
        <w:tabs>
          <w:tab w:val="num" w:pos="5040"/>
        </w:tabs>
        <w:ind w:left="5040" w:hanging="360"/>
      </w:pPr>
      <w:rPr>
        <w:rFonts w:ascii="Symbol" w:hAnsi="Symbol" w:hint="default"/>
      </w:rPr>
    </w:lvl>
    <w:lvl w:ilvl="7" w:tplc="A6B4ED5A" w:tentative="1">
      <w:start w:val="1"/>
      <w:numFmt w:val="bullet"/>
      <w:lvlText w:val=""/>
      <w:lvlJc w:val="left"/>
      <w:pPr>
        <w:tabs>
          <w:tab w:val="num" w:pos="5760"/>
        </w:tabs>
        <w:ind w:left="5760" w:hanging="360"/>
      </w:pPr>
      <w:rPr>
        <w:rFonts w:ascii="Symbol" w:hAnsi="Symbol" w:hint="default"/>
      </w:rPr>
    </w:lvl>
    <w:lvl w:ilvl="8" w:tplc="475E666C" w:tentative="1">
      <w:start w:val="1"/>
      <w:numFmt w:val="bullet"/>
      <w:lvlText w:val=""/>
      <w:lvlJc w:val="left"/>
      <w:pPr>
        <w:tabs>
          <w:tab w:val="num" w:pos="6480"/>
        </w:tabs>
        <w:ind w:left="6480" w:hanging="360"/>
      </w:pPr>
      <w:rPr>
        <w:rFonts w:ascii="Symbol" w:hAnsi="Symbol" w:hint="default"/>
      </w:rPr>
    </w:lvl>
  </w:abstractNum>
  <w:abstractNum w:abstractNumId="35" w15:restartNumberingAfterBreak="0">
    <w:nsid w:val="4B345EF7"/>
    <w:multiLevelType w:val="hybridMultilevel"/>
    <w:tmpl w:val="DA604686"/>
    <w:lvl w:ilvl="0" w:tplc="E0221518">
      <w:start w:val="1"/>
      <w:numFmt w:val="bullet"/>
      <w:lvlText w:val=""/>
      <w:lvlPicBulletId w:val="0"/>
      <w:lvlJc w:val="left"/>
      <w:pPr>
        <w:tabs>
          <w:tab w:val="num" w:pos="720"/>
        </w:tabs>
        <w:ind w:left="720" w:hanging="360"/>
      </w:pPr>
      <w:rPr>
        <w:rFonts w:ascii="Symbol" w:hAnsi="Symbol" w:hint="default"/>
      </w:rPr>
    </w:lvl>
    <w:lvl w:ilvl="1" w:tplc="9386162E" w:tentative="1">
      <w:start w:val="1"/>
      <w:numFmt w:val="bullet"/>
      <w:lvlText w:val=""/>
      <w:lvlJc w:val="left"/>
      <w:pPr>
        <w:tabs>
          <w:tab w:val="num" w:pos="1440"/>
        </w:tabs>
        <w:ind w:left="1440" w:hanging="360"/>
      </w:pPr>
      <w:rPr>
        <w:rFonts w:ascii="Symbol" w:hAnsi="Symbol" w:hint="default"/>
      </w:rPr>
    </w:lvl>
    <w:lvl w:ilvl="2" w:tplc="69CC4572" w:tentative="1">
      <w:start w:val="1"/>
      <w:numFmt w:val="bullet"/>
      <w:lvlText w:val=""/>
      <w:lvlJc w:val="left"/>
      <w:pPr>
        <w:tabs>
          <w:tab w:val="num" w:pos="2160"/>
        </w:tabs>
        <w:ind w:left="2160" w:hanging="360"/>
      </w:pPr>
      <w:rPr>
        <w:rFonts w:ascii="Symbol" w:hAnsi="Symbol" w:hint="default"/>
      </w:rPr>
    </w:lvl>
    <w:lvl w:ilvl="3" w:tplc="B9601B4A" w:tentative="1">
      <w:start w:val="1"/>
      <w:numFmt w:val="bullet"/>
      <w:lvlText w:val=""/>
      <w:lvlJc w:val="left"/>
      <w:pPr>
        <w:tabs>
          <w:tab w:val="num" w:pos="2880"/>
        </w:tabs>
        <w:ind w:left="2880" w:hanging="360"/>
      </w:pPr>
      <w:rPr>
        <w:rFonts w:ascii="Symbol" w:hAnsi="Symbol" w:hint="default"/>
      </w:rPr>
    </w:lvl>
    <w:lvl w:ilvl="4" w:tplc="512C687A" w:tentative="1">
      <w:start w:val="1"/>
      <w:numFmt w:val="bullet"/>
      <w:lvlText w:val=""/>
      <w:lvlJc w:val="left"/>
      <w:pPr>
        <w:tabs>
          <w:tab w:val="num" w:pos="3600"/>
        </w:tabs>
        <w:ind w:left="3600" w:hanging="360"/>
      </w:pPr>
      <w:rPr>
        <w:rFonts w:ascii="Symbol" w:hAnsi="Symbol" w:hint="default"/>
      </w:rPr>
    </w:lvl>
    <w:lvl w:ilvl="5" w:tplc="81284240" w:tentative="1">
      <w:start w:val="1"/>
      <w:numFmt w:val="bullet"/>
      <w:lvlText w:val=""/>
      <w:lvlJc w:val="left"/>
      <w:pPr>
        <w:tabs>
          <w:tab w:val="num" w:pos="4320"/>
        </w:tabs>
        <w:ind w:left="4320" w:hanging="360"/>
      </w:pPr>
      <w:rPr>
        <w:rFonts w:ascii="Symbol" w:hAnsi="Symbol" w:hint="default"/>
      </w:rPr>
    </w:lvl>
    <w:lvl w:ilvl="6" w:tplc="13061012" w:tentative="1">
      <w:start w:val="1"/>
      <w:numFmt w:val="bullet"/>
      <w:lvlText w:val=""/>
      <w:lvlJc w:val="left"/>
      <w:pPr>
        <w:tabs>
          <w:tab w:val="num" w:pos="5040"/>
        </w:tabs>
        <w:ind w:left="5040" w:hanging="360"/>
      </w:pPr>
      <w:rPr>
        <w:rFonts w:ascii="Symbol" w:hAnsi="Symbol" w:hint="default"/>
      </w:rPr>
    </w:lvl>
    <w:lvl w:ilvl="7" w:tplc="E57AFE0A" w:tentative="1">
      <w:start w:val="1"/>
      <w:numFmt w:val="bullet"/>
      <w:lvlText w:val=""/>
      <w:lvlJc w:val="left"/>
      <w:pPr>
        <w:tabs>
          <w:tab w:val="num" w:pos="5760"/>
        </w:tabs>
        <w:ind w:left="5760" w:hanging="360"/>
      </w:pPr>
      <w:rPr>
        <w:rFonts w:ascii="Symbol" w:hAnsi="Symbol" w:hint="default"/>
      </w:rPr>
    </w:lvl>
    <w:lvl w:ilvl="8" w:tplc="63D8E80C" w:tentative="1">
      <w:start w:val="1"/>
      <w:numFmt w:val="bullet"/>
      <w:lvlText w:val=""/>
      <w:lvlJc w:val="left"/>
      <w:pPr>
        <w:tabs>
          <w:tab w:val="num" w:pos="6480"/>
        </w:tabs>
        <w:ind w:left="6480" w:hanging="360"/>
      </w:pPr>
      <w:rPr>
        <w:rFonts w:ascii="Symbol" w:hAnsi="Symbol" w:hint="default"/>
      </w:rPr>
    </w:lvl>
  </w:abstractNum>
  <w:abstractNum w:abstractNumId="36" w15:restartNumberingAfterBreak="0">
    <w:nsid w:val="4B792163"/>
    <w:multiLevelType w:val="hybridMultilevel"/>
    <w:tmpl w:val="0A6C2F3C"/>
    <w:lvl w:ilvl="0" w:tplc="640EF3A4">
      <w:start w:val="1"/>
      <w:numFmt w:val="bullet"/>
      <w:lvlText w:val=""/>
      <w:lvlPicBulletId w:val="0"/>
      <w:lvlJc w:val="left"/>
      <w:pPr>
        <w:tabs>
          <w:tab w:val="num" w:pos="720"/>
        </w:tabs>
        <w:ind w:left="720" w:hanging="360"/>
      </w:pPr>
      <w:rPr>
        <w:rFonts w:ascii="Symbol" w:hAnsi="Symbol" w:hint="default"/>
      </w:rPr>
    </w:lvl>
    <w:lvl w:ilvl="1" w:tplc="97F62986" w:tentative="1">
      <w:start w:val="1"/>
      <w:numFmt w:val="bullet"/>
      <w:lvlText w:val=""/>
      <w:lvlJc w:val="left"/>
      <w:pPr>
        <w:tabs>
          <w:tab w:val="num" w:pos="1440"/>
        </w:tabs>
        <w:ind w:left="1440" w:hanging="360"/>
      </w:pPr>
      <w:rPr>
        <w:rFonts w:ascii="Symbol" w:hAnsi="Symbol" w:hint="default"/>
      </w:rPr>
    </w:lvl>
    <w:lvl w:ilvl="2" w:tplc="824050EC" w:tentative="1">
      <w:start w:val="1"/>
      <w:numFmt w:val="bullet"/>
      <w:lvlText w:val=""/>
      <w:lvlJc w:val="left"/>
      <w:pPr>
        <w:tabs>
          <w:tab w:val="num" w:pos="2160"/>
        </w:tabs>
        <w:ind w:left="2160" w:hanging="360"/>
      </w:pPr>
      <w:rPr>
        <w:rFonts w:ascii="Symbol" w:hAnsi="Symbol" w:hint="default"/>
      </w:rPr>
    </w:lvl>
    <w:lvl w:ilvl="3" w:tplc="EEBAD6DE" w:tentative="1">
      <w:start w:val="1"/>
      <w:numFmt w:val="bullet"/>
      <w:lvlText w:val=""/>
      <w:lvlJc w:val="left"/>
      <w:pPr>
        <w:tabs>
          <w:tab w:val="num" w:pos="2880"/>
        </w:tabs>
        <w:ind w:left="2880" w:hanging="360"/>
      </w:pPr>
      <w:rPr>
        <w:rFonts w:ascii="Symbol" w:hAnsi="Symbol" w:hint="default"/>
      </w:rPr>
    </w:lvl>
    <w:lvl w:ilvl="4" w:tplc="7E306E74" w:tentative="1">
      <w:start w:val="1"/>
      <w:numFmt w:val="bullet"/>
      <w:lvlText w:val=""/>
      <w:lvlJc w:val="left"/>
      <w:pPr>
        <w:tabs>
          <w:tab w:val="num" w:pos="3600"/>
        </w:tabs>
        <w:ind w:left="3600" w:hanging="360"/>
      </w:pPr>
      <w:rPr>
        <w:rFonts w:ascii="Symbol" w:hAnsi="Symbol" w:hint="default"/>
      </w:rPr>
    </w:lvl>
    <w:lvl w:ilvl="5" w:tplc="B518D836" w:tentative="1">
      <w:start w:val="1"/>
      <w:numFmt w:val="bullet"/>
      <w:lvlText w:val=""/>
      <w:lvlJc w:val="left"/>
      <w:pPr>
        <w:tabs>
          <w:tab w:val="num" w:pos="4320"/>
        </w:tabs>
        <w:ind w:left="4320" w:hanging="360"/>
      </w:pPr>
      <w:rPr>
        <w:rFonts w:ascii="Symbol" w:hAnsi="Symbol" w:hint="default"/>
      </w:rPr>
    </w:lvl>
    <w:lvl w:ilvl="6" w:tplc="4ACA9A9A" w:tentative="1">
      <w:start w:val="1"/>
      <w:numFmt w:val="bullet"/>
      <w:lvlText w:val=""/>
      <w:lvlJc w:val="left"/>
      <w:pPr>
        <w:tabs>
          <w:tab w:val="num" w:pos="5040"/>
        </w:tabs>
        <w:ind w:left="5040" w:hanging="360"/>
      </w:pPr>
      <w:rPr>
        <w:rFonts w:ascii="Symbol" w:hAnsi="Symbol" w:hint="default"/>
      </w:rPr>
    </w:lvl>
    <w:lvl w:ilvl="7" w:tplc="9AC4D59A" w:tentative="1">
      <w:start w:val="1"/>
      <w:numFmt w:val="bullet"/>
      <w:lvlText w:val=""/>
      <w:lvlJc w:val="left"/>
      <w:pPr>
        <w:tabs>
          <w:tab w:val="num" w:pos="5760"/>
        </w:tabs>
        <w:ind w:left="5760" w:hanging="360"/>
      </w:pPr>
      <w:rPr>
        <w:rFonts w:ascii="Symbol" w:hAnsi="Symbol" w:hint="default"/>
      </w:rPr>
    </w:lvl>
    <w:lvl w:ilvl="8" w:tplc="1ED4210A" w:tentative="1">
      <w:start w:val="1"/>
      <w:numFmt w:val="bullet"/>
      <w:lvlText w:val=""/>
      <w:lvlJc w:val="left"/>
      <w:pPr>
        <w:tabs>
          <w:tab w:val="num" w:pos="6480"/>
        </w:tabs>
        <w:ind w:left="6480" w:hanging="360"/>
      </w:pPr>
      <w:rPr>
        <w:rFonts w:ascii="Symbol" w:hAnsi="Symbol" w:hint="default"/>
      </w:rPr>
    </w:lvl>
  </w:abstractNum>
  <w:abstractNum w:abstractNumId="37" w15:restartNumberingAfterBreak="0">
    <w:nsid w:val="4BAA7CDB"/>
    <w:multiLevelType w:val="hybridMultilevel"/>
    <w:tmpl w:val="6A20C78E"/>
    <w:lvl w:ilvl="0" w:tplc="123840A0">
      <w:start w:val="1"/>
      <w:numFmt w:val="bullet"/>
      <w:lvlText w:val=""/>
      <w:lvlPicBulletId w:val="1"/>
      <w:lvlJc w:val="left"/>
      <w:pPr>
        <w:tabs>
          <w:tab w:val="num" w:pos="720"/>
        </w:tabs>
        <w:ind w:left="720" w:hanging="360"/>
      </w:pPr>
      <w:rPr>
        <w:rFonts w:ascii="Symbol" w:hAnsi="Symbol" w:hint="default"/>
      </w:rPr>
    </w:lvl>
    <w:lvl w:ilvl="1" w:tplc="BFB2B1EE" w:tentative="1">
      <w:start w:val="1"/>
      <w:numFmt w:val="bullet"/>
      <w:lvlText w:val=""/>
      <w:lvlJc w:val="left"/>
      <w:pPr>
        <w:tabs>
          <w:tab w:val="num" w:pos="1440"/>
        </w:tabs>
        <w:ind w:left="1440" w:hanging="360"/>
      </w:pPr>
      <w:rPr>
        <w:rFonts w:ascii="Symbol" w:hAnsi="Symbol" w:hint="default"/>
      </w:rPr>
    </w:lvl>
    <w:lvl w:ilvl="2" w:tplc="8BF0FF7E" w:tentative="1">
      <w:start w:val="1"/>
      <w:numFmt w:val="bullet"/>
      <w:lvlText w:val=""/>
      <w:lvlJc w:val="left"/>
      <w:pPr>
        <w:tabs>
          <w:tab w:val="num" w:pos="2160"/>
        </w:tabs>
        <w:ind w:left="2160" w:hanging="360"/>
      </w:pPr>
      <w:rPr>
        <w:rFonts w:ascii="Symbol" w:hAnsi="Symbol" w:hint="default"/>
      </w:rPr>
    </w:lvl>
    <w:lvl w:ilvl="3" w:tplc="21E22034" w:tentative="1">
      <w:start w:val="1"/>
      <w:numFmt w:val="bullet"/>
      <w:lvlText w:val=""/>
      <w:lvlJc w:val="left"/>
      <w:pPr>
        <w:tabs>
          <w:tab w:val="num" w:pos="2880"/>
        </w:tabs>
        <w:ind w:left="2880" w:hanging="360"/>
      </w:pPr>
      <w:rPr>
        <w:rFonts w:ascii="Symbol" w:hAnsi="Symbol" w:hint="default"/>
      </w:rPr>
    </w:lvl>
    <w:lvl w:ilvl="4" w:tplc="BFD61E86" w:tentative="1">
      <w:start w:val="1"/>
      <w:numFmt w:val="bullet"/>
      <w:lvlText w:val=""/>
      <w:lvlJc w:val="left"/>
      <w:pPr>
        <w:tabs>
          <w:tab w:val="num" w:pos="3600"/>
        </w:tabs>
        <w:ind w:left="3600" w:hanging="360"/>
      </w:pPr>
      <w:rPr>
        <w:rFonts w:ascii="Symbol" w:hAnsi="Symbol" w:hint="default"/>
      </w:rPr>
    </w:lvl>
    <w:lvl w:ilvl="5" w:tplc="764A5050" w:tentative="1">
      <w:start w:val="1"/>
      <w:numFmt w:val="bullet"/>
      <w:lvlText w:val=""/>
      <w:lvlJc w:val="left"/>
      <w:pPr>
        <w:tabs>
          <w:tab w:val="num" w:pos="4320"/>
        </w:tabs>
        <w:ind w:left="4320" w:hanging="360"/>
      </w:pPr>
      <w:rPr>
        <w:rFonts w:ascii="Symbol" w:hAnsi="Symbol" w:hint="default"/>
      </w:rPr>
    </w:lvl>
    <w:lvl w:ilvl="6" w:tplc="670CBA2C" w:tentative="1">
      <w:start w:val="1"/>
      <w:numFmt w:val="bullet"/>
      <w:lvlText w:val=""/>
      <w:lvlJc w:val="left"/>
      <w:pPr>
        <w:tabs>
          <w:tab w:val="num" w:pos="5040"/>
        </w:tabs>
        <w:ind w:left="5040" w:hanging="360"/>
      </w:pPr>
      <w:rPr>
        <w:rFonts w:ascii="Symbol" w:hAnsi="Symbol" w:hint="default"/>
      </w:rPr>
    </w:lvl>
    <w:lvl w:ilvl="7" w:tplc="AE00BD94" w:tentative="1">
      <w:start w:val="1"/>
      <w:numFmt w:val="bullet"/>
      <w:lvlText w:val=""/>
      <w:lvlJc w:val="left"/>
      <w:pPr>
        <w:tabs>
          <w:tab w:val="num" w:pos="5760"/>
        </w:tabs>
        <w:ind w:left="5760" w:hanging="360"/>
      </w:pPr>
      <w:rPr>
        <w:rFonts w:ascii="Symbol" w:hAnsi="Symbol" w:hint="default"/>
      </w:rPr>
    </w:lvl>
    <w:lvl w:ilvl="8" w:tplc="4A864562" w:tentative="1">
      <w:start w:val="1"/>
      <w:numFmt w:val="bullet"/>
      <w:lvlText w:val=""/>
      <w:lvlJc w:val="left"/>
      <w:pPr>
        <w:tabs>
          <w:tab w:val="num" w:pos="6480"/>
        </w:tabs>
        <w:ind w:left="6480" w:hanging="360"/>
      </w:pPr>
      <w:rPr>
        <w:rFonts w:ascii="Symbol" w:hAnsi="Symbol" w:hint="default"/>
      </w:rPr>
    </w:lvl>
  </w:abstractNum>
  <w:abstractNum w:abstractNumId="38" w15:restartNumberingAfterBreak="0">
    <w:nsid w:val="4EDB7BF2"/>
    <w:multiLevelType w:val="hybridMultilevel"/>
    <w:tmpl w:val="AA1CA754"/>
    <w:lvl w:ilvl="0" w:tplc="BD84F654">
      <w:start w:val="1"/>
      <w:numFmt w:val="bullet"/>
      <w:lvlText w:val=""/>
      <w:lvlPicBulletId w:val="1"/>
      <w:lvlJc w:val="left"/>
      <w:pPr>
        <w:tabs>
          <w:tab w:val="num" w:pos="720"/>
        </w:tabs>
        <w:ind w:left="720" w:hanging="360"/>
      </w:pPr>
      <w:rPr>
        <w:rFonts w:ascii="Symbol" w:hAnsi="Symbol" w:hint="default"/>
      </w:rPr>
    </w:lvl>
    <w:lvl w:ilvl="1" w:tplc="755E1A7C" w:tentative="1">
      <w:start w:val="1"/>
      <w:numFmt w:val="bullet"/>
      <w:lvlText w:val=""/>
      <w:lvlJc w:val="left"/>
      <w:pPr>
        <w:tabs>
          <w:tab w:val="num" w:pos="1440"/>
        </w:tabs>
        <w:ind w:left="1440" w:hanging="360"/>
      </w:pPr>
      <w:rPr>
        <w:rFonts w:ascii="Symbol" w:hAnsi="Symbol" w:hint="default"/>
      </w:rPr>
    </w:lvl>
    <w:lvl w:ilvl="2" w:tplc="84460D08" w:tentative="1">
      <w:start w:val="1"/>
      <w:numFmt w:val="bullet"/>
      <w:lvlText w:val=""/>
      <w:lvlJc w:val="left"/>
      <w:pPr>
        <w:tabs>
          <w:tab w:val="num" w:pos="2160"/>
        </w:tabs>
        <w:ind w:left="2160" w:hanging="360"/>
      </w:pPr>
      <w:rPr>
        <w:rFonts w:ascii="Symbol" w:hAnsi="Symbol" w:hint="default"/>
      </w:rPr>
    </w:lvl>
    <w:lvl w:ilvl="3" w:tplc="6E32F856" w:tentative="1">
      <w:start w:val="1"/>
      <w:numFmt w:val="bullet"/>
      <w:lvlText w:val=""/>
      <w:lvlJc w:val="left"/>
      <w:pPr>
        <w:tabs>
          <w:tab w:val="num" w:pos="2880"/>
        </w:tabs>
        <w:ind w:left="2880" w:hanging="360"/>
      </w:pPr>
      <w:rPr>
        <w:rFonts w:ascii="Symbol" w:hAnsi="Symbol" w:hint="default"/>
      </w:rPr>
    </w:lvl>
    <w:lvl w:ilvl="4" w:tplc="BD5C22A6" w:tentative="1">
      <w:start w:val="1"/>
      <w:numFmt w:val="bullet"/>
      <w:lvlText w:val=""/>
      <w:lvlJc w:val="left"/>
      <w:pPr>
        <w:tabs>
          <w:tab w:val="num" w:pos="3600"/>
        </w:tabs>
        <w:ind w:left="3600" w:hanging="360"/>
      </w:pPr>
      <w:rPr>
        <w:rFonts w:ascii="Symbol" w:hAnsi="Symbol" w:hint="default"/>
      </w:rPr>
    </w:lvl>
    <w:lvl w:ilvl="5" w:tplc="7FFC69A2" w:tentative="1">
      <w:start w:val="1"/>
      <w:numFmt w:val="bullet"/>
      <w:lvlText w:val=""/>
      <w:lvlJc w:val="left"/>
      <w:pPr>
        <w:tabs>
          <w:tab w:val="num" w:pos="4320"/>
        </w:tabs>
        <w:ind w:left="4320" w:hanging="360"/>
      </w:pPr>
      <w:rPr>
        <w:rFonts w:ascii="Symbol" w:hAnsi="Symbol" w:hint="default"/>
      </w:rPr>
    </w:lvl>
    <w:lvl w:ilvl="6" w:tplc="0B285CEE" w:tentative="1">
      <w:start w:val="1"/>
      <w:numFmt w:val="bullet"/>
      <w:lvlText w:val=""/>
      <w:lvlJc w:val="left"/>
      <w:pPr>
        <w:tabs>
          <w:tab w:val="num" w:pos="5040"/>
        </w:tabs>
        <w:ind w:left="5040" w:hanging="360"/>
      </w:pPr>
      <w:rPr>
        <w:rFonts w:ascii="Symbol" w:hAnsi="Symbol" w:hint="default"/>
      </w:rPr>
    </w:lvl>
    <w:lvl w:ilvl="7" w:tplc="B0BED880" w:tentative="1">
      <w:start w:val="1"/>
      <w:numFmt w:val="bullet"/>
      <w:lvlText w:val=""/>
      <w:lvlJc w:val="left"/>
      <w:pPr>
        <w:tabs>
          <w:tab w:val="num" w:pos="5760"/>
        </w:tabs>
        <w:ind w:left="5760" w:hanging="360"/>
      </w:pPr>
      <w:rPr>
        <w:rFonts w:ascii="Symbol" w:hAnsi="Symbol" w:hint="default"/>
      </w:rPr>
    </w:lvl>
    <w:lvl w:ilvl="8" w:tplc="5060F96E" w:tentative="1">
      <w:start w:val="1"/>
      <w:numFmt w:val="bullet"/>
      <w:lvlText w:val=""/>
      <w:lvlJc w:val="left"/>
      <w:pPr>
        <w:tabs>
          <w:tab w:val="num" w:pos="6480"/>
        </w:tabs>
        <w:ind w:left="6480" w:hanging="360"/>
      </w:pPr>
      <w:rPr>
        <w:rFonts w:ascii="Symbol" w:hAnsi="Symbol" w:hint="default"/>
      </w:rPr>
    </w:lvl>
  </w:abstractNum>
  <w:abstractNum w:abstractNumId="39" w15:restartNumberingAfterBreak="0">
    <w:nsid w:val="50F64213"/>
    <w:multiLevelType w:val="hybridMultilevel"/>
    <w:tmpl w:val="3F3E852C"/>
    <w:lvl w:ilvl="0" w:tplc="7B5A90DA">
      <w:start w:val="1"/>
      <w:numFmt w:val="bullet"/>
      <w:lvlText w:val=""/>
      <w:lvlPicBulletId w:val="1"/>
      <w:lvlJc w:val="left"/>
      <w:pPr>
        <w:tabs>
          <w:tab w:val="num" w:pos="720"/>
        </w:tabs>
        <w:ind w:left="720" w:hanging="360"/>
      </w:pPr>
      <w:rPr>
        <w:rFonts w:ascii="Symbol" w:hAnsi="Symbol" w:hint="default"/>
      </w:rPr>
    </w:lvl>
    <w:lvl w:ilvl="1" w:tplc="650C0264" w:tentative="1">
      <w:start w:val="1"/>
      <w:numFmt w:val="bullet"/>
      <w:lvlText w:val=""/>
      <w:lvlJc w:val="left"/>
      <w:pPr>
        <w:tabs>
          <w:tab w:val="num" w:pos="1440"/>
        </w:tabs>
        <w:ind w:left="1440" w:hanging="360"/>
      </w:pPr>
      <w:rPr>
        <w:rFonts w:ascii="Symbol" w:hAnsi="Symbol" w:hint="default"/>
      </w:rPr>
    </w:lvl>
    <w:lvl w:ilvl="2" w:tplc="239C7EEE" w:tentative="1">
      <w:start w:val="1"/>
      <w:numFmt w:val="bullet"/>
      <w:lvlText w:val=""/>
      <w:lvlJc w:val="left"/>
      <w:pPr>
        <w:tabs>
          <w:tab w:val="num" w:pos="2160"/>
        </w:tabs>
        <w:ind w:left="2160" w:hanging="360"/>
      </w:pPr>
      <w:rPr>
        <w:rFonts w:ascii="Symbol" w:hAnsi="Symbol" w:hint="default"/>
      </w:rPr>
    </w:lvl>
    <w:lvl w:ilvl="3" w:tplc="140A451A" w:tentative="1">
      <w:start w:val="1"/>
      <w:numFmt w:val="bullet"/>
      <w:lvlText w:val=""/>
      <w:lvlJc w:val="left"/>
      <w:pPr>
        <w:tabs>
          <w:tab w:val="num" w:pos="2880"/>
        </w:tabs>
        <w:ind w:left="2880" w:hanging="360"/>
      </w:pPr>
      <w:rPr>
        <w:rFonts w:ascii="Symbol" w:hAnsi="Symbol" w:hint="default"/>
      </w:rPr>
    </w:lvl>
    <w:lvl w:ilvl="4" w:tplc="8B1648C4" w:tentative="1">
      <w:start w:val="1"/>
      <w:numFmt w:val="bullet"/>
      <w:lvlText w:val=""/>
      <w:lvlJc w:val="left"/>
      <w:pPr>
        <w:tabs>
          <w:tab w:val="num" w:pos="3600"/>
        </w:tabs>
        <w:ind w:left="3600" w:hanging="360"/>
      </w:pPr>
      <w:rPr>
        <w:rFonts w:ascii="Symbol" w:hAnsi="Symbol" w:hint="default"/>
      </w:rPr>
    </w:lvl>
    <w:lvl w:ilvl="5" w:tplc="08947342" w:tentative="1">
      <w:start w:val="1"/>
      <w:numFmt w:val="bullet"/>
      <w:lvlText w:val=""/>
      <w:lvlJc w:val="left"/>
      <w:pPr>
        <w:tabs>
          <w:tab w:val="num" w:pos="4320"/>
        </w:tabs>
        <w:ind w:left="4320" w:hanging="360"/>
      </w:pPr>
      <w:rPr>
        <w:rFonts w:ascii="Symbol" w:hAnsi="Symbol" w:hint="default"/>
      </w:rPr>
    </w:lvl>
    <w:lvl w:ilvl="6" w:tplc="1B863CAA" w:tentative="1">
      <w:start w:val="1"/>
      <w:numFmt w:val="bullet"/>
      <w:lvlText w:val=""/>
      <w:lvlJc w:val="left"/>
      <w:pPr>
        <w:tabs>
          <w:tab w:val="num" w:pos="5040"/>
        </w:tabs>
        <w:ind w:left="5040" w:hanging="360"/>
      </w:pPr>
      <w:rPr>
        <w:rFonts w:ascii="Symbol" w:hAnsi="Symbol" w:hint="default"/>
      </w:rPr>
    </w:lvl>
    <w:lvl w:ilvl="7" w:tplc="9B1854C2" w:tentative="1">
      <w:start w:val="1"/>
      <w:numFmt w:val="bullet"/>
      <w:lvlText w:val=""/>
      <w:lvlJc w:val="left"/>
      <w:pPr>
        <w:tabs>
          <w:tab w:val="num" w:pos="5760"/>
        </w:tabs>
        <w:ind w:left="5760" w:hanging="360"/>
      </w:pPr>
      <w:rPr>
        <w:rFonts w:ascii="Symbol" w:hAnsi="Symbol" w:hint="default"/>
      </w:rPr>
    </w:lvl>
    <w:lvl w:ilvl="8" w:tplc="E740005E" w:tentative="1">
      <w:start w:val="1"/>
      <w:numFmt w:val="bullet"/>
      <w:lvlText w:val=""/>
      <w:lvlJc w:val="left"/>
      <w:pPr>
        <w:tabs>
          <w:tab w:val="num" w:pos="6480"/>
        </w:tabs>
        <w:ind w:left="6480" w:hanging="360"/>
      </w:pPr>
      <w:rPr>
        <w:rFonts w:ascii="Symbol" w:hAnsi="Symbol" w:hint="default"/>
      </w:rPr>
    </w:lvl>
  </w:abstractNum>
  <w:abstractNum w:abstractNumId="40" w15:restartNumberingAfterBreak="0">
    <w:nsid w:val="513366F5"/>
    <w:multiLevelType w:val="hybridMultilevel"/>
    <w:tmpl w:val="48401F90"/>
    <w:lvl w:ilvl="0" w:tplc="61545062">
      <w:numFmt w:val="bullet"/>
      <w:lvlText w:val="*"/>
      <w:lvlJc w:val="left"/>
      <w:pPr>
        <w:ind w:left="575" w:hanging="120"/>
      </w:pPr>
      <w:rPr>
        <w:rFonts w:ascii="Arial" w:eastAsia="Arial" w:hAnsi="Arial" w:cs="Arial" w:hint="default"/>
        <w:b/>
        <w:bCs/>
        <w:i w:val="0"/>
        <w:iCs w:val="0"/>
        <w:color w:val="ED0000"/>
        <w:spacing w:val="0"/>
        <w:w w:val="99"/>
        <w:position w:val="3"/>
        <w:sz w:val="21"/>
        <w:szCs w:val="21"/>
        <w:lang w:val="en-US" w:eastAsia="en-US" w:bidi="ar-SA"/>
      </w:rPr>
    </w:lvl>
    <w:lvl w:ilvl="1" w:tplc="1A8CB3B6">
      <w:numFmt w:val="bullet"/>
      <w:lvlText w:val="•"/>
      <w:lvlJc w:val="left"/>
      <w:pPr>
        <w:ind w:left="1570" w:hanging="120"/>
      </w:pPr>
      <w:rPr>
        <w:rFonts w:hint="default"/>
        <w:lang w:val="en-US" w:eastAsia="en-US" w:bidi="ar-SA"/>
      </w:rPr>
    </w:lvl>
    <w:lvl w:ilvl="2" w:tplc="FB6E5DB2">
      <w:numFmt w:val="bullet"/>
      <w:lvlText w:val="•"/>
      <w:lvlJc w:val="left"/>
      <w:pPr>
        <w:ind w:left="2561" w:hanging="120"/>
      </w:pPr>
      <w:rPr>
        <w:rFonts w:hint="default"/>
        <w:lang w:val="en-US" w:eastAsia="en-US" w:bidi="ar-SA"/>
      </w:rPr>
    </w:lvl>
    <w:lvl w:ilvl="3" w:tplc="E8B04C76">
      <w:numFmt w:val="bullet"/>
      <w:lvlText w:val="•"/>
      <w:lvlJc w:val="left"/>
      <w:pPr>
        <w:ind w:left="3552" w:hanging="120"/>
      </w:pPr>
      <w:rPr>
        <w:rFonts w:hint="default"/>
        <w:lang w:val="en-US" w:eastAsia="en-US" w:bidi="ar-SA"/>
      </w:rPr>
    </w:lvl>
    <w:lvl w:ilvl="4" w:tplc="995012CE">
      <w:numFmt w:val="bullet"/>
      <w:lvlText w:val="•"/>
      <w:lvlJc w:val="left"/>
      <w:pPr>
        <w:ind w:left="4543" w:hanging="120"/>
      </w:pPr>
      <w:rPr>
        <w:rFonts w:hint="default"/>
        <w:lang w:val="en-US" w:eastAsia="en-US" w:bidi="ar-SA"/>
      </w:rPr>
    </w:lvl>
    <w:lvl w:ilvl="5" w:tplc="D71C0E82">
      <w:numFmt w:val="bullet"/>
      <w:lvlText w:val="•"/>
      <w:lvlJc w:val="left"/>
      <w:pPr>
        <w:ind w:left="5534" w:hanging="120"/>
      </w:pPr>
      <w:rPr>
        <w:rFonts w:hint="default"/>
        <w:lang w:val="en-US" w:eastAsia="en-US" w:bidi="ar-SA"/>
      </w:rPr>
    </w:lvl>
    <w:lvl w:ilvl="6" w:tplc="E034E672">
      <w:numFmt w:val="bullet"/>
      <w:lvlText w:val="•"/>
      <w:lvlJc w:val="left"/>
      <w:pPr>
        <w:ind w:left="6525" w:hanging="120"/>
      </w:pPr>
      <w:rPr>
        <w:rFonts w:hint="default"/>
        <w:lang w:val="en-US" w:eastAsia="en-US" w:bidi="ar-SA"/>
      </w:rPr>
    </w:lvl>
    <w:lvl w:ilvl="7" w:tplc="4FC811C8">
      <w:numFmt w:val="bullet"/>
      <w:lvlText w:val="•"/>
      <w:lvlJc w:val="left"/>
      <w:pPr>
        <w:ind w:left="7516" w:hanging="120"/>
      </w:pPr>
      <w:rPr>
        <w:rFonts w:hint="default"/>
        <w:lang w:val="en-US" w:eastAsia="en-US" w:bidi="ar-SA"/>
      </w:rPr>
    </w:lvl>
    <w:lvl w:ilvl="8" w:tplc="7BA6FB46">
      <w:numFmt w:val="bullet"/>
      <w:lvlText w:val="•"/>
      <w:lvlJc w:val="left"/>
      <w:pPr>
        <w:ind w:left="8507" w:hanging="120"/>
      </w:pPr>
      <w:rPr>
        <w:rFonts w:hint="default"/>
        <w:lang w:val="en-US" w:eastAsia="en-US" w:bidi="ar-SA"/>
      </w:rPr>
    </w:lvl>
  </w:abstractNum>
  <w:abstractNum w:abstractNumId="41" w15:restartNumberingAfterBreak="0">
    <w:nsid w:val="52095F4B"/>
    <w:multiLevelType w:val="hybridMultilevel"/>
    <w:tmpl w:val="390CCE9A"/>
    <w:lvl w:ilvl="0" w:tplc="A9EEC14C">
      <w:start w:val="1"/>
      <w:numFmt w:val="bullet"/>
      <w:lvlText w:val=""/>
      <w:lvlPicBulletId w:val="0"/>
      <w:lvlJc w:val="left"/>
      <w:pPr>
        <w:tabs>
          <w:tab w:val="num" w:pos="720"/>
        </w:tabs>
        <w:ind w:left="720" w:hanging="360"/>
      </w:pPr>
      <w:rPr>
        <w:rFonts w:ascii="Symbol" w:hAnsi="Symbol" w:hint="default"/>
      </w:rPr>
    </w:lvl>
    <w:lvl w:ilvl="1" w:tplc="F8EAB066" w:tentative="1">
      <w:start w:val="1"/>
      <w:numFmt w:val="bullet"/>
      <w:lvlText w:val=""/>
      <w:lvlJc w:val="left"/>
      <w:pPr>
        <w:tabs>
          <w:tab w:val="num" w:pos="1440"/>
        </w:tabs>
        <w:ind w:left="1440" w:hanging="360"/>
      </w:pPr>
      <w:rPr>
        <w:rFonts w:ascii="Symbol" w:hAnsi="Symbol" w:hint="default"/>
      </w:rPr>
    </w:lvl>
    <w:lvl w:ilvl="2" w:tplc="E7F89152" w:tentative="1">
      <w:start w:val="1"/>
      <w:numFmt w:val="bullet"/>
      <w:lvlText w:val=""/>
      <w:lvlJc w:val="left"/>
      <w:pPr>
        <w:tabs>
          <w:tab w:val="num" w:pos="2160"/>
        </w:tabs>
        <w:ind w:left="2160" w:hanging="360"/>
      </w:pPr>
      <w:rPr>
        <w:rFonts w:ascii="Symbol" w:hAnsi="Symbol" w:hint="default"/>
      </w:rPr>
    </w:lvl>
    <w:lvl w:ilvl="3" w:tplc="65F271AA" w:tentative="1">
      <w:start w:val="1"/>
      <w:numFmt w:val="bullet"/>
      <w:lvlText w:val=""/>
      <w:lvlJc w:val="left"/>
      <w:pPr>
        <w:tabs>
          <w:tab w:val="num" w:pos="2880"/>
        </w:tabs>
        <w:ind w:left="2880" w:hanging="360"/>
      </w:pPr>
      <w:rPr>
        <w:rFonts w:ascii="Symbol" w:hAnsi="Symbol" w:hint="default"/>
      </w:rPr>
    </w:lvl>
    <w:lvl w:ilvl="4" w:tplc="0FB26502" w:tentative="1">
      <w:start w:val="1"/>
      <w:numFmt w:val="bullet"/>
      <w:lvlText w:val=""/>
      <w:lvlJc w:val="left"/>
      <w:pPr>
        <w:tabs>
          <w:tab w:val="num" w:pos="3600"/>
        </w:tabs>
        <w:ind w:left="3600" w:hanging="360"/>
      </w:pPr>
      <w:rPr>
        <w:rFonts w:ascii="Symbol" w:hAnsi="Symbol" w:hint="default"/>
      </w:rPr>
    </w:lvl>
    <w:lvl w:ilvl="5" w:tplc="96E8DF56" w:tentative="1">
      <w:start w:val="1"/>
      <w:numFmt w:val="bullet"/>
      <w:lvlText w:val=""/>
      <w:lvlJc w:val="left"/>
      <w:pPr>
        <w:tabs>
          <w:tab w:val="num" w:pos="4320"/>
        </w:tabs>
        <w:ind w:left="4320" w:hanging="360"/>
      </w:pPr>
      <w:rPr>
        <w:rFonts w:ascii="Symbol" w:hAnsi="Symbol" w:hint="default"/>
      </w:rPr>
    </w:lvl>
    <w:lvl w:ilvl="6" w:tplc="A09C3138" w:tentative="1">
      <w:start w:val="1"/>
      <w:numFmt w:val="bullet"/>
      <w:lvlText w:val=""/>
      <w:lvlJc w:val="left"/>
      <w:pPr>
        <w:tabs>
          <w:tab w:val="num" w:pos="5040"/>
        </w:tabs>
        <w:ind w:left="5040" w:hanging="360"/>
      </w:pPr>
      <w:rPr>
        <w:rFonts w:ascii="Symbol" w:hAnsi="Symbol" w:hint="default"/>
      </w:rPr>
    </w:lvl>
    <w:lvl w:ilvl="7" w:tplc="B4C44D9A" w:tentative="1">
      <w:start w:val="1"/>
      <w:numFmt w:val="bullet"/>
      <w:lvlText w:val=""/>
      <w:lvlJc w:val="left"/>
      <w:pPr>
        <w:tabs>
          <w:tab w:val="num" w:pos="5760"/>
        </w:tabs>
        <w:ind w:left="5760" w:hanging="360"/>
      </w:pPr>
      <w:rPr>
        <w:rFonts w:ascii="Symbol" w:hAnsi="Symbol" w:hint="default"/>
      </w:rPr>
    </w:lvl>
    <w:lvl w:ilvl="8" w:tplc="894EFB70" w:tentative="1">
      <w:start w:val="1"/>
      <w:numFmt w:val="bullet"/>
      <w:lvlText w:val=""/>
      <w:lvlJc w:val="left"/>
      <w:pPr>
        <w:tabs>
          <w:tab w:val="num" w:pos="6480"/>
        </w:tabs>
        <w:ind w:left="6480" w:hanging="360"/>
      </w:pPr>
      <w:rPr>
        <w:rFonts w:ascii="Symbol" w:hAnsi="Symbol" w:hint="default"/>
      </w:rPr>
    </w:lvl>
  </w:abstractNum>
  <w:abstractNum w:abstractNumId="42" w15:restartNumberingAfterBreak="0">
    <w:nsid w:val="52CD39FF"/>
    <w:multiLevelType w:val="hybridMultilevel"/>
    <w:tmpl w:val="6DE8C61E"/>
    <w:lvl w:ilvl="0" w:tplc="254AFCC2">
      <w:start w:val="1"/>
      <w:numFmt w:val="bullet"/>
      <w:lvlText w:val=""/>
      <w:lvlPicBulletId w:val="0"/>
      <w:lvlJc w:val="left"/>
      <w:pPr>
        <w:tabs>
          <w:tab w:val="num" w:pos="720"/>
        </w:tabs>
        <w:ind w:left="720" w:hanging="360"/>
      </w:pPr>
      <w:rPr>
        <w:rFonts w:ascii="Symbol" w:hAnsi="Symbol" w:hint="default"/>
      </w:rPr>
    </w:lvl>
    <w:lvl w:ilvl="1" w:tplc="2CF0630A" w:tentative="1">
      <w:start w:val="1"/>
      <w:numFmt w:val="bullet"/>
      <w:lvlText w:val=""/>
      <w:lvlJc w:val="left"/>
      <w:pPr>
        <w:tabs>
          <w:tab w:val="num" w:pos="1440"/>
        </w:tabs>
        <w:ind w:left="1440" w:hanging="360"/>
      </w:pPr>
      <w:rPr>
        <w:rFonts w:ascii="Symbol" w:hAnsi="Symbol" w:hint="default"/>
      </w:rPr>
    </w:lvl>
    <w:lvl w:ilvl="2" w:tplc="CDE43E64" w:tentative="1">
      <w:start w:val="1"/>
      <w:numFmt w:val="bullet"/>
      <w:lvlText w:val=""/>
      <w:lvlJc w:val="left"/>
      <w:pPr>
        <w:tabs>
          <w:tab w:val="num" w:pos="2160"/>
        </w:tabs>
        <w:ind w:left="2160" w:hanging="360"/>
      </w:pPr>
      <w:rPr>
        <w:rFonts w:ascii="Symbol" w:hAnsi="Symbol" w:hint="default"/>
      </w:rPr>
    </w:lvl>
    <w:lvl w:ilvl="3" w:tplc="F9EC6DC6" w:tentative="1">
      <w:start w:val="1"/>
      <w:numFmt w:val="bullet"/>
      <w:lvlText w:val=""/>
      <w:lvlJc w:val="left"/>
      <w:pPr>
        <w:tabs>
          <w:tab w:val="num" w:pos="2880"/>
        </w:tabs>
        <w:ind w:left="2880" w:hanging="360"/>
      </w:pPr>
      <w:rPr>
        <w:rFonts w:ascii="Symbol" w:hAnsi="Symbol" w:hint="default"/>
      </w:rPr>
    </w:lvl>
    <w:lvl w:ilvl="4" w:tplc="B09CD732" w:tentative="1">
      <w:start w:val="1"/>
      <w:numFmt w:val="bullet"/>
      <w:lvlText w:val=""/>
      <w:lvlJc w:val="left"/>
      <w:pPr>
        <w:tabs>
          <w:tab w:val="num" w:pos="3600"/>
        </w:tabs>
        <w:ind w:left="3600" w:hanging="360"/>
      </w:pPr>
      <w:rPr>
        <w:rFonts w:ascii="Symbol" w:hAnsi="Symbol" w:hint="default"/>
      </w:rPr>
    </w:lvl>
    <w:lvl w:ilvl="5" w:tplc="16725BFE" w:tentative="1">
      <w:start w:val="1"/>
      <w:numFmt w:val="bullet"/>
      <w:lvlText w:val=""/>
      <w:lvlJc w:val="left"/>
      <w:pPr>
        <w:tabs>
          <w:tab w:val="num" w:pos="4320"/>
        </w:tabs>
        <w:ind w:left="4320" w:hanging="360"/>
      </w:pPr>
      <w:rPr>
        <w:rFonts w:ascii="Symbol" w:hAnsi="Symbol" w:hint="default"/>
      </w:rPr>
    </w:lvl>
    <w:lvl w:ilvl="6" w:tplc="74601800" w:tentative="1">
      <w:start w:val="1"/>
      <w:numFmt w:val="bullet"/>
      <w:lvlText w:val=""/>
      <w:lvlJc w:val="left"/>
      <w:pPr>
        <w:tabs>
          <w:tab w:val="num" w:pos="5040"/>
        </w:tabs>
        <w:ind w:left="5040" w:hanging="360"/>
      </w:pPr>
      <w:rPr>
        <w:rFonts w:ascii="Symbol" w:hAnsi="Symbol" w:hint="default"/>
      </w:rPr>
    </w:lvl>
    <w:lvl w:ilvl="7" w:tplc="2318C6F8" w:tentative="1">
      <w:start w:val="1"/>
      <w:numFmt w:val="bullet"/>
      <w:lvlText w:val=""/>
      <w:lvlJc w:val="left"/>
      <w:pPr>
        <w:tabs>
          <w:tab w:val="num" w:pos="5760"/>
        </w:tabs>
        <w:ind w:left="5760" w:hanging="360"/>
      </w:pPr>
      <w:rPr>
        <w:rFonts w:ascii="Symbol" w:hAnsi="Symbol" w:hint="default"/>
      </w:rPr>
    </w:lvl>
    <w:lvl w:ilvl="8" w:tplc="B574A346" w:tentative="1">
      <w:start w:val="1"/>
      <w:numFmt w:val="bullet"/>
      <w:lvlText w:val=""/>
      <w:lvlJc w:val="left"/>
      <w:pPr>
        <w:tabs>
          <w:tab w:val="num" w:pos="6480"/>
        </w:tabs>
        <w:ind w:left="6480" w:hanging="360"/>
      </w:pPr>
      <w:rPr>
        <w:rFonts w:ascii="Symbol" w:hAnsi="Symbol" w:hint="default"/>
      </w:rPr>
    </w:lvl>
  </w:abstractNum>
  <w:abstractNum w:abstractNumId="43" w15:restartNumberingAfterBreak="0">
    <w:nsid w:val="54F73E31"/>
    <w:multiLevelType w:val="hybridMultilevel"/>
    <w:tmpl w:val="1DCEC904"/>
    <w:lvl w:ilvl="0" w:tplc="366298B8">
      <w:start w:val="1"/>
      <w:numFmt w:val="bullet"/>
      <w:lvlText w:val=""/>
      <w:lvlPicBulletId w:val="0"/>
      <w:lvlJc w:val="left"/>
      <w:pPr>
        <w:tabs>
          <w:tab w:val="num" w:pos="720"/>
        </w:tabs>
        <w:ind w:left="720" w:hanging="360"/>
      </w:pPr>
      <w:rPr>
        <w:rFonts w:ascii="Symbol" w:hAnsi="Symbol" w:hint="default"/>
      </w:rPr>
    </w:lvl>
    <w:lvl w:ilvl="1" w:tplc="42484456" w:tentative="1">
      <w:start w:val="1"/>
      <w:numFmt w:val="bullet"/>
      <w:lvlText w:val=""/>
      <w:lvlJc w:val="left"/>
      <w:pPr>
        <w:tabs>
          <w:tab w:val="num" w:pos="1440"/>
        </w:tabs>
        <w:ind w:left="1440" w:hanging="360"/>
      </w:pPr>
      <w:rPr>
        <w:rFonts w:ascii="Symbol" w:hAnsi="Symbol" w:hint="default"/>
      </w:rPr>
    </w:lvl>
    <w:lvl w:ilvl="2" w:tplc="0C72E552" w:tentative="1">
      <w:start w:val="1"/>
      <w:numFmt w:val="bullet"/>
      <w:lvlText w:val=""/>
      <w:lvlJc w:val="left"/>
      <w:pPr>
        <w:tabs>
          <w:tab w:val="num" w:pos="2160"/>
        </w:tabs>
        <w:ind w:left="2160" w:hanging="360"/>
      </w:pPr>
      <w:rPr>
        <w:rFonts w:ascii="Symbol" w:hAnsi="Symbol" w:hint="default"/>
      </w:rPr>
    </w:lvl>
    <w:lvl w:ilvl="3" w:tplc="22AEEC80" w:tentative="1">
      <w:start w:val="1"/>
      <w:numFmt w:val="bullet"/>
      <w:lvlText w:val=""/>
      <w:lvlJc w:val="left"/>
      <w:pPr>
        <w:tabs>
          <w:tab w:val="num" w:pos="2880"/>
        </w:tabs>
        <w:ind w:left="2880" w:hanging="360"/>
      </w:pPr>
      <w:rPr>
        <w:rFonts w:ascii="Symbol" w:hAnsi="Symbol" w:hint="default"/>
      </w:rPr>
    </w:lvl>
    <w:lvl w:ilvl="4" w:tplc="A48406C2" w:tentative="1">
      <w:start w:val="1"/>
      <w:numFmt w:val="bullet"/>
      <w:lvlText w:val=""/>
      <w:lvlJc w:val="left"/>
      <w:pPr>
        <w:tabs>
          <w:tab w:val="num" w:pos="3600"/>
        </w:tabs>
        <w:ind w:left="3600" w:hanging="360"/>
      </w:pPr>
      <w:rPr>
        <w:rFonts w:ascii="Symbol" w:hAnsi="Symbol" w:hint="default"/>
      </w:rPr>
    </w:lvl>
    <w:lvl w:ilvl="5" w:tplc="848EB538" w:tentative="1">
      <w:start w:val="1"/>
      <w:numFmt w:val="bullet"/>
      <w:lvlText w:val=""/>
      <w:lvlJc w:val="left"/>
      <w:pPr>
        <w:tabs>
          <w:tab w:val="num" w:pos="4320"/>
        </w:tabs>
        <w:ind w:left="4320" w:hanging="360"/>
      </w:pPr>
      <w:rPr>
        <w:rFonts w:ascii="Symbol" w:hAnsi="Symbol" w:hint="default"/>
      </w:rPr>
    </w:lvl>
    <w:lvl w:ilvl="6" w:tplc="C7D82636" w:tentative="1">
      <w:start w:val="1"/>
      <w:numFmt w:val="bullet"/>
      <w:lvlText w:val=""/>
      <w:lvlJc w:val="left"/>
      <w:pPr>
        <w:tabs>
          <w:tab w:val="num" w:pos="5040"/>
        </w:tabs>
        <w:ind w:left="5040" w:hanging="360"/>
      </w:pPr>
      <w:rPr>
        <w:rFonts w:ascii="Symbol" w:hAnsi="Symbol" w:hint="default"/>
      </w:rPr>
    </w:lvl>
    <w:lvl w:ilvl="7" w:tplc="52784328" w:tentative="1">
      <w:start w:val="1"/>
      <w:numFmt w:val="bullet"/>
      <w:lvlText w:val=""/>
      <w:lvlJc w:val="left"/>
      <w:pPr>
        <w:tabs>
          <w:tab w:val="num" w:pos="5760"/>
        </w:tabs>
        <w:ind w:left="5760" w:hanging="360"/>
      </w:pPr>
      <w:rPr>
        <w:rFonts w:ascii="Symbol" w:hAnsi="Symbol" w:hint="default"/>
      </w:rPr>
    </w:lvl>
    <w:lvl w:ilvl="8" w:tplc="CD3ABCD8" w:tentative="1">
      <w:start w:val="1"/>
      <w:numFmt w:val="bullet"/>
      <w:lvlText w:val=""/>
      <w:lvlJc w:val="left"/>
      <w:pPr>
        <w:tabs>
          <w:tab w:val="num" w:pos="6480"/>
        </w:tabs>
        <w:ind w:left="6480" w:hanging="360"/>
      </w:pPr>
      <w:rPr>
        <w:rFonts w:ascii="Symbol" w:hAnsi="Symbol" w:hint="default"/>
      </w:rPr>
    </w:lvl>
  </w:abstractNum>
  <w:abstractNum w:abstractNumId="44" w15:restartNumberingAfterBreak="0">
    <w:nsid w:val="5733105C"/>
    <w:multiLevelType w:val="hybridMultilevel"/>
    <w:tmpl w:val="8592C560"/>
    <w:lvl w:ilvl="0" w:tplc="6AB29500">
      <w:start w:val="1"/>
      <w:numFmt w:val="bullet"/>
      <w:lvlText w:val=""/>
      <w:lvlPicBulletId w:val="0"/>
      <w:lvlJc w:val="left"/>
      <w:pPr>
        <w:tabs>
          <w:tab w:val="num" w:pos="720"/>
        </w:tabs>
        <w:ind w:left="720" w:hanging="360"/>
      </w:pPr>
      <w:rPr>
        <w:rFonts w:ascii="Symbol" w:hAnsi="Symbol" w:hint="default"/>
      </w:rPr>
    </w:lvl>
    <w:lvl w:ilvl="1" w:tplc="CAC0A7F8" w:tentative="1">
      <w:start w:val="1"/>
      <w:numFmt w:val="bullet"/>
      <w:lvlText w:val=""/>
      <w:lvlJc w:val="left"/>
      <w:pPr>
        <w:tabs>
          <w:tab w:val="num" w:pos="1440"/>
        </w:tabs>
        <w:ind w:left="1440" w:hanging="360"/>
      </w:pPr>
      <w:rPr>
        <w:rFonts w:ascii="Symbol" w:hAnsi="Symbol" w:hint="default"/>
      </w:rPr>
    </w:lvl>
    <w:lvl w:ilvl="2" w:tplc="51267CEC" w:tentative="1">
      <w:start w:val="1"/>
      <w:numFmt w:val="bullet"/>
      <w:lvlText w:val=""/>
      <w:lvlJc w:val="left"/>
      <w:pPr>
        <w:tabs>
          <w:tab w:val="num" w:pos="2160"/>
        </w:tabs>
        <w:ind w:left="2160" w:hanging="360"/>
      </w:pPr>
      <w:rPr>
        <w:rFonts w:ascii="Symbol" w:hAnsi="Symbol" w:hint="default"/>
      </w:rPr>
    </w:lvl>
    <w:lvl w:ilvl="3" w:tplc="DB54CCE2" w:tentative="1">
      <w:start w:val="1"/>
      <w:numFmt w:val="bullet"/>
      <w:lvlText w:val=""/>
      <w:lvlJc w:val="left"/>
      <w:pPr>
        <w:tabs>
          <w:tab w:val="num" w:pos="2880"/>
        </w:tabs>
        <w:ind w:left="2880" w:hanging="360"/>
      </w:pPr>
      <w:rPr>
        <w:rFonts w:ascii="Symbol" w:hAnsi="Symbol" w:hint="default"/>
      </w:rPr>
    </w:lvl>
    <w:lvl w:ilvl="4" w:tplc="7BCE0B76" w:tentative="1">
      <w:start w:val="1"/>
      <w:numFmt w:val="bullet"/>
      <w:lvlText w:val=""/>
      <w:lvlJc w:val="left"/>
      <w:pPr>
        <w:tabs>
          <w:tab w:val="num" w:pos="3600"/>
        </w:tabs>
        <w:ind w:left="3600" w:hanging="360"/>
      </w:pPr>
      <w:rPr>
        <w:rFonts w:ascii="Symbol" w:hAnsi="Symbol" w:hint="default"/>
      </w:rPr>
    </w:lvl>
    <w:lvl w:ilvl="5" w:tplc="0DF270E0" w:tentative="1">
      <w:start w:val="1"/>
      <w:numFmt w:val="bullet"/>
      <w:lvlText w:val=""/>
      <w:lvlJc w:val="left"/>
      <w:pPr>
        <w:tabs>
          <w:tab w:val="num" w:pos="4320"/>
        </w:tabs>
        <w:ind w:left="4320" w:hanging="360"/>
      </w:pPr>
      <w:rPr>
        <w:rFonts w:ascii="Symbol" w:hAnsi="Symbol" w:hint="default"/>
      </w:rPr>
    </w:lvl>
    <w:lvl w:ilvl="6" w:tplc="D368E518" w:tentative="1">
      <w:start w:val="1"/>
      <w:numFmt w:val="bullet"/>
      <w:lvlText w:val=""/>
      <w:lvlJc w:val="left"/>
      <w:pPr>
        <w:tabs>
          <w:tab w:val="num" w:pos="5040"/>
        </w:tabs>
        <w:ind w:left="5040" w:hanging="360"/>
      </w:pPr>
      <w:rPr>
        <w:rFonts w:ascii="Symbol" w:hAnsi="Symbol" w:hint="default"/>
      </w:rPr>
    </w:lvl>
    <w:lvl w:ilvl="7" w:tplc="86947BCC" w:tentative="1">
      <w:start w:val="1"/>
      <w:numFmt w:val="bullet"/>
      <w:lvlText w:val=""/>
      <w:lvlJc w:val="left"/>
      <w:pPr>
        <w:tabs>
          <w:tab w:val="num" w:pos="5760"/>
        </w:tabs>
        <w:ind w:left="5760" w:hanging="360"/>
      </w:pPr>
      <w:rPr>
        <w:rFonts w:ascii="Symbol" w:hAnsi="Symbol" w:hint="default"/>
      </w:rPr>
    </w:lvl>
    <w:lvl w:ilvl="8" w:tplc="B394C98E" w:tentative="1">
      <w:start w:val="1"/>
      <w:numFmt w:val="bullet"/>
      <w:lvlText w:val=""/>
      <w:lvlJc w:val="left"/>
      <w:pPr>
        <w:tabs>
          <w:tab w:val="num" w:pos="6480"/>
        </w:tabs>
        <w:ind w:left="6480" w:hanging="360"/>
      </w:pPr>
      <w:rPr>
        <w:rFonts w:ascii="Symbol" w:hAnsi="Symbol" w:hint="default"/>
      </w:rPr>
    </w:lvl>
  </w:abstractNum>
  <w:abstractNum w:abstractNumId="45" w15:restartNumberingAfterBreak="0">
    <w:nsid w:val="57871AEF"/>
    <w:multiLevelType w:val="hybridMultilevel"/>
    <w:tmpl w:val="14705E2C"/>
    <w:lvl w:ilvl="0" w:tplc="1A4AF9A6">
      <w:start w:val="1"/>
      <w:numFmt w:val="bullet"/>
      <w:lvlText w:val=""/>
      <w:lvlPicBulletId w:val="0"/>
      <w:lvlJc w:val="left"/>
      <w:pPr>
        <w:tabs>
          <w:tab w:val="num" w:pos="720"/>
        </w:tabs>
        <w:ind w:left="720" w:hanging="360"/>
      </w:pPr>
      <w:rPr>
        <w:rFonts w:ascii="Symbol" w:hAnsi="Symbol" w:hint="default"/>
      </w:rPr>
    </w:lvl>
    <w:lvl w:ilvl="1" w:tplc="1F2AD106" w:tentative="1">
      <w:start w:val="1"/>
      <w:numFmt w:val="bullet"/>
      <w:lvlText w:val=""/>
      <w:lvlJc w:val="left"/>
      <w:pPr>
        <w:tabs>
          <w:tab w:val="num" w:pos="1440"/>
        </w:tabs>
        <w:ind w:left="1440" w:hanging="360"/>
      </w:pPr>
      <w:rPr>
        <w:rFonts w:ascii="Symbol" w:hAnsi="Symbol" w:hint="default"/>
      </w:rPr>
    </w:lvl>
    <w:lvl w:ilvl="2" w:tplc="5C0A67C0" w:tentative="1">
      <w:start w:val="1"/>
      <w:numFmt w:val="bullet"/>
      <w:lvlText w:val=""/>
      <w:lvlJc w:val="left"/>
      <w:pPr>
        <w:tabs>
          <w:tab w:val="num" w:pos="2160"/>
        </w:tabs>
        <w:ind w:left="2160" w:hanging="360"/>
      </w:pPr>
      <w:rPr>
        <w:rFonts w:ascii="Symbol" w:hAnsi="Symbol" w:hint="default"/>
      </w:rPr>
    </w:lvl>
    <w:lvl w:ilvl="3" w:tplc="C27A3FE4" w:tentative="1">
      <w:start w:val="1"/>
      <w:numFmt w:val="bullet"/>
      <w:lvlText w:val=""/>
      <w:lvlJc w:val="left"/>
      <w:pPr>
        <w:tabs>
          <w:tab w:val="num" w:pos="2880"/>
        </w:tabs>
        <w:ind w:left="2880" w:hanging="360"/>
      </w:pPr>
      <w:rPr>
        <w:rFonts w:ascii="Symbol" w:hAnsi="Symbol" w:hint="default"/>
      </w:rPr>
    </w:lvl>
    <w:lvl w:ilvl="4" w:tplc="8982CDF8" w:tentative="1">
      <w:start w:val="1"/>
      <w:numFmt w:val="bullet"/>
      <w:lvlText w:val=""/>
      <w:lvlJc w:val="left"/>
      <w:pPr>
        <w:tabs>
          <w:tab w:val="num" w:pos="3600"/>
        </w:tabs>
        <w:ind w:left="3600" w:hanging="360"/>
      </w:pPr>
      <w:rPr>
        <w:rFonts w:ascii="Symbol" w:hAnsi="Symbol" w:hint="default"/>
      </w:rPr>
    </w:lvl>
    <w:lvl w:ilvl="5" w:tplc="29E6D278" w:tentative="1">
      <w:start w:val="1"/>
      <w:numFmt w:val="bullet"/>
      <w:lvlText w:val=""/>
      <w:lvlJc w:val="left"/>
      <w:pPr>
        <w:tabs>
          <w:tab w:val="num" w:pos="4320"/>
        </w:tabs>
        <w:ind w:left="4320" w:hanging="360"/>
      </w:pPr>
      <w:rPr>
        <w:rFonts w:ascii="Symbol" w:hAnsi="Symbol" w:hint="default"/>
      </w:rPr>
    </w:lvl>
    <w:lvl w:ilvl="6" w:tplc="F05A3406" w:tentative="1">
      <w:start w:val="1"/>
      <w:numFmt w:val="bullet"/>
      <w:lvlText w:val=""/>
      <w:lvlJc w:val="left"/>
      <w:pPr>
        <w:tabs>
          <w:tab w:val="num" w:pos="5040"/>
        </w:tabs>
        <w:ind w:left="5040" w:hanging="360"/>
      </w:pPr>
      <w:rPr>
        <w:rFonts w:ascii="Symbol" w:hAnsi="Symbol" w:hint="default"/>
      </w:rPr>
    </w:lvl>
    <w:lvl w:ilvl="7" w:tplc="41606DA2" w:tentative="1">
      <w:start w:val="1"/>
      <w:numFmt w:val="bullet"/>
      <w:lvlText w:val=""/>
      <w:lvlJc w:val="left"/>
      <w:pPr>
        <w:tabs>
          <w:tab w:val="num" w:pos="5760"/>
        </w:tabs>
        <w:ind w:left="5760" w:hanging="360"/>
      </w:pPr>
      <w:rPr>
        <w:rFonts w:ascii="Symbol" w:hAnsi="Symbol" w:hint="default"/>
      </w:rPr>
    </w:lvl>
    <w:lvl w:ilvl="8" w:tplc="455AE4DA" w:tentative="1">
      <w:start w:val="1"/>
      <w:numFmt w:val="bullet"/>
      <w:lvlText w:val=""/>
      <w:lvlJc w:val="left"/>
      <w:pPr>
        <w:tabs>
          <w:tab w:val="num" w:pos="6480"/>
        </w:tabs>
        <w:ind w:left="6480" w:hanging="360"/>
      </w:pPr>
      <w:rPr>
        <w:rFonts w:ascii="Symbol" w:hAnsi="Symbol" w:hint="default"/>
      </w:rPr>
    </w:lvl>
  </w:abstractNum>
  <w:abstractNum w:abstractNumId="46" w15:restartNumberingAfterBreak="0">
    <w:nsid w:val="5ABA658B"/>
    <w:multiLevelType w:val="hybridMultilevel"/>
    <w:tmpl w:val="9572A6EE"/>
    <w:lvl w:ilvl="0" w:tplc="A97A5CB2">
      <w:start w:val="1"/>
      <w:numFmt w:val="bullet"/>
      <w:lvlText w:val=""/>
      <w:lvlPicBulletId w:val="0"/>
      <w:lvlJc w:val="left"/>
      <w:pPr>
        <w:tabs>
          <w:tab w:val="num" w:pos="720"/>
        </w:tabs>
        <w:ind w:left="720" w:hanging="360"/>
      </w:pPr>
      <w:rPr>
        <w:rFonts w:ascii="Symbol" w:hAnsi="Symbol" w:hint="default"/>
      </w:rPr>
    </w:lvl>
    <w:lvl w:ilvl="1" w:tplc="6F661F22" w:tentative="1">
      <w:start w:val="1"/>
      <w:numFmt w:val="bullet"/>
      <w:lvlText w:val=""/>
      <w:lvlJc w:val="left"/>
      <w:pPr>
        <w:tabs>
          <w:tab w:val="num" w:pos="1440"/>
        </w:tabs>
        <w:ind w:left="1440" w:hanging="360"/>
      </w:pPr>
      <w:rPr>
        <w:rFonts w:ascii="Symbol" w:hAnsi="Symbol" w:hint="default"/>
      </w:rPr>
    </w:lvl>
    <w:lvl w:ilvl="2" w:tplc="CCCEA786" w:tentative="1">
      <w:start w:val="1"/>
      <w:numFmt w:val="bullet"/>
      <w:lvlText w:val=""/>
      <w:lvlJc w:val="left"/>
      <w:pPr>
        <w:tabs>
          <w:tab w:val="num" w:pos="2160"/>
        </w:tabs>
        <w:ind w:left="2160" w:hanging="360"/>
      </w:pPr>
      <w:rPr>
        <w:rFonts w:ascii="Symbol" w:hAnsi="Symbol" w:hint="default"/>
      </w:rPr>
    </w:lvl>
    <w:lvl w:ilvl="3" w:tplc="2A3CB344" w:tentative="1">
      <w:start w:val="1"/>
      <w:numFmt w:val="bullet"/>
      <w:lvlText w:val=""/>
      <w:lvlJc w:val="left"/>
      <w:pPr>
        <w:tabs>
          <w:tab w:val="num" w:pos="2880"/>
        </w:tabs>
        <w:ind w:left="2880" w:hanging="360"/>
      </w:pPr>
      <w:rPr>
        <w:rFonts w:ascii="Symbol" w:hAnsi="Symbol" w:hint="default"/>
      </w:rPr>
    </w:lvl>
    <w:lvl w:ilvl="4" w:tplc="A93C1250" w:tentative="1">
      <w:start w:val="1"/>
      <w:numFmt w:val="bullet"/>
      <w:lvlText w:val=""/>
      <w:lvlJc w:val="left"/>
      <w:pPr>
        <w:tabs>
          <w:tab w:val="num" w:pos="3600"/>
        </w:tabs>
        <w:ind w:left="3600" w:hanging="360"/>
      </w:pPr>
      <w:rPr>
        <w:rFonts w:ascii="Symbol" w:hAnsi="Symbol" w:hint="default"/>
      </w:rPr>
    </w:lvl>
    <w:lvl w:ilvl="5" w:tplc="FF26E5D4" w:tentative="1">
      <w:start w:val="1"/>
      <w:numFmt w:val="bullet"/>
      <w:lvlText w:val=""/>
      <w:lvlJc w:val="left"/>
      <w:pPr>
        <w:tabs>
          <w:tab w:val="num" w:pos="4320"/>
        </w:tabs>
        <w:ind w:left="4320" w:hanging="360"/>
      </w:pPr>
      <w:rPr>
        <w:rFonts w:ascii="Symbol" w:hAnsi="Symbol" w:hint="default"/>
      </w:rPr>
    </w:lvl>
    <w:lvl w:ilvl="6" w:tplc="871A6E1C" w:tentative="1">
      <w:start w:val="1"/>
      <w:numFmt w:val="bullet"/>
      <w:lvlText w:val=""/>
      <w:lvlJc w:val="left"/>
      <w:pPr>
        <w:tabs>
          <w:tab w:val="num" w:pos="5040"/>
        </w:tabs>
        <w:ind w:left="5040" w:hanging="360"/>
      </w:pPr>
      <w:rPr>
        <w:rFonts w:ascii="Symbol" w:hAnsi="Symbol" w:hint="default"/>
      </w:rPr>
    </w:lvl>
    <w:lvl w:ilvl="7" w:tplc="AFBA01EC" w:tentative="1">
      <w:start w:val="1"/>
      <w:numFmt w:val="bullet"/>
      <w:lvlText w:val=""/>
      <w:lvlJc w:val="left"/>
      <w:pPr>
        <w:tabs>
          <w:tab w:val="num" w:pos="5760"/>
        </w:tabs>
        <w:ind w:left="5760" w:hanging="360"/>
      </w:pPr>
      <w:rPr>
        <w:rFonts w:ascii="Symbol" w:hAnsi="Symbol" w:hint="default"/>
      </w:rPr>
    </w:lvl>
    <w:lvl w:ilvl="8" w:tplc="176CD18A" w:tentative="1">
      <w:start w:val="1"/>
      <w:numFmt w:val="bullet"/>
      <w:lvlText w:val=""/>
      <w:lvlJc w:val="left"/>
      <w:pPr>
        <w:tabs>
          <w:tab w:val="num" w:pos="6480"/>
        </w:tabs>
        <w:ind w:left="6480" w:hanging="360"/>
      </w:pPr>
      <w:rPr>
        <w:rFonts w:ascii="Symbol" w:hAnsi="Symbol" w:hint="default"/>
      </w:rPr>
    </w:lvl>
  </w:abstractNum>
  <w:abstractNum w:abstractNumId="47" w15:restartNumberingAfterBreak="0">
    <w:nsid w:val="5D1072E3"/>
    <w:multiLevelType w:val="hybridMultilevel"/>
    <w:tmpl w:val="649C1120"/>
    <w:lvl w:ilvl="0" w:tplc="3ACAE80A">
      <w:start w:val="1"/>
      <w:numFmt w:val="bullet"/>
      <w:lvlText w:val=""/>
      <w:lvlPicBulletId w:val="0"/>
      <w:lvlJc w:val="left"/>
      <w:pPr>
        <w:tabs>
          <w:tab w:val="num" w:pos="720"/>
        </w:tabs>
        <w:ind w:left="720" w:hanging="360"/>
      </w:pPr>
      <w:rPr>
        <w:rFonts w:ascii="Symbol" w:hAnsi="Symbol" w:hint="default"/>
      </w:rPr>
    </w:lvl>
    <w:lvl w:ilvl="1" w:tplc="4B86A4B8" w:tentative="1">
      <w:start w:val="1"/>
      <w:numFmt w:val="bullet"/>
      <w:lvlText w:val=""/>
      <w:lvlJc w:val="left"/>
      <w:pPr>
        <w:tabs>
          <w:tab w:val="num" w:pos="1440"/>
        </w:tabs>
        <w:ind w:left="1440" w:hanging="360"/>
      </w:pPr>
      <w:rPr>
        <w:rFonts w:ascii="Symbol" w:hAnsi="Symbol" w:hint="default"/>
      </w:rPr>
    </w:lvl>
    <w:lvl w:ilvl="2" w:tplc="C81EA76A" w:tentative="1">
      <w:start w:val="1"/>
      <w:numFmt w:val="bullet"/>
      <w:lvlText w:val=""/>
      <w:lvlJc w:val="left"/>
      <w:pPr>
        <w:tabs>
          <w:tab w:val="num" w:pos="2160"/>
        </w:tabs>
        <w:ind w:left="2160" w:hanging="360"/>
      </w:pPr>
      <w:rPr>
        <w:rFonts w:ascii="Symbol" w:hAnsi="Symbol" w:hint="default"/>
      </w:rPr>
    </w:lvl>
    <w:lvl w:ilvl="3" w:tplc="2BF25EDA" w:tentative="1">
      <w:start w:val="1"/>
      <w:numFmt w:val="bullet"/>
      <w:lvlText w:val=""/>
      <w:lvlJc w:val="left"/>
      <w:pPr>
        <w:tabs>
          <w:tab w:val="num" w:pos="2880"/>
        </w:tabs>
        <w:ind w:left="2880" w:hanging="360"/>
      </w:pPr>
      <w:rPr>
        <w:rFonts w:ascii="Symbol" w:hAnsi="Symbol" w:hint="default"/>
      </w:rPr>
    </w:lvl>
    <w:lvl w:ilvl="4" w:tplc="40C8C6CA" w:tentative="1">
      <w:start w:val="1"/>
      <w:numFmt w:val="bullet"/>
      <w:lvlText w:val=""/>
      <w:lvlJc w:val="left"/>
      <w:pPr>
        <w:tabs>
          <w:tab w:val="num" w:pos="3600"/>
        </w:tabs>
        <w:ind w:left="3600" w:hanging="360"/>
      </w:pPr>
      <w:rPr>
        <w:rFonts w:ascii="Symbol" w:hAnsi="Symbol" w:hint="default"/>
      </w:rPr>
    </w:lvl>
    <w:lvl w:ilvl="5" w:tplc="AD4CB1C6" w:tentative="1">
      <w:start w:val="1"/>
      <w:numFmt w:val="bullet"/>
      <w:lvlText w:val=""/>
      <w:lvlJc w:val="left"/>
      <w:pPr>
        <w:tabs>
          <w:tab w:val="num" w:pos="4320"/>
        </w:tabs>
        <w:ind w:left="4320" w:hanging="360"/>
      </w:pPr>
      <w:rPr>
        <w:rFonts w:ascii="Symbol" w:hAnsi="Symbol" w:hint="default"/>
      </w:rPr>
    </w:lvl>
    <w:lvl w:ilvl="6" w:tplc="9CB8BAD6" w:tentative="1">
      <w:start w:val="1"/>
      <w:numFmt w:val="bullet"/>
      <w:lvlText w:val=""/>
      <w:lvlJc w:val="left"/>
      <w:pPr>
        <w:tabs>
          <w:tab w:val="num" w:pos="5040"/>
        </w:tabs>
        <w:ind w:left="5040" w:hanging="360"/>
      </w:pPr>
      <w:rPr>
        <w:rFonts w:ascii="Symbol" w:hAnsi="Symbol" w:hint="default"/>
      </w:rPr>
    </w:lvl>
    <w:lvl w:ilvl="7" w:tplc="5B984140" w:tentative="1">
      <w:start w:val="1"/>
      <w:numFmt w:val="bullet"/>
      <w:lvlText w:val=""/>
      <w:lvlJc w:val="left"/>
      <w:pPr>
        <w:tabs>
          <w:tab w:val="num" w:pos="5760"/>
        </w:tabs>
        <w:ind w:left="5760" w:hanging="360"/>
      </w:pPr>
      <w:rPr>
        <w:rFonts w:ascii="Symbol" w:hAnsi="Symbol" w:hint="default"/>
      </w:rPr>
    </w:lvl>
    <w:lvl w:ilvl="8" w:tplc="8E2C98EC" w:tentative="1">
      <w:start w:val="1"/>
      <w:numFmt w:val="bullet"/>
      <w:lvlText w:val=""/>
      <w:lvlJc w:val="left"/>
      <w:pPr>
        <w:tabs>
          <w:tab w:val="num" w:pos="6480"/>
        </w:tabs>
        <w:ind w:left="6480" w:hanging="360"/>
      </w:pPr>
      <w:rPr>
        <w:rFonts w:ascii="Symbol" w:hAnsi="Symbol" w:hint="default"/>
      </w:rPr>
    </w:lvl>
  </w:abstractNum>
  <w:abstractNum w:abstractNumId="48" w15:restartNumberingAfterBreak="0">
    <w:nsid w:val="5DCF2B36"/>
    <w:multiLevelType w:val="hybridMultilevel"/>
    <w:tmpl w:val="06986C60"/>
    <w:lvl w:ilvl="0" w:tplc="2B9436C8">
      <w:start w:val="1"/>
      <w:numFmt w:val="bullet"/>
      <w:lvlText w:val=""/>
      <w:lvlPicBulletId w:val="0"/>
      <w:lvlJc w:val="left"/>
      <w:pPr>
        <w:tabs>
          <w:tab w:val="num" w:pos="720"/>
        </w:tabs>
        <w:ind w:left="720" w:hanging="360"/>
      </w:pPr>
      <w:rPr>
        <w:rFonts w:ascii="Symbol" w:hAnsi="Symbol" w:hint="default"/>
      </w:rPr>
    </w:lvl>
    <w:lvl w:ilvl="1" w:tplc="E9A87932" w:tentative="1">
      <w:start w:val="1"/>
      <w:numFmt w:val="bullet"/>
      <w:lvlText w:val=""/>
      <w:lvlJc w:val="left"/>
      <w:pPr>
        <w:tabs>
          <w:tab w:val="num" w:pos="1440"/>
        </w:tabs>
        <w:ind w:left="1440" w:hanging="360"/>
      </w:pPr>
      <w:rPr>
        <w:rFonts w:ascii="Symbol" w:hAnsi="Symbol" w:hint="default"/>
      </w:rPr>
    </w:lvl>
    <w:lvl w:ilvl="2" w:tplc="F508F46E" w:tentative="1">
      <w:start w:val="1"/>
      <w:numFmt w:val="bullet"/>
      <w:lvlText w:val=""/>
      <w:lvlJc w:val="left"/>
      <w:pPr>
        <w:tabs>
          <w:tab w:val="num" w:pos="2160"/>
        </w:tabs>
        <w:ind w:left="2160" w:hanging="360"/>
      </w:pPr>
      <w:rPr>
        <w:rFonts w:ascii="Symbol" w:hAnsi="Symbol" w:hint="default"/>
      </w:rPr>
    </w:lvl>
    <w:lvl w:ilvl="3" w:tplc="DFDEC6E2" w:tentative="1">
      <w:start w:val="1"/>
      <w:numFmt w:val="bullet"/>
      <w:lvlText w:val=""/>
      <w:lvlJc w:val="left"/>
      <w:pPr>
        <w:tabs>
          <w:tab w:val="num" w:pos="2880"/>
        </w:tabs>
        <w:ind w:left="2880" w:hanging="360"/>
      </w:pPr>
      <w:rPr>
        <w:rFonts w:ascii="Symbol" w:hAnsi="Symbol" w:hint="default"/>
      </w:rPr>
    </w:lvl>
    <w:lvl w:ilvl="4" w:tplc="7FC05822" w:tentative="1">
      <w:start w:val="1"/>
      <w:numFmt w:val="bullet"/>
      <w:lvlText w:val=""/>
      <w:lvlJc w:val="left"/>
      <w:pPr>
        <w:tabs>
          <w:tab w:val="num" w:pos="3600"/>
        </w:tabs>
        <w:ind w:left="3600" w:hanging="360"/>
      </w:pPr>
      <w:rPr>
        <w:rFonts w:ascii="Symbol" w:hAnsi="Symbol" w:hint="default"/>
      </w:rPr>
    </w:lvl>
    <w:lvl w:ilvl="5" w:tplc="99443F1A" w:tentative="1">
      <w:start w:val="1"/>
      <w:numFmt w:val="bullet"/>
      <w:lvlText w:val=""/>
      <w:lvlJc w:val="left"/>
      <w:pPr>
        <w:tabs>
          <w:tab w:val="num" w:pos="4320"/>
        </w:tabs>
        <w:ind w:left="4320" w:hanging="360"/>
      </w:pPr>
      <w:rPr>
        <w:rFonts w:ascii="Symbol" w:hAnsi="Symbol" w:hint="default"/>
      </w:rPr>
    </w:lvl>
    <w:lvl w:ilvl="6" w:tplc="3BD0EE44" w:tentative="1">
      <w:start w:val="1"/>
      <w:numFmt w:val="bullet"/>
      <w:lvlText w:val=""/>
      <w:lvlJc w:val="left"/>
      <w:pPr>
        <w:tabs>
          <w:tab w:val="num" w:pos="5040"/>
        </w:tabs>
        <w:ind w:left="5040" w:hanging="360"/>
      </w:pPr>
      <w:rPr>
        <w:rFonts w:ascii="Symbol" w:hAnsi="Symbol" w:hint="default"/>
      </w:rPr>
    </w:lvl>
    <w:lvl w:ilvl="7" w:tplc="5E94B1EE" w:tentative="1">
      <w:start w:val="1"/>
      <w:numFmt w:val="bullet"/>
      <w:lvlText w:val=""/>
      <w:lvlJc w:val="left"/>
      <w:pPr>
        <w:tabs>
          <w:tab w:val="num" w:pos="5760"/>
        </w:tabs>
        <w:ind w:left="5760" w:hanging="360"/>
      </w:pPr>
      <w:rPr>
        <w:rFonts w:ascii="Symbol" w:hAnsi="Symbol" w:hint="default"/>
      </w:rPr>
    </w:lvl>
    <w:lvl w:ilvl="8" w:tplc="76B80BAE" w:tentative="1">
      <w:start w:val="1"/>
      <w:numFmt w:val="bullet"/>
      <w:lvlText w:val=""/>
      <w:lvlJc w:val="left"/>
      <w:pPr>
        <w:tabs>
          <w:tab w:val="num" w:pos="6480"/>
        </w:tabs>
        <w:ind w:left="6480" w:hanging="360"/>
      </w:pPr>
      <w:rPr>
        <w:rFonts w:ascii="Symbol" w:hAnsi="Symbol" w:hint="default"/>
      </w:rPr>
    </w:lvl>
  </w:abstractNum>
  <w:abstractNum w:abstractNumId="49" w15:restartNumberingAfterBreak="0">
    <w:nsid w:val="61E856B7"/>
    <w:multiLevelType w:val="hybridMultilevel"/>
    <w:tmpl w:val="EC0AEAF6"/>
    <w:lvl w:ilvl="0" w:tplc="6A4EB9CC">
      <w:start w:val="1"/>
      <w:numFmt w:val="bullet"/>
      <w:lvlText w:val=""/>
      <w:lvlPicBulletId w:val="1"/>
      <w:lvlJc w:val="left"/>
      <w:pPr>
        <w:tabs>
          <w:tab w:val="num" w:pos="720"/>
        </w:tabs>
        <w:ind w:left="720" w:hanging="360"/>
      </w:pPr>
      <w:rPr>
        <w:rFonts w:ascii="Symbol" w:hAnsi="Symbol" w:hint="default"/>
      </w:rPr>
    </w:lvl>
    <w:lvl w:ilvl="1" w:tplc="7F9AC65E" w:tentative="1">
      <w:start w:val="1"/>
      <w:numFmt w:val="bullet"/>
      <w:lvlText w:val=""/>
      <w:lvlJc w:val="left"/>
      <w:pPr>
        <w:tabs>
          <w:tab w:val="num" w:pos="1440"/>
        </w:tabs>
        <w:ind w:left="1440" w:hanging="360"/>
      </w:pPr>
      <w:rPr>
        <w:rFonts w:ascii="Symbol" w:hAnsi="Symbol" w:hint="default"/>
      </w:rPr>
    </w:lvl>
    <w:lvl w:ilvl="2" w:tplc="A3183B82" w:tentative="1">
      <w:start w:val="1"/>
      <w:numFmt w:val="bullet"/>
      <w:lvlText w:val=""/>
      <w:lvlJc w:val="left"/>
      <w:pPr>
        <w:tabs>
          <w:tab w:val="num" w:pos="2160"/>
        </w:tabs>
        <w:ind w:left="2160" w:hanging="360"/>
      </w:pPr>
      <w:rPr>
        <w:rFonts w:ascii="Symbol" w:hAnsi="Symbol" w:hint="default"/>
      </w:rPr>
    </w:lvl>
    <w:lvl w:ilvl="3" w:tplc="6722DE4A" w:tentative="1">
      <w:start w:val="1"/>
      <w:numFmt w:val="bullet"/>
      <w:lvlText w:val=""/>
      <w:lvlJc w:val="left"/>
      <w:pPr>
        <w:tabs>
          <w:tab w:val="num" w:pos="2880"/>
        </w:tabs>
        <w:ind w:left="2880" w:hanging="360"/>
      </w:pPr>
      <w:rPr>
        <w:rFonts w:ascii="Symbol" w:hAnsi="Symbol" w:hint="default"/>
      </w:rPr>
    </w:lvl>
    <w:lvl w:ilvl="4" w:tplc="5016C7D4" w:tentative="1">
      <w:start w:val="1"/>
      <w:numFmt w:val="bullet"/>
      <w:lvlText w:val=""/>
      <w:lvlJc w:val="left"/>
      <w:pPr>
        <w:tabs>
          <w:tab w:val="num" w:pos="3600"/>
        </w:tabs>
        <w:ind w:left="3600" w:hanging="360"/>
      </w:pPr>
      <w:rPr>
        <w:rFonts w:ascii="Symbol" w:hAnsi="Symbol" w:hint="default"/>
      </w:rPr>
    </w:lvl>
    <w:lvl w:ilvl="5" w:tplc="C04E1716" w:tentative="1">
      <w:start w:val="1"/>
      <w:numFmt w:val="bullet"/>
      <w:lvlText w:val=""/>
      <w:lvlJc w:val="left"/>
      <w:pPr>
        <w:tabs>
          <w:tab w:val="num" w:pos="4320"/>
        </w:tabs>
        <w:ind w:left="4320" w:hanging="360"/>
      </w:pPr>
      <w:rPr>
        <w:rFonts w:ascii="Symbol" w:hAnsi="Symbol" w:hint="default"/>
      </w:rPr>
    </w:lvl>
    <w:lvl w:ilvl="6" w:tplc="E79A81C2" w:tentative="1">
      <w:start w:val="1"/>
      <w:numFmt w:val="bullet"/>
      <w:lvlText w:val=""/>
      <w:lvlJc w:val="left"/>
      <w:pPr>
        <w:tabs>
          <w:tab w:val="num" w:pos="5040"/>
        </w:tabs>
        <w:ind w:left="5040" w:hanging="360"/>
      </w:pPr>
      <w:rPr>
        <w:rFonts w:ascii="Symbol" w:hAnsi="Symbol" w:hint="default"/>
      </w:rPr>
    </w:lvl>
    <w:lvl w:ilvl="7" w:tplc="62D4F030" w:tentative="1">
      <w:start w:val="1"/>
      <w:numFmt w:val="bullet"/>
      <w:lvlText w:val=""/>
      <w:lvlJc w:val="left"/>
      <w:pPr>
        <w:tabs>
          <w:tab w:val="num" w:pos="5760"/>
        </w:tabs>
        <w:ind w:left="5760" w:hanging="360"/>
      </w:pPr>
      <w:rPr>
        <w:rFonts w:ascii="Symbol" w:hAnsi="Symbol" w:hint="default"/>
      </w:rPr>
    </w:lvl>
    <w:lvl w:ilvl="8" w:tplc="1EA02B10" w:tentative="1">
      <w:start w:val="1"/>
      <w:numFmt w:val="bullet"/>
      <w:lvlText w:val=""/>
      <w:lvlJc w:val="left"/>
      <w:pPr>
        <w:tabs>
          <w:tab w:val="num" w:pos="6480"/>
        </w:tabs>
        <w:ind w:left="6480" w:hanging="360"/>
      </w:pPr>
      <w:rPr>
        <w:rFonts w:ascii="Symbol" w:hAnsi="Symbol" w:hint="default"/>
      </w:rPr>
    </w:lvl>
  </w:abstractNum>
  <w:abstractNum w:abstractNumId="50" w15:restartNumberingAfterBreak="0">
    <w:nsid w:val="66F461CD"/>
    <w:multiLevelType w:val="hybridMultilevel"/>
    <w:tmpl w:val="99D28698"/>
    <w:lvl w:ilvl="0" w:tplc="FCFA86BA">
      <w:start w:val="1"/>
      <w:numFmt w:val="bullet"/>
      <w:lvlText w:val=""/>
      <w:lvlPicBulletId w:val="0"/>
      <w:lvlJc w:val="left"/>
      <w:pPr>
        <w:tabs>
          <w:tab w:val="num" w:pos="720"/>
        </w:tabs>
        <w:ind w:left="720" w:hanging="360"/>
      </w:pPr>
      <w:rPr>
        <w:rFonts w:ascii="Symbol" w:hAnsi="Symbol" w:hint="default"/>
      </w:rPr>
    </w:lvl>
    <w:lvl w:ilvl="1" w:tplc="F458702A" w:tentative="1">
      <w:start w:val="1"/>
      <w:numFmt w:val="bullet"/>
      <w:lvlText w:val=""/>
      <w:lvlJc w:val="left"/>
      <w:pPr>
        <w:tabs>
          <w:tab w:val="num" w:pos="1440"/>
        </w:tabs>
        <w:ind w:left="1440" w:hanging="360"/>
      </w:pPr>
      <w:rPr>
        <w:rFonts w:ascii="Symbol" w:hAnsi="Symbol" w:hint="default"/>
      </w:rPr>
    </w:lvl>
    <w:lvl w:ilvl="2" w:tplc="73BEBE1A" w:tentative="1">
      <w:start w:val="1"/>
      <w:numFmt w:val="bullet"/>
      <w:lvlText w:val=""/>
      <w:lvlJc w:val="left"/>
      <w:pPr>
        <w:tabs>
          <w:tab w:val="num" w:pos="2160"/>
        </w:tabs>
        <w:ind w:left="2160" w:hanging="360"/>
      </w:pPr>
      <w:rPr>
        <w:rFonts w:ascii="Symbol" w:hAnsi="Symbol" w:hint="default"/>
      </w:rPr>
    </w:lvl>
    <w:lvl w:ilvl="3" w:tplc="7E7CBB84" w:tentative="1">
      <w:start w:val="1"/>
      <w:numFmt w:val="bullet"/>
      <w:lvlText w:val=""/>
      <w:lvlJc w:val="left"/>
      <w:pPr>
        <w:tabs>
          <w:tab w:val="num" w:pos="2880"/>
        </w:tabs>
        <w:ind w:left="2880" w:hanging="360"/>
      </w:pPr>
      <w:rPr>
        <w:rFonts w:ascii="Symbol" w:hAnsi="Symbol" w:hint="default"/>
      </w:rPr>
    </w:lvl>
    <w:lvl w:ilvl="4" w:tplc="376EBFA2" w:tentative="1">
      <w:start w:val="1"/>
      <w:numFmt w:val="bullet"/>
      <w:lvlText w:val=""/>
      <w:lvlJc w:val="left"/>
      <w:pPr>
        <w:tabs>
          <w:tab w:val="num" w:pos="3600"/>
        </w:tabs>
        <w:ind w:left="3600" w:hanging="360"/>
      </w:pPr>
      <w:rPr>
        <w:rFonts w:ascii="Symbol" w:hAnsi="Symbol" w:hint="default"/>
      </w:rPr>
    </w:lvl>
    <w:lvl w:ilvl="5" w:tplc="3D846F56" w:tentative="1">
      <w:start w:val="1"/>
      <w:numFmt w:val="bullet"/>
      <w:lvlText w:val=""/>
      <w:lvlJc w:val="left"/>
      <w:pPr>
        <w:tabs>
          <w:tab w:val="num" w:pos="4320"/>
        </w:tabs>
        <w:ind w:left="4320" w:hanging="360"/>
      </w:pPr>
      <w:rPr>
        <w:rFonts w:ascii="Symbol" w:hAnsi="Symbol" w:hint="default"/>
      </w:rPr>
    </w:lvl>
    <w:lvl w:ilvl="6" w:tplc="A356B74C" w:tentative="1">
      <w:start w:val="1"/>
      <w:numFmt w:val="bullet"/>
      <w:lvlText w:val=""/>
      <w:lvlJc w:val="left"/>
      <w:pPr>
        <w:tabs>
          <w:tab w:val="num" w:pos="5040"/>
        </w:tabs>
        <w:ind w:left="5040" w:hanging="360"/>
      </w:pPr>
      <w:rPr>
        <w:rFonts w:ascii="Symbol" w:hAnsi="Symbol" w:hint="default"/>
      </w:rPr>
    </w:lvl>
    <w:lvl w:ilvl="7" w:tplc="62A27C1C" w:tentative="1">
      <w:start w:val="1"/>
      <w:numFmt w:val="bullet"/>
      <w:lvlText w:val=""/>
      <w:lvlJc w:val="left"/>
      <w:pPr>
        <w:tabs>
          <w:tab w:val="num" w:pos="5760"/>
        </w:tabs>
        <w:ind w:left="5760" w:hanging="360"/>
      </w:pPr>
      <w:rPr>
        <w:rFonts w:ascii="Symbol" w:hAnsi="Symbol" w:hint="default"/>
      </w:rPr>
    </w:lvl>
    <w:lvl w:ilvl="8" w:tplc="C1C069FC" w:tentative="1">
      <w:start w:val="1"/>
      <w:numFmt w:val="bullet"/>
      <w:lvlText w:val=""/>
      <w:lvlJc w:val="left"/>
      <w:pPr>
        <w:tabs>
          <w:tab w:val="num" w:pos="6480"/>
        </w:tabs>
        <w:ind w:left="6480" w:hanging="360"/>
      </w:pPr>
      <w:rPr>
        <w:rFonts w:ascii="Symbol" w:hAnsi="Symbol" w:hint="default"/>
      </w:rPr>
    </w:lvl>
  </w:abstractNum>
  <w:abstractNum w:abstractNumId="51" w15:restartNumberingAfterBreak="0">
    <w:nsid w:val="68277DB6"/>
    <w:multiLevelType w:val="hybridMultilevel"/>
    <w:tmpl w:val="F1E4737C"/>
    <w:lvl w:ilvl="0" w:tplc="E3D4EF98">
      <w:start w:val="1"/>
      <w:numFmt w:val="bullet"/>
      <w:lvlText w:val=""/>
      <w:lvlPicBulletId w:val="0"/>
      <w:lvlJc w:val="left"/>
      <w:pPr>
        <w:tabs>
          <w:tab w:val="num" w:pos="720"/>
        </w:tabs>
        <w:ind w:left="720" w:hanging="360"/>
      </w:pPr>
      <w:rPr>
        <w:rFonts w:ascii="Symbol" w:hAnsi="Symbol" w:hint="default"/>
      </w:rPr>
    </w:lvl>
    <w:lvl w:ilvl="1" w:tplc="57446108" w:tentative="1">
      <w:start w:val="1"/>
      <w:numFmt w:val="bullet"/>
      <w:lvlText w:val=""/>
      <w:lvlJc w:val="left"/>
      <w:pPr>
        <w:tabs>
          <w:tab w:val="num" w:pos="1440"/>
        </w:tabs>
        <w:ind w:left="1440" w:hanging="360"/>
      </w:pPr>
      <w:rPr>
        <w:rFonts w:ascii="Symbol" w:hAnsi="Symbol" w:hint="default"/>
      </w:rPr>
    </w:lvl>
    <w:lvl w:ilvl="2" w:tplc="0DDE6346" w:tentative="1">
      <w:start w:val="1"/>
      <w:numFmt w:val="bullet"/>
      <w:lvlText w:val=""/>
      <w:lvlJc w:val="left"/>
      <w:pPr>
        <w:tabs>
          <w:tab w:val="num" w:pos="2160"/>
        </w:tabs>
        <w:ind w:left="2160" w:hanging="360"/>
      </w:pPr>
      <w:rPr>
        <w:rFonts w:ascii="Symbol" w:hAnsi="Symbol" w:hint="default"/>
      </w:rPr>
    </w:lvl>
    <w:lvl w:ilvl="3" w:tplc="0D443F6E" w:tentative="1">
      <w:start w:val="1"/>
      <w:numFmt w:val="bullet"/>
      <w:lvlText w:val=""/>
      <w:lvlJc w:val="left"/>
      <w:pPr>
        <w:tabs>
          <w:tab w:val="num" w:pos="2880"/>
        </w:tabs>
        <w:ind w:left="2880" w:hanging="360"/>
      </w:pPr>
      <w:rPr>
        <w:rFonts w:ascii="Symbol" w:hAnsi="Symbol" w:hint="default"/>
      </w:rPr>
    </w:lvl>
    <w:lvl w:ilvl="4" w:tplc="C6BCD03A" w:tentative="1">
      <w:start w:val="1"/>
      <w:numFmt w:val="bullet"/>
      <w:lvlText w:val=""/>
      <w:lvlJc w:val="left"/>
      <w:pPr>
        <w:tabs>
          <w:tab w:val="num" w:pos="3600"/>
        </w:tabs>
        <w:ind w:left="3600" w:hanging="360"/>
      </w:pPr>
      <w:rPr>
        <w:rFonts w:ascii="Symbol" w:hAnsi="Symbol" w:hint="default"/>
      </w:rPr>
    </w:lvl>
    <w:lvl w:ilvl="5" w:tplc="E904C65E" w:tentative="1">
      <w:start w:val="1"/>
      <w:numFmt w:val="bullet"/>
      <w:lvlText w:val=""/>
      <w:lvlJc w:val="left"/>
      <w:pPr>
        <w:tabs>
          <w:tab w:val="num" w:pos="4320"/>
        </w:tabs>
        <w:ind w:left="4320" w:hanging="360"/>
      </w:pPr>
      <w:rPr>
        <w:rFonts w:ascii="Symbol" w:hAnsi="Symbol" w:hint="default"/>
      </w:rPr>
    </w:lvl>
    <w:lvl w:ilvl="6" w:tplc="82A445C8" w:tentative="1">
      <w:start w:val="1"/>
      <w:numFmt w:val="bullet"/>
      <w:lvlText w:val=""/>
      <w:lvlJc w:val="left"/>
      <w:pPr>
        <w:tabs>
          <w:tab w:val="num" w:pos="5040"/>
        </w:tabs>
        <w:ind w:left="5040" w:hanging="360"/>
      </w:pPr>
      <w:rPr>
        <w:rFonts w:ascii="Symbol" w:hAnsi="Symbol" w:hint="default"/>
      </w:rPr>
    </w:lvl>
    <w:lvl w:ilvl="7" w:tplc="908E090E" w:tentative="1">
      <w:start w:val="1"/>
      <w:numFmt w:val="bullet"/>
      <w:lvlText w:val=""/>
      <w:lvlJc w:val="left"/>
      <w:pPr>
        <w:tabs>
          <w:tab w:val="num" w:pos="5760"/>
        </w:tabs>
        <w:ind w:left="5760" w:hanging="360"/>
      </w:pPr>
      <w:rPr>
        <w:rFonts w:ascii="Symbol" w:hAnsi="Symbol" w:hint="default"/>
      </w:rPr>
    </w:lvl>
    <w:lvl w:ilvl="8" w:tplc="D04E004C" w:tentative="1">
      <w:start w:val="1"/>
      <w:numFmt w:val="bullet"/>
      <w:lvlText w:val=""/>
      <w:lvlJc w:val="left"/>
      <w:pPr>
        <w:tabs>
          <w:tab w:val="num" w:pos="6480"/>
        </w:tabs>
        <w:ind w:left="6480" w:hanging="360"/>
      </w:pPr>
      <w:rPr>
        <w:rFonts w:ascii="Symbol" w:hAnsi="Symbol" w:hint="default"/>
      </w:rPr>
    </w:lvl>
  </w:abstractNum>
  <w:abstractNum w:abstractNumId="52" w15:restartNumberingAfterBreak="0">
    <w:nsid w:val="689E4F46"/>
    <w:multiLevelType w:val="hybridMultilevel"/>
    <w:tmpl w:val="E5C2E58E"/>
    <w:lvl w:ilvl="0" w:tplc="087488E0">
      <w:start w:val="1"/>
      <w:numFmt w:val="bullet"/>
      <w:lvlText w:val=""/>
      <w:lvlPicBulletId w:val="0"/>
      <w:lvlJc w:val="left"/>
      <w:pPr>
        <w:tabs>
          <w:tab w:val="num" w:pos="720"/>
        </w:tabs>
        <w:ind w:left="720" w:hanging="360"/>
      </w:pPr>
      <w:rPr>
        <w:rFonts w:ascii="Symbol" w:hAnsi="Symbol" w:hint="default"/>
      </w:rPr>
    </w:lvl>
    <w:lvl w:ilvl="1" w:tplc="67B030DE" w:tentative="1">
      <w:start w:val="1"/>
      <w:numFmt w:val="bullet"/>
      <w:lvlText w:val=""/>
      <w:lvlJc w:val="left"/>
      <w:pPr>
        <w:tabs>
          <w:tab w:val="num" w:pos="1440"/>
        </w:tabs>
        <w:ind w:left="1440" w:hanging="360"/>
      </w:pPr>
      <w:rPr>
        <w:rFonts w:ascii="Symbol" w:hAnsi="Symbol" w:hint="default"/>
      </w:rPr>
    </w:lvl>
    <w:lvl w:ilvl="2" w:tplc="411AD576" w:tentative="1">
      <w:start w:val="1"/>
      <w:numFmt w:val="bullet"/>
      <w:lvlText w:val=""/>
      <w:lvlJc w:val="left"/>
      <w:pPr>
        <w:tabs>
          <w:tab w:val="num" w:pos="2160"/>
        </w:tabs>
        <w:ind w:left="2160" w:hanging="360"/>
      </w:pPr>
      <w:rPr>
        <w:rFonts w:ascii="Symbol" w:hAnsi="Symbol" w:hint="default"/>
      </w:rPr>
    </w:lvl>
    <w:lvl w:ilvl="3" w:tplc="B238A5CC" w:tentative="1">
      <w:start w:val="1"/>
      <w:numFmt w:val="bullet"/>
      <w:lvlText w:val=""/>
      <w:lvlJc w:val="left"/>
      <w:pPr>
        <w:tabs>
          <w:tab w:val="num" w:pos="2880"/>
        </w:tabs>
        <w:ind w:left="2880" w:hanging="360"/>
      </w:pPr>
      <w:rPr>
        <w:rFonts w:ascii="Symbol" w:hAnsi="Symbol" w:hint="default"/>
      </w:rPr>
    </w:lvl>
    <w:lvl w:ilvl="4" w:tplc="EB968A7C" w:tentative="1">
      <w:start w:val="1"/>
      <w:numFmt w:val="bullet"/>
      <w:lvlText w:val=""/>
      <w:lvlJc w:val="left"/>
      <w:pPr>
        <w:tabs>
          <w:tab w:val="num" w:pos="3600"/>
        </w:tabs>
        <w:ind w:left="3600" w:hanging="360"/>
      </w:pPr>
      <w:rPr>
        <w:rFonts w:ascii="Symbol" w:hAnsi="Symbol" w:hint="default"/>
      </w:rPr>
    </w:lvl>
    <w:lvl w:ilvl="5" w:tplc="3A4A8326" w:tentative="1">
      <w:start w:val="1"/>
      <w:numFmt w:val="bullet"/>
      <w:lvlText w:val=""/>
      <w:lvlJc w:val="left"/>
      <w:pPr>
        <w:tabs>
          <w:tab w:val="num" w:pos="4320"/>
        </w:tabs>
        <w:ind w:left="4320" w:hanging="360"/>
      </w:pPr>
      <w:rPr>
        <w:rFonts w:ascii="Symbol" w:hAnsi="Symbol" w:hint="default"/>
      </w:rPr>
    </w:lvl>
    <w:lvl w:ilvl="6" w:tplc="E44839E8" w:tentative="1">
      <w:start w:val="1"/>
      <w:numFmt w:val="bullet"/>
      <w:lvlText w:val=""/>
      <w:lvlJc w:val="left"/>
      <w:pPr>
        <w:tabs>
          <w:tab w:val="num" w:pos="5040"/>
        </w:tabs>
        <w:ind w:left="5040" w:hanging="360"/>
      </w:pPr>
      <w:rPr>
        <w:rFonts w:ascii="Symbol" w:hAnsi="Symbol" w:hint="default"/>
      </w:rPr>
    </w:lvl>
    <w:lvl w:ilvl="7" w:tplc="DA6A9E96" w:tentative="1">
      <w:start w:val="1"/>
      <w:numFmt w:val="bullet"/>
      <w:lvlText w:val=""/>
      <w:lvlJc w:val="left"/>
      <w:pPr>
        <w:tabs>
          <w:tab w:val="num" w:pos="5760"/>
        </w:tabs>
        <w:ind w:left="5760" w:hanging="360"/>
      </w:pPr>
      <w:rPr>
        <w:rFonts w:ascii="Symbol" w:hAnsi="Symbol" w:hint="default"/>
      </w:rPr>
    </w:lvl>
    <w:lvl w:ilvl="8" w:tplc="852E943E" w:tentative="1">
      <w:start w:val="1"/>
      <w:numFmt w:val="bullet"/>
      <w:lvlText w:val=""/>
      <w:lvlJc w:val="left"/>
      <w:pPr>
        <w:tabs>
          <w:tab w:val="num" w:pos="6480"/>
        </w:tabs>
        <w:ind w:left="6480" w:hanging="360"/>
      </w:pPr>
      <w:rPr>
        <w:rFonts w:ascii="Symbol" w:hAnsi="Symbol" w:hint="default"/>
      </w:rPr>
    </w:lvl>
  </w:abstractNum>
  <w:abstractNum w:abstractNumId="53" w15:restartNumberingAfterBreak="0">
    <w:nsid w:val="6BBB4117"/>
    <w:multiLevelType w:val="hybridMultilevel"/>
    <w:tmpl w:val="C6B244CE"/>
    <w:lvl w:ilvl="0" w:tplc="FC3C296A">
      <w:start w:val="1"/>
      <w:numFmt w:val="bullet"/>
      <w:lvlText w:val=""/>
      <w:lvlPicBulletId w:val="0"/>
      <w:lvlJc w:val="left"/>
      <w:pPr>
        <w:tabs>
          <w:tab w:val="num" w:pos="720"/>
        </w:tabs>
        <w:ind w:left="720" w:hanging="360"/>
      </w:pPr>
      <w:rPr>
        <w:rFonts w:ascii="Symbol" w:hAnsi="Symbol" w:hint="default"/>
      </w:rPr>
    </w:lvl>
    <w:lvl w:ilvl="1" w:tplc="2BF024BC" w:tentative="1">
      <w:start w:val="1"/>
      <w:numFmt w:val="bullet"/>
      <w:lvlText w:val=""/>
      <w:lvlJc w:val="left"/>
      <w:pPr>
        <w:tabs>
          <w:tab w:val="num" w:pos="1440"/>
        </w:tabs>
        <w:ind w:left="1440" w:hanging="360"/>
      </w:pPr>
      <w:rPr>
        <w:rFonts w:ascii="Symbol" w:hAnsi="Symbol" w:hint="default"/>
      </w:rPr>
    </w:lvl>
    <w:lvl w:ilvl="2" w:tplc="9A86AAA6" w:tentative="1">
      <w:start w:val="1"/>
      <w:numFmt w:val="bullet"/>
      <w:lvlText w:val=""/>
      <w:lvlJc w:val="left"/>
      <w:pPr>
        <w:tabs>
          <w:tab w:val="num" w:pos="2160"/>
        </w:tabs>
        <w:ind w:left="2160" w:hanging="360"/>
      </w:pPr>
      <w:rPr>
        <w:rFonts w:ascii="Symbol" w:hAnsi="Symbol" w:hint="default"/>
      </w:rPr>
    </w:lvl>
    <w:lvl w:ilvl="3" w:tplc="1C9AB200" w:tentative="1">
      <w:start w:val="1"/>
      <w:numFmt w:val="bullet"/>
      <w:lvlText w:val=""/>
      <w:lvlJc w:val="left"/>
      <w:pPr>
        <w:tabs>
          <w:tab w:val="num" w:pos="2880"/>
        </w:tabs>
        <w:ind w:left="2880" w:hanging="360"/>
      </w:pPr>
      <w:rPr>
        <w:rFonts w:ascii="Symbol" w:hAnsi="Symbol" w:hint="default"/>
      </w:rPr>
    </w:lvl>
    <w:lvl w:ilvl="4" w:tplc="57165868" w:tentative="1">
      <w:start w:val="1"/>
      <w:numFmt w:val="bullet"/>
      <w:lvlText w:val=""/>
      <w:lvlJc w:val="left"/>
      <w:pPr>
        <w:tabs>
          <w:tab w:val="num" w:pos="3600"/>
        </w:tabs>
        <w:ind w:left="3600" w:hanging="360"/>
      </w:pPr>
      <w:rPr>
        <w:rFonts w:ascii="Symbol" w:hAnsi="Symbol" w:hint="default"/>
      </w:rPr>
    </w:lvl>
    <w:lvl w:ilvl="5" w:tplc="F36E788A" w:tentative="1">
      <w:start w:val="1"/>
      <w:numFmt w:val="bullet"/>
      <w:lvlText w:val=""/>
      <w:lvlJc w:val="left"/>
      <w:pPr>
        <w:tabs>
          <w:tab w:val="num" w:pos="4320"/>
        </w:tabs>
        <w:ind w:left="4320" w:hanging="360"/>
      </w:pPr>
      <w:rPr>
        <w:rFonts w:ascii="Symbol" w:hAnsi="Symbol" w:hint="default"/>
      </w:rPr>
    </w:lvl>
    <w:lvl w:ilvl="6" w:tplc="E2D83D9C" w:tentative="1">
      <w:start w:val="1"/>
      <w:numFmt w:val="bullet"/>
      <w:lvlText w:val=""/>
      <w:lvlJc w:val="left"/>
      <w:pPr>
        <w:tabs>
          <w:tab w:val="num" w:pos="5040"/>
        </w:tabs>
        <w:ind w:left="5040" w:hanging="360"/>
      </w:pPr>
      <w:rPr>
        <w:rFonts w:ascii="Symbol" w:hAnsi="Symbol" w:hint="default"/>
      </w:rPr>
    </w:lvl>
    <w:lvl w:ilvl="7" w:tplc="F35EF93C" w:tentative="1">
      <w:start w:val="1"/>
      <w:numFmt w:val="bullet"/>
      <w:lvlText w:val=""/>
      <w:lvlJc w:val="left"/>
      <w:pPr>
        <w:tabs>
          <w:tab w:val="num" w:pos="5760"/>
        </w:tabs>
        <w:ind w:left="5760" w:hanging="360"/>
      </w:pPr>
      <w:rPr>
        <w:rFonts w:ascii="Symbol" w:hAnsi="Symbol" w:hint="default"/>
      </w:rPr>
    </w:lvl>
    <w:lvl w:ilvl="8" w:tplc="367A6248" w:tentative="1">
      <w:start w:val="1"/>
      <w:numFmt w:val="bullet"/>
      <w:lvlText w:val=""/>
      <w:lvlJc w:val="left"/>
      <w:pPr>
        <w:tabs>
          <w:tab w:val="num" w:pos="6480"/>
        </w:tabs>
        <w:ind w:left="6480" w:hanging="360"/>
      </w:pPr>
      <w:rPr>
        <w:rFonts w:ascii="Symbol" w:hAnsi="Symbol" w:hint="default"/>
      </w:rPr>
    </w:lvl>
  </w:abstractNum>
  <w:abstractNum w:abstractNumId="54" w15:restartNumberingAfterBreak="0">
    <w:nsid w:val="6C065F7A"/>
    <w:multiLevelType w:val="hybridMultilevel"/>
    <w:tmpl w:val="4C362894"/>
    <w:lvl w:ilvl="0" w:tplc="2DC8A630">
      <w:start w:val="1"/>
      <w:numFmt w:val="bullet"/>
      <w:lvlText w:val=""/>
      <w:lvlPicBulletId w:val="1"/>
      <w:lvlJc w:val="left"/>
      <w:pPr>
        <w:tabs>
          <w:tab w:val="num" w:pos="720"/>
        </w:tabs>
        <w:ind w:left="720" w:hanging="360"/>
      </w:pPr>
      <w:rPr>
        <w:rFonts w:ascii="Symbol" w:hAnsi="Symbol" w:hint="default"/>
      </w:rPr>
    </w:lvl>
    <w:lvl w:ilvl="1" w:tplc="253842F8" w:tentative="1">
      <w:start w:val="1"/>
      <w:numFmt w:val="bullet"/>
      <w:lvlText w:val=""/>
      <w:lvlJc w:val="left"/>
      <w:pPr>
        <w:tabs>
          <w:tab w:val="num" w:pos="1440"/>
        </w:tabs>
        <w:ind w:left="1440" w:hanging="360"/>
      </w:pPr>
      <w:rPr>
        <w:rFonts w:ascii="Symbol" w:hAnsi="Symbol" w:hint="default"/>
      </w:rPr>
    </w:lvl>
    <w:lvl w:ilvl="2" w:tplc="948E7D3C" w:tentative="1">
      <w:start w:val="1"/>
      <w:numFmt w:val="bullet"/>
      <w:lvlText w:val=""/>
      <w:lvlJc w:val="left"/>
      <w:pPr>
        <w:tabs>
          <w:tab w:val="num" w:pos="2160"/>
        </w:tabs>
        <w:ind w:left="2160" w:hanging="360"/>
      </w:pPr>
      <w:rPr>
        <w:rFonts w:ascii="Symbol" w:hAnsi="Symbol" w:hint="default"/>
      </w:rPr>
    </w:lvl>
    <w:lvl w:ilvl="3" w:tplc="039012AC" w:tentative="1">
      <w:start w:val="1"/>
      <w:numFmt w:val="bullet"/>
      <w:lvlText w:val=""/>
      <w:lvlJc w:val="left"/>
      <w:pPr>
        <w:tabs>
          <w:tab w:val="num" w:pos="2880"/>
        </w:tabs>
        <w:ind w:left="2880" w:hanging="360"/>
      </w:pPr>
      <w:rPr>
        <w:rFonts w:ascii="Symbol" w:hAnsi="Symbol" w:hint="default"/>
      </w:rPr>
    </w:lvl>
    <w:lvl w:ilvl="4" w:tplc="95F20D76" w:tentative="1">
      <w:start w:val="1"/>
      <w:numFmt w:val="bullet"/>
      <w:lvlText w:val=""/>
      <w:lvlJc w:val="left"/>
      <w:pPr>
        <w:tabs>
          <w:tab w:val="num" w:pos="3600"/>
        </w:tabs>
        <w:ind w:left="3600" w:hanging="360"/>
      </w:pPr>
      <w:rPr>
        <w:rFonts w:ascii="Symbol" w:hAnsi="Symbol" w:hint="default"/>
      </w:rPr>
    </w:lvl>
    <w:lvl w:ilvl="5" w:tplc="C9CC265A" w:tentative="1">
      <w:start w:val="1"/>
      <w:numFmt w:val="bullet"/>
      <w:lvlText w:val=""/>
      <w:lvlJc w:val="left"/>
      <w:pPr>
        <w:tabs>
          <w:tab w:val="num" w:pos="4320"/>
        </w:tabs>
        <w:ind w:left="4320" w:hanging="360"/>
      </w:pPr>
      <w:rPr>
        <w:rFonts w:ascii="Symbol" w:hAnsi="Symbol" w:hint="default"/>
      </w:rPr>
    </w:lvl>
    <w:lvl w:ilvl="6" w:tplc="C5BEC2F0" w:tentative="1">
      <w:start w:val="1"/>
      <w:numFmt w:val="bullet"/>
      <w:lvlText w:val=""/>
      <w:lvlJc w:val="left"/>
      <w:pPr>
        <w:tabs>
          <w:tab w:val="num" w:pos="5040"/>
        </w:tabs>
        <w:ind w:left="5040" w:hanging="360"/>
      </w:pPr>
      <w:rPr>
        <w:rFonts w:ascii="Symbol" w:hAnsi="Symbol" w:hint="default"/>
      </w:rPr>
    </w:lvl>
    <w:lvl w:ilvl="7" w:tplc="24D44698" w:tentative="1">
      <w:start w:val="1"/>
      <w:numFmt w:val="bullet"/>
      <w:lvlText w:val=""/>
      <w:lvlJc w:val="left"/>
      <w:pPr>
        <w:tabs>
          <w:tab w:val="num" w:pos="5760"/>
        </w:tabs>
        <w:ind w:left="5760" w:hanging="360"/>
      </w:pPr>
      <w:rPr>
        <w:rFonts w:ascii="Symbol" w:hAnsi="Symbol" w:hint="default"/>
      </w:rPr>
    </w:lvl>
    <w:lvl w:ilvl="8" w:tplc="B5D08DA0" w:tentative="1">
      <w:start w:val="1"/>
      <w:numFmt w:val="bullet"/>
      <w:lvlText w:val=""/>
      <w:lvlJc w:val="left"/>
      <w:pPr>
        <w:tabs>
          <w:tab w:val="num" w:pos="6480"/>
        </w:tabs>
        <w:ind w:left="6480" w:hanging="360"/>
      </w:pPr>
      <w:rPr>
        <w:rFonts w:ascii="Symbol" w:hAnsi="Symbol" w:hint="default"/>
      </w:rPr>
    </w:lvl>
  </w:abstractNum>
  <w:abstractNum w:abstractNumId="55" w15:restartNumberingAfterBreak="0">
    <w:nsid w:val="6D3E2949"/>
    <w:multiLevelType w:val="hybridMultilevel"/>
    <w:tmpl w:val="45B6A59C"/>
    <w:lvl w:ilvl="0" w:tplc="C72A52F2">
      <w:start w:val="1"/>
      <w:numFmt w:val="bullet"/>
      <w:lvlText w:val=""/>
      <w:lvlPicBulletId w:val="1"/>
      <w:lvlJc w:val="left"/>
      <w:pPr>
        <w:tabs>
          <w:tab w:val="num" w:pos="720"/>
        </w:tabs>
        <w:ind w:left="720" w:hanging="360"/>
      </w:pPr>
      <w:rPr>
        <w:rFonts w:ascii="Symbol" w:hAnsi="Symbol" w:hint="default"/>
      </w:rPr>
    </w:lvl>
    <w:lvl w:ilvl="1" w:tplc="991C3EA8" w:tentative="1">
      <w:start w:val="1"/>
      <w:numFmt w:val="bullet"/>
      <w:lvlText w:val=""/>
      <w:lvlJc w:val="left"/>
      <w:pPr>
        <w:tabs>
          <w:tab w:val="num" w:pos="1440"/>
        </w:tabs>
        <w:ind w:left="1440" w:hanging="360"/>
      </w:pPr>
      <w:rPr>
        <w:rFonts w:ascii="Symbol" w:hAnsi="Symbol" w:hint="default"/>
      </w:rPr>
    </w:lvl>
    <w:lvl w:ilvl="2" w:tplc="173EF624" w:tentative="1">
      <w:start w:val="1"/>
      <w:numFmt w:val="bullet"/>
      <w:lvlText w:val=""/>
      <w:lvlJc w:val="left"/>
      <w:pPr>
        <w:tabs>
          <w:tab w:val="num" w:pos="2160"/>
        </w:tabs>
        <w:ind w:left="2160" w:hanging="360"/>
      </w:pPr>
      <w:rPr>
        <w:rFonts w:ascii="Symbol" w:hAnsi="Symbol" w:hint="default"/>
      </w:rPr>
    </w:lvl>
    <w:lvl w:ilvl="3" w:tplc="8E28F94E" w:tentative="1">
      <w:start w:val="1"/>
      <w:numFmt w:val="bullet"/>
      <w:lvlText w:val=""/>
      <w:lvlJc w:val="left"/>
      <w:pPr>
        <w:tabs>
          <w:tab w:val="num" w:pos="2880"/>
        </w:tabs>
        <w:ind w:left="2880" w:hanging="360"/>
      </w:pPr>
      <w:rPr>
        <w:rFonts w:ascii="Symbol" w:hAnsi="Symbol" w:hint="default"/>
      </w:rPr>
    </w:lvl>
    <w:lvl w:ilvl="4" w:tplc="ACA47A9E" w:tentative="1">
      <w:start w:val="1"/>
      <w:numFmt w:val="bullet"/>
      <w:lvlText w:val=""/>
      <w:lvlJc w:val="left"/>
      <w:pPr>
        <w:tabs>
          <w:tab w:val="num" w:pos="3600"/>
        </w:tabs>
        <w:ind w:left="3600" w:hanging="360"/>
      </w:pPr>
      <w:rPr>
        <w:rFonts w:ascii="Symbol" w:hAnsi="Symbol" w:hint="default"/>
      </w:rPr>
    </w:lvl>
    <w:lvl w:ilvl="5" w:tplc="86389188" w:tentative="1">
      <w:start w:val="1"/>
      <w:numFmt w:val="bullet"/>
      <w:lvlText w:val=""/>
      <w:lvlJc w:val="left"/>
      <w:pPr>
        <w:tabs>
          <w:tab w:val="num" w:pos="4320"/>
        </w:tabs>
        <w:ind w:left="4320" w:hanging="360"/>
      </w:pPr>
      <w:rPr>
        <w:rFonts w:ascii="Symbol" w:hAnsi="Symbol" w:hint="default"/>
      </w:rPr>
    </w:lvl>
    <w:lvl w:ilvl="6" w:tplc="99AAA598" w:tentative="1">
      <w:start w:val="1"/>
      <w:numFmt w:val="bullet"/>
      <w:lvlText w:val=""/>
      <w:lvlJc w:val="left"/>
      <w:pPr>
        <w:tabs>
          <w:tab w:val="num" w:pos="5040"/>
        </w:tabs>
        <w:ind w:left="5040" w:hanging="360"/>
      </w:pPr>
      <w:rPr>
        <w:rFonts w:ascii="Symbol" w:hAnsi="Symbol" w:hint="default"/>
      </w:rPr>
    </w:lvl>
    <w:lvl w:ilvl="7" w:tplc="382EA6C4" w:tentative="1">
      <w:start w:val="1"/>
      <w:numFmt w:val="bullet"/>
      <w:lvlText w:val=""/>
      <w:lvlJc w:val="left"/>
      <w:pPr>
        <w:tabs>
          <w:tab w:val="num" w:pos="5760"/>
        </w:tabs>
        <w:ind w:left="5760" w:hanging="360"/>
      </w:pPr>
      <w:rPr>
        <w:rFonts w:ascii="Symbol" w:hAnsi="Symbol" w:hint="default"/>
      </w:rPr>
    </w:lvl>
    <w:lvl w:ilvl="8" w:tplc="5718AE08" w:tentative="1">
      <w:start w:val="1"/>
      <w:numFmt w:val="bullet"/>
      <w:lvlText w:val=""/>
      <w:lvlJc w:val="left"/>
      <w:pPr>
        <w:tabs>
          <w:tab w:val="num" w:pos="6480"/>
        </w:tabs>
        <w:ind w:left="6480" w:hanging="360"/>
      </w:pPr>
      <w:rPr>
        <w:rFonts w:ascii="Symbol" w:hAnsi="Symbol" w:hint="default"/>
      </w:rPr>
    </w:lvl>
  </w:abstractNum>
  <w:abstractNum w:abstractNumId="56" w15:restartNumberingAfterBreak="0">
    <w:nsid w:val="73AB25A2"/>
    <w:multiLevelType w:val="hybridMultilevel"/>
    <w:tmpl w:val="E4D8EDA6"/>
    <w:lvl w:ilvl="0" w:tplc="A74ED950">
      <w:start w:val="1"/>
      <w:numFmt w:val="bullet"/>
      <w:lvlText w:val=""/>
      <w:lvlPicBulletId w:val="0"/>
      <w:lvlJc w:val="left"/>
      <w:pPr>
        <w:tabs>
          <w:tab w:val="num" w:pos="720"/>
        </w:tabs>
        <w:ind w:left="720" w:hanging="360"/>
      </w:pPr>
      <w:rPr>
        <w:rFonts w:ascii="Symbol" w:hAnsi="Symbol" w:hint="default"/>
      </w:rPr>
    </w:lvl>
    <w:lvl w:ilvl="1" w:tplc="867228B6" w:tentative="1">
      <w:start w:val="1"/>
      <w:numFmt w:val="bullet"/>
      <w:lvlText w:val=""/>
      <w:lvlJc w:val="left"/>
      <w:pPr>
        <w:tabs>
          <w:tab w:val="num" w:pos="1440"/>
        </w:tabs>
        <w:ind w:left="1440" w:hanging="360"/>
      </w:pPr>
      <w:rPr>
        <w:rFonts w:ascii="Symbol" w:hAnsi="Symbol" w:hint="default"/>
      </w:rPr>
    </w:lvl>
    <w:lvl w:ilvl="2" w:tplc="12ACD720" w:tentative="1">
      <w:start w:val="1"/>
      <w:numFmt w:val="bullet"/>
      <w:lvlText w:val=""/>
      <w:lvlJc w:val="left"/>
      <w:pPr>
        <w:tabs>
          <w:tab w:val="num" w:pos="2160"/>
        </w:tabs>
        <w:ind w:left="2160" w:hanging="360"/>
      </w:pPr>
      <w:rPr>
        <w:rFonts w:ascii="Symbol" w:hAnsi="Symbol" w:hint="default"/>
      </w:rPr>
    </w:lvl>
    <w:lvl w:ilvl="3" w:tplc="A97802F2" w:tentative="1">
      <w:start w:val="1"/>
      <w:numFmt w:val="bullet"/>
      <w:lvlText w:val=""/>
      <w:lvlJc w:val="left"/>
      <w:pPr>
        <w:tabs>
          <w:tab w:val="num" w:pos="2880"/>
        </w:tabs>
        <w:ind w:left="2880" w:hanging="360"/>
      </w:pPr>
      <w:rPr>
        <w:rFonts w:ascii="Symbol" w:hAnsi="Symbol" w:hint="default"/>
      </w:rPr>
    </w:lvl>
    <w:lvl w:ilvl="4" w:tplc="46F80B36" w:tentative="1">
      <w:start w:val="1"/>
      <w:numFmt w:val="bullet"/>
      <w:lvlText w:val=""/>
      <w:lvlJc w:val="left"/>
      <w:pPr>
        <w:tabs>
          <w:tab w:val="num" w:pos="3600"/>
        </w:tabs>
        <w:ind w:left="3600" w:hanging="360"/>
      </w:pPr>
      <w:rPr>
        <w:rFonts w:ascii="Symbol" w:hAnsi="Symbol" w:hint="default"/>
      </w:rPr>
    </w:lvl>
    <w:lvl w:ilvl="5" w:tplc="7ACA34E4" w:tentative="1">
      <w:start w:val="1"/>
      <w:numFmt w:val="bullet"/>
      <w:lvlText w:val=""/>
      <w:lvlJc w:val="left"/>
      <w:pPr>
        <w:tabs>
          <w:tab w:val="num" w:pos="4320"/>
        </w:tabs>
        <w:ind w:left="4320" w:hanging="360"/>
      </w:pPr>
      <w:rPr>
        <w:rFonts w:ascii="Symbol" w:hAnsi="Symbol" w:hint="default"/>
      </w:rPr>
    </w:lvl>
    <w:lvl w:ilvl="6" w:tplc="80C0A67C" w:tentative="1">
      <w:start w:val="1"/>
      <w:numFmt w:val="bullet"/>
      <w:lvlText w:val=""/>
      <w:lvlJc w:val="left"/>
      <w:pPr>
        <w:tabs>
          <w:tab w:val="num" w:pos="5040"/>
        </w:tabs>
        <w:ind w:left="5040" w:hanging="360"/>
      </w:pPr>
      <w:rPr>
        <w:rFonts w:ascii="Symbol" w:hAnsi="Symbol" w:hint="default"/>
      </w:rPr>
    </w:lvl>
    <w:lvl w:ilvl="7" w:tplc="6C34626E" w:tentative="1">
      <w:start w:val="1"/>
      <w:numFmt w:val="bullet"/>
      <w:lvlText w:val=""/>
      <w:lvlJc w:val="left"/>
      <w:pPr>
        <w:tabs>
          <w:tab w:val="num" w:pos="5760"/>
        </w:tabs>
        <w:ind w:left="5760" w:hanging="360"/>
      </w:pPr>
      <w:rPr>
        <w:rFonts w:ascii="Symbol" w:hAnsi="Symbol" w:hint="default"/>
      </w:rPr>
    </w:lvl>
    <w:lvl w:ilvl="8" w:tplc="8C74E312" w:tentative="1">
      <w:start w:val="1"/>
      <w:numFmt w:val="bullet"/>
      <w:lvlText w:val=""/>
      <w:lvlJc w:val="left"/>
      <w:pPr>
        <w:tabs>
          <w:tab w:val="num" w:pos="6480"/>
        </w:tabs>
        <w:ind w:left="6480" w:hanging="360"/>
      </w:pPr>
      <w:rPr>
        <w:rFonts w:ascii="Symbol" w:hAnsi="Symbol" w:hint="default"/>
      </w:rPr>
    </w:lvl>
  </w:abstractNum>
  <w:abstractNum w:abstractNumId="57" w15:restartNumberingAfterBreak="0">
    <w:nsid w:val="76CB10E2"/>
    <w:multiLevelType w:val="hybridMultilevel"/>
    <w:tmpl w:val="C958A7D0"/>
    <w:lvl w:ilvl="0" w:tplc="61C42F1E">
      <w:start w:val="1"/>
      <w:numFmt w:val="bullet"/>
      <w:lvlText w:val=""/>
      <w:lvlPicBulletId w:val="0"/>
      <w:lvlJc w:val="left"/>
      <w:pPr>
        <w:tabs>
          <w:tab w:val="num" w:pos="720"/>
        </w:tabs>
        <w:ind w:left="720" w:hanging="360"/>
      </w:pPr>
      <w:rPr>
        <w:rFonts w:ascii="Symbol" w:hAnsi="Symbol" w:hint="default"/>
      </w:rPr>
    </w:lvl>
    <w:lvl w:ilvl="1" w:tplc="EEF6128E" w:tentative="1">
      <w:start w:val="1"/>
      <w:numFmt w:val="bullet"/>
      <w:lvlText w:val=""/>
      <w:lvlJc w:val="left"/>
      <w:pPr>
        <w:tabs>
          <w:tab w:val="num" w:pos="1440"/>
        </w:tabs>
        <w:ind w:left="1440" w:hanging="360"/>
      </w:pPr>
      <w:rPr>
        <w:rFonts w:ascii="Symbol" w:hAnsi="Symbol" w:hint="default"/>
      </w:rPr>
    </w:lvl>
    <w:lvl w:ilvl="2" w:tplc="53AAFC66" w:tentative="1">
      <w:start w:val="1"/>
      <w:numFmt w:val="bullet"/>
      <w:lvlText w:val=""/>
      <w:lvlJc w:val="left"/>
      <w:pPr>
        <w:tabs>
          <w:tab w:val="num" w:pos="2160"/>
        </w:tabs>
        <w:ind w:left="2160" w:hanging="360"/>
      </w:pPr>
      <w:rPr>
        <w:rFonts w:ascii="Symbol" w:hAnsi="Symbol" w:hint="default"/>
      </w:rPr>
    </w:lvl>
    <w:lvl w:ilvl="3" w:tplc="A1D026DE" w:tentative="1">
      <w:start w:val="1"/>
      <w:numFmt w:val="bullet"/>
      <w:lvlText w:val=""/>
      <w:lvlJc w:val="left"/>
      <w:pPr>
        <w:tabs>
          <w:tab w:val="num" w:pos="2880"/>
        </w:tabs>
        <w:ind w:left="2880" w:hanging="360"/>
      </w:pPr>
      <w:rPr>
        <w:rFonts w:ascii="Symbol" w:hAnsi="Symbol" w:hint="default"/>
      </w:rPr>
    </w:lvl>
    <w:lvl w:ilvl="4" w:tplc="A09AA2A6" w:tentative="1">
      <w:start w:val="1"/>
      <w:numFmt w:val="bullet"/>
      <w:lvlText w:val=""/>
      <w:lvlJc w:val="left"/>
      <w:pPr>
        <w:tabs>
          <w:tab w:val="num" w:pos="3600"/>
        </w:tabs>
        <w:ind w:left="3600" w:hanging="360"/>
      </w:pPr>
      <w:rPr>
        <w:rFonts w:ascii="Symbol" w:hAnsi="Symbol" w:hint="default"/>
      </w:rPr>
    </w:lvl>
    <w:lvl w:ilvl="5" w:tplc="353CACC6" w:tentative="1">
      <w:start w:val="1"/>
      <w:numFmt w:val="bullet"/>
      <w:lvlText w:val=""/>
      <w:lvlJc w:val="left"/>
      <w:pPr>
        <w:tabs>
          <w:tab w:val="num" w:pos="4320"/>
        </w:tabs>
        <w:ind w:left="4320" w:hanging="360"/>
      </w:pPr>
      <w:rPr>
        <w:rFonts w:ascii="Symbol" w:hAnsi="Symbol" w:hint="default"/>
      </w:rPr>
    </w:lvl>
    <w:lvl w:ilvl="6" w:tplc="CE32D898" w:tentative="1">
      <w:start w:val="1"/>
      <w:numFmt w:val="bullet"/>
      <w:lvlText w:val=""/>
      <w:lvlJc w:val="left"/>
      <w:pPr>
        <w:tabs>
          <w:tab w:val="num" w:pos="5040"/>
        </w:tabs>
        <w:ind w:left="5040" w:hanging="360"/>
      </w:pPr>
      <w:rPr>
        <w:rFonts w:ascii="Symbol" w:hAnsi="Symbol" w:hint="default"/>
      </w:rPr>
    </w:lvl>
    <w:lvl w:ilvl="7" w:tplc="F0E87760" w:tentative="1">
      <w:start w:val="1"/>
      <w:numFmt w:val="bullet"/>
      <w:lvlText w:val=""/>
      <w:lvlJc w:val="left"/>
      <w:pPr>
        <w:tabs>
          <w:tab w:val="num" w:pos="5760"/>
        </w:tabs>
        <w:ind w:left="5760" w:hanging="360"/>
      </w:pPr>
      <w:rPr>
        <w:rFonts w:ascii="Symbol" w:hAnsi="Symbol" w:hint="default"/>
      </w:rPr>
    </w:lvl>
    <w:lvl w:ilvl="8" w:tplc="1FA8DDE2" w:tentative="1">
      <w:start w:val="1"/>
      <w:numFmt w:val="bullet"/>
      <w:lvlText w:val=""/>
      <w:lvlJc w:val="left"/>
      <w:pPr>
        <w:tabs>
          <w:tab w:val="num" w:pos="6480"/>
        </w:tabs>
        <w:ind w:left="6480" w:hanging="360"/>
      </w:pPr>
      <w:rPr>
        <w:rFonts w:ascii="Symbol" w:hAnsi="Symbol" w:hint="default"/>
      </w:rPr>
    </w:lvl>
  </w:abstractNum>
  <w:abstractNum w:abstractNumId="58" w15:restartNumberingAfterBreak="0">
    <w:nsid w:val="78EF435F"/>
    <w:multiLevelType w:val="hybridMultilevel"/>
    <w:tmpl w:val="8A58EB2E"/>
    <w:lvl w:ilvl="0" w:tplc="F26E25FC">
      <w:start w:val="1"/>
      <w:numFmt w:val="bullet"/>
      <w:lvlText w:val=""/>
      <w:lvlPicBulletId w:val="1"/>
      <w:lvlJc w:val="left"/>
      <w:pPr>
        <w:tabs>
          <w:tab w:val="num" w:pos="720"/>
        </w:tabs>
        <w:ind w:left="720" w:hanging="360"/>
      </w:pPr>
      <w:rPr>
        <w:rFonts w:ascii="Symbol" w:hAnsi="Symbol" w:hint="default"/>
      </w:rPr>
    </w:lvl>
    <w:lvl w:ilvl="1" w:tplc="AD4CB72C" w:tentative="1">
      <w:start w:val="1"/>
      <w:numFmt w:val="bullet"/>
      <w:lvlText w:val=""/>
      <w:lvlJc w:val="left"/>
      <w:pPr>
        <w:tabs>
          <w:tab w:val="num" w:pos="1440"/>
        </w:tabs>
        <w:ind w:left="1440" w:hanging="360"/>
      </w:pPr>
      <w:rPr>
        <w:rFonts w:ascii="Symbol" w:hAnsi="Symbol" w:hint="default"/>
      </w:rPr>
    </w:lvl>
    <w:lvl w:ilvl="2" w:tplc="C456C5A6" w:tentative="1">
      <w:start w:val="1"/>
      <w:numFmt w:val="bullet"/>
      <w:lvlText w:val=""/>
      <w:lvlJc w:val="left"/>
      <w:pPr>
        <w:tabs>
          <w:tab w:val="num" w:pos="2160"/>
        </w:tabs>
        <w:ind w:left="2160" w:hanging="360"/>
      </w:pPr>
      <w:rPr>
        <w:rFonts w:ascii="Symbol" w:hAnsi="Symbol" w:hint="default"/>
      </w:rPr>
    </w:lvl>
    <w:lvl w:ilvl="3" w:tplc="0F4EA9E2" w:tentative="1">
      <w:start w:val="1"/>
      <w:numFmt w:val="bullet"/>
      <w:lvlText w:val=""/>
      <w:lvlJc w:val="left"/>
      <w:pPr>
        <w:tabs>
          <w:tab w:val="num" w:pos="2880"/>
        </w:tabs>
        <w:ind w:left="2880" w:hanging="360"/>
      </w:pPr>
      <w:rPr>
        <w:rFonts w:ascii="Symbol" w:hAnsi="Symbol" w:hint="default"/>
      </w:rPr>
    </w:lvl>
    <w:lvl w:ilvl="4" w:tplc="DC46E748" w:tentative="1">
      <w:start w:val="1"/>
      <w:numFmt w:val="bullet"/>
      <w:lvlText w:val=""/>
      <w:lvlJc w:val="left"/>
      <w:pPr>
        <w:tabs>
          <w:tab w:val="num" w:pos="3600"/>
        </w:tabs>
        <w:ind w:left="3600" w:hanging="360"/>
      </w:pPr>
      <w:rPr>
        <w:rFonts w:ascii="Symbol" w:hAnsi="Symbol" w:hint="default"/>
      </w:rPr>
    </w:lvl>
    <w:lvl w:ilvl="5" w:tplc="7D2EB6C4" w:tentative="1">
      <w:start w:val="1"/>
      <w:numFmt w:val="bullet"/>
      <w:lvlText w:val=""/>
      <w:lvlJc w:val="left"/>
      <w:pPr>
        <w:tabs>
          <w:tab w:val="num" w:pos="4320"/>
        </w:tabs>
        <w:ind w:left="4320" w:hanging="360"/>
      </w:pPr>
      <w:rPr>
        <w:rFonts w:ascii="Symbol" w:hAnsi="Symbol" w:hint="default"/>
      </w:rPr>
    </w:lvl>
    <w:lvl w:ilvl="6" w:tplc="190EA7E2" w:tentative="1">
      <w:start w:val="1"/>
      <w:numFmt w:val="bullet"/>
      <w:lvlText w:val=""/>
      <w:lvlJc w:val="left"/>
      <w:pPr>
        <w:tabs>
          <w:tab w:val="num" w:pos="5040"/>
        </w:tabs>
        <w:ind w:left="5040" w:hanging="360"/>
      </w:pPr>
      <w:rPr>
        <w:rFonts w:ascii="Symbol" w:hAnsi="Symbol" w:hint="default"/>
      </w:rPr>
    </w:lvl>
    <w:lvl w:ilvl="7" w:tplc="0090FBBE" w:tentative="1">
      <w:start w:val="1"/>
      <w:numFmt w:val="bullet"/>
      <w:lvlText w:val=""/>
      <w:lvlJc w:val="left"/>
      <w:pPr>
        <w:tabs>
          <w:tab w:val="num" w:pos="5760"/>
        </w:tabs>
        <w:ind w:left="5760" w:hanging="360"/>
      </w:pPr>
      <w:rPr>
        <w:rFonts w:ascii="Symbol" w:hAnsi="Symbol" w:hint="default"/>
      </w:rPr>
    </w:lvl>
    <w:lvl w:ilvl="8" w:tplc="60A4E2A0" w:tentative="1">
      <w:start w:val="1"/>
      <w:numFmt w:val="bullet"/>
      <w:lvlText w:val=""/>
      <w:lvlJc w:val="left"/>
      <w:pPr>
        <w:tabs>
          <w:tab w:val="num" w:pos="6480"/>
        </w:tabs>
        <w:ind w:left="6480" w:hanging="360"/>
      </w:pPr>
      <w:rPr>
        <w:rFonts w:ascii="Symbol" w:hAnsi="Symbol" w:hint="default"/>
      </w:rPr>
    </w:lvl>
  </w:abstractNum>
  <w:abstractNum w:abstractNumId="59" w15:restartNumberingAfterBreak="0">
    <w:nsid w:val="7A6A0225"/>
    <w:multiLevelType w:val="hybridMultilevel"/>
    <w:tmpl w:val="00841E38"/>
    <w:lvl w:ilvl="0" w:tplc="D478A9E6">
      <w:start w:val="1"/>
      <w:numFmt w:val="bullet"/>
      <w:lvlText w:val=""/>
      <w:lvlPicBulletId w:val="0"/>
      <w:lvlJc w:val="left"/>
      <w:pPr>
        <w:tabs>
          <w:tab w:val="num" w:pos="720"/>
        </w:tabs>
        <w:ind w:left="720" w:hanging="360"/>
      </w:pPr>
      <w:rPr>
        <w:rFonts w:ascii="Symbol" w:hAnsi="Symbol" w:hint="default"/>
      </w:rPr>
    </w:lvl>
    <w:lvl w:ilvl="1" w:tplc="6590C1DE" w:tentative="1">
      <w:start w:val="1"/>
      <w:numFmt w:val="bullet"/>
      <w:lvlText w:val=""/>
      <w:lvlJc w:val="left"/>
      <w:pPr>
        <w:tabs>
          <w:tab w:val="num" w:pos="1440"/>
        </w:tabs>
        <w:ind w:left="1440" w:hanging="360"/>
      </w:pPr>
      <w:rPr>
        <w:rFonts w:ascii="Symbol" w:hAnsi="Symbol" w:hint="default"/>
      </w:rPr>
    </w:lvl>
    <w:lvl w:ilvl="2" w:tplc="0C0692DA" w:tentative="1">
      <w:start w:val="1"/>
      <w:numFmt w:val="bullet"/>
      <w:lvlText w:val=""/>
      <w:lvlJc w:val="left"/>
      <w:pPr>
        <w:tabs>
          <w:tab w:val="num" w:pos="2160"/>
        </w:tabs>
        <w:ind w:left="2160" w:hanging="360"/>
      </w:pPr>
      <w:rPr>
        <w:rFonts w:ascii="Symbol" w:hAnsi="Symbol" w:hint="default"/>
      </w:rPr>
    </w:lvl>
    <w:lvl w:ilvl="3" w:tplc="606C9182" w:tentative="1">
      <w:start w:val="1"/>
      <w:numFmt w:val="bullet"/>
      <w:lvlText w:val=""/>
      <w:lvlJc w:val="left"/>
      <w:pPr>
        <w:tabs>
          <w:tab w:val="num" w:pos="2880"/>
        </w:tabs>
        <w:ind w:left="2880" w:hanging="360"/>
      </w:pPr>
      <w:rPr>
        <w:rFonts w:ascii="Symbol" w:hAnsi="Symbol" w:hint="default"/>
      </w:rPr>
    </w:lvl>
    <w:lvl w:ilvl="4" w:tplc="AD262198" w:tentative="1">
      <w:start w:val="1"/>
      <w:numFmt w:val="bullet"/>
      <w:lvlText w:val=""/>
      <w:lvlJc w:val="left"/>
      <w:pPr>
        <w:tabs>
          <w:tab w:val="num" w:pos="3600"/>
        </w:tabs>
        <w:ind w:left="3600" w:hanging="360"/>
      </w:pPr>
      <w:rPr>
        <w:rFonts w:ascii="Symbol" w:hAnsi="Symbol" w:hint="default"/>
      </w:rPr>
    </w:lvl>
    <w:lvl w:ilvl="5" w:tplc="3D2402D4" w:tentative="1">
      <w:start w:val="1"/>
      <w:numFmt w:val="bullet"/>
      <w:lvlText w:val=""/>
      <w:lvlJc w:val="left"/>
      <w:pPr>
        <w:tabs>
          <w:tab w:val="num" w:pos="4320"/>
        </w:tabs>
        <w:ind w:left="4320" w:hanging="360"/>
      </w:pPr>
      <w:rPr>
        <w:rFonts w:ascii="Symbol" w:hAnsi="Symbol" w:hint="default"/>
      </w:rPr>
    </w:lvl>
    <w:lvl w:ilvl="6" w:tplc="DCAA02CA" w:tentative="1">
      <w:start w:val="1"/>
      <w:numFmt w:val="bullet"/>
      <w:lvlText w:val=""/>
      <w:lvlJc w:val="left"/>
      <w:pPr>
        <w:tabs>
          <w:tab w:val="num" w:pos="5040"/>
        </w:tabs>
        <w:ind w:left="5040" w:hanging="360"/>
      </w:pPr>
      <w:rPr>
        <w:rFonts w:ascii="Symbol" w:hAnsi="Symbol" w:hint="default"/>
      </w:rPr>
    </w:lvl>
    <w:lvl w:ilvl="7" w:tplc="738C633E" w:tentative="1">
      <w:start w:val="1"/>
      <w:numFmt w:val="bullet"/>
      <w:lvlText w:val=""/>
      <w:lvlJc w:val="left"/>
      <w:pPr>
        <w:tabs>
          <w:tab w:val="num" w:pos="5760"/>
        </w:tabs>
        <w:ind w:left="5760" w:hanging="360"/>
      </w:pPr>
      <w:rPr>
        <w:rFonts w:ascii="Symbol" w:hAnsi="Symbol" w:hint="default"/>
      </w:rPr>
    </w:lvl>
    <w:lvl w:ilvl="8" w:tplc="BC1AD0FC" w:tentative="1">
      <w:start w:val="1"/>
      <w:numFmt w:val="bullet"/>
      <w:lvlText w:val=""/>
      <w:lvlJc w:val="left"/>
      <w:pPr>
        <w:tabs>
          <w:tab w:val="num" w:pos="6480"/>
        </w:tabs>
        <w:ind w:left="6480" w:hanging="360"/>
      </w:pPr>
      <w:rPr>
        <w:rFonts w:ascii="Symbol" w:hAnsi="Symbol" w:hint="default"/>
      </w:rPr>
    </w:lvl>
  </w:abstractNum>
  <w:abstractNum w:abstractNumId="60" w15:restartNumberingAfterBreak="0">
    <w:nsid w:val="7AEF733F"/>
    <w:multiLevelType w:val="hybridMultilevel"/>
    <w:tmpl w:val="034CC2EE"/>
    <w:lvl w:ilvl="0" w:tplc="BA8C30DC">
      <w:start w:val="1"/>
      <w:numFmt w:val="bullet"/>
      <w:lvlText w:val=""/>
      <w:lvlPicBulletId w:val="1"/>
      <w:lvlJc w:val="left"/>
      <w:pPr>
        <w:tabs>
          <w:tab w:val="num" w:pos="720"/>
        </w:tabs>
        <w:ind w:left="720" w:hanging="360"/>
      </w:pPr>
      <w:rPr>
        <w:rFonts w:ascii="Symbol" w:hAnsi="Symbol" w:hint="default"/>
      </w:rPr>
    </w:lvl>
    <w:lvl w:ilvl="1" w:tplc="AFD05570" w:tentative="1">
      <w:start w:val="1"/>
      <w:numFmt w:val="bullet"/>
      <w:lvlText w:val=""/>
      <w:lvlJc w:val="left"/>
      <w:pPr>
        <w:tabs>
          <w:tab w:val="num" w:pos="1440"/>
        </w:tabs>
        <w:ind w:left="1440" w:hanging="360"/>
      </w:pPr>
      <w:rPr>
        <w:rFonts w:ascii="Symbol" w:hAnsi="Symbol" w:hint="default"/>
      </w:rPr>
    </w:lvl>
    <w:lvl w:ilvl="2" w:tplc="33C0DE86" w:tentative="1">
      <w:start w:val="1"/>
      <w:numFmt w:val="bullet"/>
      <w:lvlText w:val=""/>
      <w:lvlJc w:val="left"/>
      <w:pPr>
        <w:tabs>
          <w:tab w:val="num" w:pos="2160"/>
        </w:tabs>
        <w:ind w:left="2160" w:hanging="360"/>
      </w:pPr>
      <w:rPr>
        <w:rFonts w:ascii="Symbol" w:hAnsi="Symbol" w:hint="default"/>
      </w:rPr>
    </w:lvl>
    <w:lvl w:ilvl="3" w:tplc="794002B4" w:tentative="1">
      <w:start w:val="1"/>
      <w:numFmt w:val="bullet"/>
      <w:lvlText w:val=""/>
      <w:lvlJc w:val="left"/>
      <w:pPr>
        <w:tabs>
          <w:tab w:val="num" w:pos="2880"/>
        </w:tabs>
        <w:ind w:left="2880" w:hanging="360"/>
      </w:pPr>
      <w:rPr>
        <w:rFonts w:ascii="Symbol" w:hAnsi="Symbol" w:hint="default"/>
      </w:rPr>
    </w:lvl>
    <w:lvl w:ilvl="4" w:tplc="21704EB4" w:tentative="1">
      <w:start w:val="1"/>
      <w:numFmt w:val="bullet"/>
      <w:lvlText w:val=""/>
      <w:lvlJc w:val="left"/>
      <w:pPr>
        <w:tabs>
          <w:tab w:val="num" w:pos="3600"/>
        </w:tabs>
        <w:ind w:left="3600" w:hanging="360"/>
      </w:pPr>
      <w:rPr>
        <w:rFonts w:ascii="Symbol" w:hAnsi="Symbol" w:hint="default"/>
      </w:rPr>
    </w:lvl>
    <w:lvl w:ilvl="5" w:tplc="E6EEB98E" w:tentative="1">
      <w:start w:val="1"/>
      <w:numFmt w:val="bullet"/>
      <w:lvlText w:val=""/>
      <w:lvlJc w:val="left"/>
      <w:pPr>
        <w:tabs>
          <w:tab w:val="num" w:pos="4320"/>
        </w:tabs>
        <w:ind w:left="4320" w:hanging="360"/>
      </w:pPr>
      <w:rPr>
        <w:rFonts w:ascii="Symbol" w:hAnsi="Symbol" w:hint="default"/>
      </w:rPr>
    </w:lvl>
    <w:lvl w:ilvl="6" w:tplc="EC32FA94" w:tentative="1">
      <w:start w:val="1"/>
      <w:numFmt w:val="bullet"/>
      <w:lvlText w:val=""/>
      <w:lvlJc w:val="left"/>
      <w:pPr>
        <w:tabs>
          <w:tab w:val="num" w:pos="5040"/>
        </w:tabs>
        <w:ind w:left="5040" w:hanging="360"/>
      </w:pPr>
      <w:rPr>
        <w:rFonts w:ascii="Symbol" w:hAnsi="Symbol" w:hint="default"/>
      </w:rPr>
    </w:lvl>
    <w:lvl w:ilvl="7" w:tplc="A518F6AE" w:tentative="1">
      <w:start w:val="1"/>
      <w:numFmt w:val="bullet"/>
      <w:lvlText w:val=""/>
      <w:lvlJc w:val="left"/>
      <w:pPr>
        <w:tabs>
          <w:tab w:val="num" w:pos="5760"/>
        </w:tabs>
        <w:ind w:left="5760" w:hanging="360"/>
      </w:pPr>
      <w:rPr>
        <w:rFonts w:ascii="Symbol" w:hAnsi="Symbol" w:hint="default"/>
      </w:rPr>
    </w:lvl>
    <w:lvl w:ilvl="8" w:tplc="37D2C9D4" w:tentative="1">
      <w:start w:val="1"/>
      <w:numFmt w:val="bullet"/>
      <w:lvlText w:val=""/>
      <w:lvlJc w:val="left"/>
      <w:pPr>
        <w:tabs>
          <w:tab w:val="num" w:pos="6480"/>
        </w:tabs>
        <w:ind w:left="6480" w:hanging="360"/>
      </w:pPr>
      <w:rPr>
        <w:rFonts w:ascii="Symbol" w:hAnsi="Symbol" w:hint="default"/>
      </w:rPr>
    </w:lvl>
  </w:abstractNum>
  <w:abstractNum w:abstractNumId="61" w15:restartNumberingAfterBreak="0">
    <w:nsid w:val="7CFC1DEB"/>
    <w:multiLevelType w:val="hybridMultilevel"/>
    <w:tmpl w:val="0FB024DE"/>
    <w:lvl w:ilvl="0" w:tplc="20000001">
      <w:start w:val="1"/>
      <w:numFmt w:val="bullet"/>
      <w:lvlText w:val=""/>
      <w:lvlJc w:val="left"/>
      <w:pPr>
        <w:ind w:left="1295" w:hanging="360"/>
      </w:pPr>
      <w:rPr>
        <w:rFonts w:ascii="Symbol" w:hAnsi="Symbol" w:hint="default"/>
      </w:rPr>
    </w:lvl>
    <w:lvl w:ilvl="1" w:tplc="20000003" w:tentative="1">
      <w:start w:val="1"/>
      <w:numFmt w:val="bullet"/>
      <w:lvlText w:val="o"/>
      <w:lvlJc w:val="left"/>
      <w:pPr>
        <w:ind w:left="2015" w:hanging="360"/>
      </w:pPr>
      <w:rPr>
        <w:rFonts w:ascii="Courier New" w:hAnsi="Courier New" w:cs="Courier New" w:hint="default"/>
      </w:rPr>
    </w:lvl>
    <w:lvl w:ilvl="2" w:tplc="20000005" w:tentative="1">
      <w:start w:val="1"/>
      <w:numFmt w:val="bullet"/>
      <w:lvlText w:val=""/>
      <w:lvlJc w:val="left"/>
      <w:pPr>
        <w:ind w:left="2735" w:hanging="360"/>
      </w:pPr>
      <w:rPr>
        <w:rFonts w:ascii="Wingdings" w:hAnsi="Wingdings" w:hint="default"/>
      </w:rPr>
    </w:lvl>
    <w:lvl w:ilvl="3" w:tplc="20000001" w:tentative="1">
      <w:start w:val="1"/>
      <w:numFmt w:val="bullet"/>
      <w:lvlText w:val=""/>
      <w:lvlJc w:val="left"/>
      <w:pPr>
        <w:ind w:left="3455" w:hanging="360"/>
      </w:pPr>
      <w:rPr>
        <w:rFonts w:ascii="Symbol" w:hAnsi="Symbol" w:hint="default"/>
      </w:rPr>
    </w:lvl>
    <w:lvl w:ilvl="4" w:tplc="20000003" w:tentative="1">
      <w:start w:val="1"/>
      <w:numFmt w:val="bullet"/>
      <w:lvlText w:val="o"/>
      <w:lvlJc w:val="left"/>
      <w:pPr>
        <w:ind w:left="4175" w:hanging="360"/>
      </w:pPr>
      <w:rPr>
        <w:rFonts w:ascii="Courier New" w:hAnsi="Courier New" w:cs="Courier New" w:hint="default"/>
      </w:rPr>
    </w:lvl>
    <w:lvl w:ilvl="5" w:tplc="20000005" w:tentative="1">
      <w:start w:val="1"/>
      <w:numFmt w:val="bullet"/>
      <w:lvlText w:val=""/>
      <w:lvlJc w:val="left"/>
      <w:pPr>
        <w:ind w:left="4895" w:hanging="360"/>
      </w:pPr>
      <w:rPr>
        <w:rFonts w:ascii="Wingdings" w:hAnsi="Wingdings" w:hint="default"/>
      </w:rPr>
    </w:lvl>
    <w:lvl w:ilvl="6" w:tplc="20000001" w:tentative="1">
      <w:start w:val="1"/>
      <w:numFmt w:val="bullet"/>
      <w:lvlText w:val=""/>
      <w:lvlJc w:val="left"/>
      <w:pPr>
        <w:ind w:left="5615" w:hanging="360"/>
      </w:pPr>
      <w:rPr>
        <w:rFonts w:ascii="Symbol" w:hAnsi="Symbol" w:hint="default"/>
      </w:rPr>
    </w:lvl>
    <w:lvl w:ilvl="7" w:tplc="20000003" w:tentative="1">
      <w:start w:val="1"/>
      <w:numFmt w:val="bullet"/>
      <w:lvlText w:val="o"/>
      <w:lvlJc w:val="left"/>
      <w:pPr>
        <w:ind w:left="6335" w:hanging="360"/>
      </w:pPr>
      <w:rPr>
        <w:rFonts w:ascii="Courier New" w:hAnsi="Courier New" w:cs="Courier New" w:hint="default"/>
      </w:rPr>
    </w:lvl>
    <w:lvl w:ilvl="8" w:tplc="20000005" w:tentative="1">
      <w:start w:val="1"/>
      <w:numFmt w:val="bullet"/>
      <w:lvlText w:val=""/>
      <w:lvlJc w:val="left"/>
      <w:pPr>
        <w:ind w:left="7055" w:hanging="360"/>
      </w:pPr>
      <w:rPr>
        <w:rFonts w:ascii="Wingdings" w:hAnsi="Wingdings" w:hint="default"/>
      </w:rPr>
    </w:lvl>
  </w:abstractNum>
  <w:num w:numId="1" w16cid:durableId="2047172390">
    <w:abstractNumId w:val="17"/>
  </w:num>
  <w:num w:numId="2" w16cid:durableId="257494672">
    <w:abstractNumId w:val="1"/>
  </w:num>
  <w:num w:numId="3" w16cid:durableId="670135827">
    <w:abstractNumId w:val="40"/>
  </w:num>
  <w:num w:numId="4" w16cid:durableId="247931076">
    <w:abstractNumId w:val="27"/>
  </w:num>
  <w:num w:numId="5" w16cid:durableId="931355850">
    <w:abstractNumId w:val="61"/>
  </w:num>
  <w:num w:numId="6" w16cid:durableId="107705313">
    <w:abstractNumId w:val="5"/>
  </w:num>
  <w:num w:numId="7" w16cid:durableId="2036081229">
    <w:abstractNumId w:val="33"/>
  </w:num>
  <w:num w:numId="8" w16cid:durableId="846601880">
    <w:abstractNumId w:val="30"/>
  </w:num>
  <w:num w:numId="9" w16cid:durableId="1127511069">
    <w:abstractNumId w:val="26"/>
  </w:num>
  <w:num w:numId="10" w16cid:durableId="2130857076">
    <w:abstractNumId w:val="59"/>
  </w:num>
  <w:num w:numId="11" w16cid:durableId="145513937">
    <w:abstractNumId w:val="21"/>
  </w:num>
  <w:num w:numId="12" w16cid:durableId="1560439848">
    <w:abstractNumId w:val="6"/>
  </w:num>
  <w:num w:numId="13" w16cid:durableId="1036931903">
    <w:abstractNumId w:val="22"/>
  </w:num>
  <w:num w:numId="14" w16cid:durableId="1793016507">
    <w:abstractNumId w:val="23"/>
  </w:num>
  <w:num w:numId="15" w16cid:durableId="1838500211">
    <w:abstractNumId w:val="57"/>
  </w:num>
  <w:num w:numId="16" w16cid:durableId="1972586400">
    <w:abstractNumId w:val="53"/>
  </w:num>
  <w:num w:numId="17" w16cid:durableId="1431245003">
    <w:abstractNumId w:val="4"/>
  </w:num>
  <w:num w:numId="18" w16cid:durableId="1735740764">
    <w:abstractNumId w:val="19"/>
  </w:num>
  <w:num w:numId="19" w16cid:durableId="931427235">
    <w:abstractNumId w:val="3"/>
  </w:num>
  <w:num w:numId="20" w16cid:durableId="1861625634">
    <w:abstractNumId w:val="34"/>
  </w:num>
  <w:num w:numId="21" w16cid:durableId="1641230516">
    <w:abstractNumId w:val="2"/>
  </w:num>
  <w:num w:numId="22" w16cid:durableId="1444763942">
    <w:abstractNumId w:val="18"/>
  </w:num>
  <w:num w:numId="23" w16cid:durableId="1251157761">
    <w:abstractNumId w:val="48"/>
  </w:num>
  <w:num w:numId="24" w16cid:durableId="1067725249">
    <w:abstractNumId w:val="41"/>
  </w:num>
  <w:num w:numId="25" w16cid:durableId="1724720243">
    <w:abstractNumId w:val="16"/>
  </w:num>
  <w:num w:numId="26" w16cid:durableId="1535118586">
    <w:abstractNumId w:val="14"/>
  </w:num>
  <w:num w:numId="27" w16cid:durableId="1665430967">
    <w:abstractNumId w:val="56"/>
  </w:num>
  <w:num w:numId="28" w16cid:durableId="1691879210">
    <w:abstractNumId w:val="36"/>
  </w:num>
  <w:num w:numId="29" w16cid:durableId="1678120367">
    <w:abstractNumId w:val="0"/>
  </w:num>
  <w:num w:numId="30" w16cid:durableId="232325530">
    <w:abstractNumId w:val="13"/>
  </w:num>
  <w:num w:numId="31" w16cid:durableId="1888688503">
    <w:abstractNumId w:val="31"/>
  </w:num>
  <w:num w:numId="32" w16cid:durableId="94450113">
    <w:abstractNumId w:val="7"/>
  </w:num>
  <w:num w:numId="33" w16cid:durableId="1780833376">
    <w:abstractNumId w:val="11"/>
  </w:num>
  <w:num w:numId="34" w16cid:durableId="1086730187">
    <w:abstractNumId w:val="39"/>
  </w:num>
  <w:num w:numId="35" w16cid:durableId="1142188526">
    <w:abstractNumId w:val="60"/>
  </w:num>
  <w:num w:numId="36" w16cid:durableId="136730456">
    <w:abstractNumId w:val="55"/>
  </w:num>
  <w:num w:numId="37" w16cid:durableId="950674141">
    <w:abstractNumId w:val="49"/>
  </w:num>
  <w:num w:numId="38" w16cid:durableId="1610620636">
    <w:abstractNumId w:val="58"/>
  </w:num>
  <w:num w:numId="39" w16cid:durableId="327056257">
    <w:abstractNumId w:val="37"/>
  </w:num>
  <w:num w:numId="40" w16cid:durableId="733355150">
    <w:abstractNumId w:val="12"/>
  </w:num>
  <w:num w:numId="41" w16cid:durableId="1457485004">
    <w:abstractNumId w:val="9"/>
  </w:num>
  <w:num w:numId="42" w16cid:durableId="1596785348">
    <w:abstractNumId w:val="51"/>
  </w:num>
  <w:num w:numId="43" w16cid:durableId="1185093135">
    <w:abstractNumId w:val="24"/>
  </w:num>
  <w:num w:numId="44" w16cid:durableId="1798985680">
    <w:abstractNumId w:val="44"/>
  </w:num>
  <w:num w:numId="45" w16cid:durableId="515074671">
    <w:abstractNumId w:val="46"/>
  </w:num>
  <w:num w:numId="46" w16cid:durableId="1373382944">
    <w:abstractNumId w:val="52"/>
  </w:num>
  <w:num w:numId="47" w16cid:durableId="181434206">
    <w:abstractNumId w:val="45"/>
  </w:num>
  <w:num w:numId="48" w16cid:durableId="1665431785">
    <w:abstractNumId w:val="54"/>
  </w:num>
  <w:num w:numId="49" w16cid:durableId="158428527">
    <w:abstractNumId w:val="32"/>
  </w:num>
  <w:num w:numId="50" w16cid:durableId="1865091365">
    <w:abstractNumId w:val="20"/>
  </w:num>
  <w:num w:numId="51" w16cid:durableId="638153329">
    <w:abstractNumId w:val="50"/>
  </w:num>
  <w:num w:numId="52" w16cid:durableId="667174464">
    <w:abstractNumId w:val="43"/>
  </w:num>
  <w:num w:numId="53" w16cid:durableId="1537892234">
    <w:abstractNumId w:val="35"/>
  </w:num>
  <w:num w:numId="54" w16cid:durableId="1238858508">
    <w:abstractNumId w:val="28"/>
  </w:num>
  <w:num w:numId="55" w16cid:durableId="545725933">
    <w:abstractNumId w:val="25"/>
  </w:num>
  <w:num w:numId="56" w16cid:durableId="361983668">
    <w:abstractNumId w:val="42"/>
  </w:num>
  <w:num w:numId="57" w16cid:durableId="69817121">
    <w:abstractNumId w:val="10"/>
  </w:num>
  <w:num w:numId="58" w16cid:durableId="2042199389">
    <w:abstractNumId w:val="8"/>
  </w:num>
  <w:num w:numId="59" w16cid:durableId="1391686692">
    <w:abstractNumId w:val="38"/>
  </w:num>
  <w:num w:numId="60" w16cid:durableId="116337650">
    <w:abstractNumId w:val="47"/>
  </w:num>
  <w:num w:numId="61" w16cid:durableId="1946308027">
    <w:abstractNumId w:val="15"/>
  </w:num>
  <w:num w:numId="62" w16cid:durableId="74622303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5C0F"/>
    <w:rsid w:val="00025C0F"/>
    <w:rsid w:val="00031630"/>
    <w:rsid w:val="00096306"/>
    <w:rsid w:val="000F107E"/>
    <w:rsid w:val="00407671"/>
    <w:rsid w:val="004D77EF"/>
    <w:rsid w:val="00B16A7D"/>
    <w:rsid w:val="00B70103"/>
    <w:rsid w:val="00D13375"/>
    <w:rsid w:val="00D200DB"/>
    <w:rsid w:val="00DA7D86"/>
    <w:rsid w:val="00F56A03"/>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853C9D"/>
  <w15:docId w15:val="{24797F1D-FBB3-4D5E-BFC4-B57FA1C1D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Arial" w:eastAsia="Arial" w:hAnsi="Arial" w:cs="Arial"/>
    </w:rPr>
  </w:style>
  <w:style w:type="paragraph" w:styleId="Titolo1">
    <w:name w:val="heading 1"/>
    <w:basedOn w:val="Normale"/>
    <w:uiPriority w:val="9"/>
    <w:qFormat/>
    <w:pPr>
      <w:spacing w:before="1"/>
      <w:ind w:left="552" w:hanging="450"/>
      <w:outlineLvl w:val="0"/>
    </w:pPr>
    <w:rPr>
      <w:b/>
      <w:bCs/>
      <w:sz w:val="30"/>
      <w:szCs w:val="30"/>
    </w:rPr>
  </w:style>
  <w:style w:type="paragraph" w:styleId="Titolo2">
    <w:name w:val="heading 2"/>
    <w:basedOn w:val="Normale"/>
    <w:uiPriority w:val="9"/>
    <w:unhideWhenUsed/>
    <w:qFormat/>
    <w:pPr>
      <w:spacing w:before="1"/>
      <w:ind w:left="102"/>
      <w:outlineLvl w:val="1"/>
    </w:pPr>
    <w:rPr>
      <w:b/>
      <w:bCs/>
      <w:sz w:val="28"/>
      <w:szCs w:val="28"/>
    </w:rPr>
  </w:style>
  <w:style w:type="paragraph" w:styleId="Titolo3">
    <w:name w:val="heading 3"/>
    <w:basedOn w:val="Normale"/>
    <w:uiPriority w:val="9"/>
    <w:unhideWhenUsed/>
    <w:qFormat/>
    <w:pPr>
      <w:ind w:left="575"/>
      <w:outlineLvl w:val="2"/>
    </w:pPr>
    <w:rPr>
      <w:b/>
      <w:bCs/>
      <w:sz w:val="27"/>
      <w:szCs w:val="27"/>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uiPriority w:val="1"/>
    <w:qFormat/>
    <w:rPr>
      <w:sz w:val="21"/>
      <w:szCs w:val="21"/>
    </w:rPr>
  </w:style>
  <w:style w:type="paragraph" w:styleId="Titolo">
    <w:name w:val="Title"/>
    <w:basedOn w:val="Normale"/>
    <w:uiPriority w:val="10"/>
    <w:qFormat/>
    <w:pPr>
      <w:spacing w:before="161"/>
      <w:ind w:left="170"/>
    </w:pPr>
    <w:rPr>
      <w:sz w:val="48"/>
      <w:szCs w:val="48"/>
    </w:rPr>
  </w:style>
  <w:style w:type="paragraph" w:styleId="Paragrafoelenco">
    <w:name w:val="List Paragraph"/>
    <w:basedOn w:val="Normale"/>
    <w:uiPriority w:val="1"/>
    <w:qFormat/>
    <w:pPr>
      <w:ind w:left="102"/>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D13375"/>
    <w:pPr>
      <w:tabs>
        <w:tab w:val="center" w:pos="4819"/>
        <w:tab w:val="right" w:pos="9638"/>
      </w:tabs>
    </w:pPr>
  </w:style>
  <w:style w:type="character" w:customStyle="1" w:styleId="IntestazioneCarattere">
    <w:name w:val="Intestazione Carattere"/>
    <w:basedOn w:val="Carpredefinitoparagrafo"/>
    <w:link w:val="Intestazione"/>
    <w:uiPriority w:val="99"/>
    <w:rsid w:val="00D13375"/>
    <w:rPr>
      <w:rFonts w:ascii="Arial" w:eastAsia="Arial" w:hAnsi="Arial" w:cs="Arial"/>
    </w:rPr>
  </w:style>
  <w:style w:type="paragraph" w:styleId="Pidipagina">
    <w:name w:val="footer"/>
    <w:basedOn w:val="Normale"/>
    <w:link w:val="PidipaginaCarattere"/>
    <w:uiPriority w:val="99"/>
    <w:unhideWhenUsed/>
    <w:rsid w:val="00D13375"/>
    <w:pPr>
      <w:tabs>
        <w:tab w:val="center" w:pos="4819"/>
        <w:tab w:val="right" w:pos="9638"/>
      </w:tabs>
    </w:pPr>
  </w:style>
  <w:style w:type="character" w:customStyle="1" w:styleId="PidipaginaCarattere">
    <w:name w:val="Piè di pagina Carattere"/>
    <w:basedOn w:val="Carpredefinitoparagrafo"/>
    <w:link w:val="Pidipagina"/>
    <w:uiPriority w:val="99"/>
    <w:rsid w:val="00D13375"/>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commission.europa.eu/topics/eu-competitiveness/competitiveness-compass_en" TargetMode="Externa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s://eur-lex.europa.eu/legal-content/EN/TXT/?uri=celex%3A52022PC0702"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hyperlink" Target="https://ec.europa.eu/info/law/better-regulation/have-your-say/initiatives/14663-European-Business-Wallet-digital-identity-secure-data-exchange-and-legal-notifications-for-simple-digital-business_en" TargetMode="External"/><Relationship Id="rId20" Type="http://schemas.openxmlformats.org/officeDocument/2006/relationships/hyperlink" Target="https://eur-lex.europa.eu/eli/dir/2025/25/oj/en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search-and-innovation.ec.europa.eu/strategy/strategy-research-and-innovation/jobs-and-economy/eu-startup-and-scaleup-strategy_en"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ur-lex.europa.eu/eli/reg/2014/910/oj/eng" TargetMode="External"/><Relationship Id="rId23" Type="http://schemas.openxmlformats.org/officeDocument/2006/relationships/fontTable" Target="fontTable.xml"/><Relationship Id="rId10" Type="http://schemas.openxmlformats.org/officeDocument/2006/relationships/hyperlink" Target="https://single-market-economy.ec.europa.eu/single-market/strategy_en" TargetMode="External"/><Relationship Id="rId19" Type="http://schemas.openxmlformats.org/officeDocument/2006/relationships/hyperlink" Target="https://eur-lex.europa.eu/eli/dir/2019/1151/oj/eng" TargetMode="External"/><Relationship Id="rId4" Type="http://schemas.openxmlformats.org/officeDocument/2006/relationships/settings" Target="settings.xml"/><Relationship Id="rId9" Type="http://schemas.openxmlformats.org/officeDocument/2006/relationships/hyperlink" Target="https://finance.ec.europa.eu/publications/savings-and-investments-union-strategy-enhance-financial-opportunities-eu-citizens-and-businesses_en" TargetMode="External"/><Relationship Id="rId14" Type="http://schemas.openxmlformats.org/officeDocument/2006/relationships/footer" Target="footer3.xml"/><Relationship Id="rId22" Type="http://schemas.openxmlformats.org/officeDocument/2006/relationships/footer" Target="footer5.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E19584-1CD5-4909-ABA5-9AF41839EF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33</Pages>
  <Words>9215</Words>
  <Characters>52528</Characters>
  <Application>Microsoft Office Word</Application>
  <DocSecurity>0</DocSecurity>
  <Lines>437</Lines>
  <Paragraphs>123</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EUSurvey - Survey X</vt:lpstr>
      <vt:lpstr>EUSurvey - Survey X</vt:lpstr>
    </vt:vector>
  </TitlesOfParts>
  <Company/>
  <LinksUpToDate>false</LinksUpToDate>
  <CharactersWithSpaces>61620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EUSurvey - Survey X</dc:title>
  <dc:subject>fb3f8696-b711-4b75-a58f-ea28cdf08f13</dc:subject>
  <dc:creator>Elisabetta</dc:creator>
  <cp:keywords>891928, EP-KA1-HE-Studies-2024</cp:keywords>
  <cp:lastModifiedBy>Assoambiente</cp:lastModifiedBy>
  <cp:revision>2</cp:revision>
  <dcterms:created xsi:type="dcterms:W3CDTF">2025-07-14T14:48:00Z</dcterms:created>
  <dcterms:modified xsi:type="dcterms:W3CDTF">2025-07-14T14:48:00Z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2025-07-08T00:00:00Z</vt:filetime>
  </property>
  <property fmtid="{D5CDD505-2E9C-101B-9397-08002B2CF9AE}" pid="3" name="Description">
    <vt:lpwstr>EUSurvey is an online survey-management system built for the creation and publishing of globally accessible forms, such as user satisfaction surveys and public consultations.</vt:lpwstr>
  </property>
  <property fmtid="{D5CDD505-2E9C-101B-9397-08002B2CF9AE}" pid="4" name="LastSaved">
    <vt:filetime>2025-07-14T00:00:00Z</vt:filetime>
  </property>
  <property fmtid="{D5CDD505-2E9C-101B-9397-08002B2CF9AE}" pid="5" name="Producer">
    <vt:lpwstr>iText 2.1.7 by 1T3XT</vt:lpwstr>
  </property>
  <property fmtid="{D5CDD505-2E9C-101B-9397-08002B2CF9AE}" pid="6" name="_csrf">
    <vt:lpwstr>4a5986a3-fa86-4513-ba35-180740c52175</vt:lpwstr>
  </property>
  <property fmtid="{D5CDD505-2E9C-101B-9397-08002B2CF9AE}" pid="7" name="_csrf_header">
    <vt:lpwstr>X-CSRF-TOKEN</vt:lpwstr>
  </property>
  <property fmtid="{D5CDD505-2E9C-101B-9397-08002B2CF9AE}" pid="8" name="google-site-verification">
    <vt:lpwstr>VJsdHVpjHp_2oE-jFxDLuRw_S7I8_T_mWKhn8jRbv8I</vt:lpwstr>
  </property>
  <property fmtid="{D5CDD505-2E9C-101B-9397-08002B2CF9AE}" pid="9" name="robots">
    <vt:lpwstr>noindex</vt:lpwstr>
  </property>
  <property fmtid="{D5CDD505-2E9C-101B-9397-08002B2CF9AE}" pid="10" name="viewport">
    <vt:lpwstr>width=device-width, initial-scale=1</vt:lpwstr>
  </property>
</Properties>
</file>